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75" w:rsidRPr="00D52FD5" w:rsidRDefault="001A3975" w:rsidP="001A397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52FD5">
        <w:rPr>
          <w:b/>
          <w:bCs/>
          <w:color w:val="000000"/>
          <w:sz w:val="28"/>
          <w:szCs w:val="28"/>
        </w:rPr>
        <w:t>Аннотация</w:t>
      </w:r>
    </w:p>
    <w:p w:rsidR="00014A3B" w:rsidRDefault="001A3975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52FD5">
        <w:rPr>
          <w:b/>
          <w:bCs/>
          <w:sz w:val="28"/>
          <w:szCs w:val="28"/>
        </w:rPr>
        <w:t>к рабоч</w:t>
      </w:r>
      <w:r w:rsidR="0079161B" w:rsidRPr="00D52FD5">
        <w:rPr>
          <w:b/>
          <w:bCs/>
          <w:sz w:val="28"/>
          <w:szCs w:val="28"/>
        </w:rPr>
        <w:t>ей программе</w:t>
      </w:r>
      <w:r w:rsidR="00014A3B">
        <w:rPr>
          <w:b/>
          <w:bCs/>
          <w:sz w:val="28"/>
          <w:szCs w:val="28"/>
        </w:rPr>
        <w:t xml:space="preserve"> элективного курса </w:t>
      </w:r>
      <w:r w:rsidR="0079161B" w:rsidRPr="00D52FD5">
        <w:rPr>
          <w:b/>
          <w:bCs/>
          <w:sz w:val="28"/>
          <w:szCs w:val="28"/>
        </w:rPr>
        <w:t xml:space="preserve"> </w:t>
      </w:r>
      <w:proofErr w:type="gramStart"/>
      <w:r w:rsidR="0079161B" w:rsidRPr="00D52FD5">
        <w:rPr>
          <w:b/>
          <w:bCs/>
          <w:sz w:val="28"/>
          <w:szCs w:val="28"/>
        </w:rPr>
        <w:t>по</w:t>
      </w:r>
      <w:proofErr w:type="gramEnd"/>
      <w:r w:rsidR="0079161B" w:rsidRPr="00D52FD5">
        <w:rPr>
          <w:b/>
          <w:bCs/>
          <w:sz w:val="28"/>
          <w:szCs w:val="28"/>
        </w:rPr>
        <w:t xml:space="preserve"> </w:t>
      </w:r>
    </w:p>
    <w:p w:rsidR="00637A51" w:rsidRDefault="009C1F58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«Избранные вопросы математики</w:t>
      </w:r>
      <w:r w:rsidR="00014A3B">
        <w:rPr>
          <w:b/>
          <w:bCs/>
          <w:sz w:val="28"/>
          <w:szCs w:val="28"/>
        </w:rPr>
        <w:t xml:space="preserve">» </w:t>
      </w:r>
      <w:r w:rsidR="0079161B" w:rsidRPr="00D52FD5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11</w:t>
      </w:r>
      <w:r w:rsidR="001A3975" w:rsidRPr="00D52FD5">
        <w:rPr>
          <w:b/>
          <w:bCs/>
          <w:sz w:val="28"/>
          <w:szCs w:val="28"/>
        </w:rPr>
        <w:t xml:space="preserve"> класса</w:t>
      </w:r>
    </w:p>
    <w:p w:rsidR="001A3975" w:rsidRPr="00D52FD5" w:rsidRDefault="00014A3B" w:rsidP="001A397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A3975" w:rsidRPr="00BA1C72" w:rsidRDefault="001A3975" w:rsidP="001A3975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A3975" w:rsidRPr="00D52FD5" w:rsidRDefault="00D52FD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   </w:t>
      </w:r>
      <w:r w:rsidR="001A3975" w:rsidRPr="00D52FD5">
        <w:rPr>
          <w:sz w:val="28"/>
          <w:szCs w:val="28"/>
        </w:rPr>
        <w:t xml:space="preserve">Настоящая рабочая программа разработана в соответствии с требованиями </w:t>
      </w:r>
      <w:r w:rsidR="0079161B" w:rsidRPr="00D52FD5">
        <w:rPr>
          <w:sz w:val="28"/>
          <w:szCs w:val="28"/>
        </w:rPr>
        <w:t>Федерального компонента Государственного стандарта основного общего образования</w:t>
      </w:r>
      <w:r w:rsidR="001A3975" w:rsidRPr="00D52FD5">
        <w:rPr>
          <w:sz w:val="28"/>
          <w:szCs w:val="28"/>
        </w:rPr>
        <w:t>, планируемыми результатами освоения предмета, требованиями Основной образовательной программы МКОУ «</w:t>
      </w:r>
      <w:proofErr w:type="spellStart"/>
      <w:r w:rsidR="001A3975" w:rsidRPr="00D52FD5">
        <w:rPr>
          <w:sz w:val="28"/>
          <w:szCs w:val="28"/>
        </w:rPr>
        <w:t>Ребрихинская</w:t>
      </w:r>
      <w:proofErr w:type="spellEnd"/>
      <w:r w:rsidR="001A3975" w:rsidRPr="00D52FD5">
        <w:rPr>
          <w:sz w:val="28"/>
          <w:szCs w:val="28"/>
        </w:rPr>
        <w:t xml:space="preserve"> СОШ».</w:t>
      </w:r>
    </w:p>
    <w:p w:rsidR="00014A3B" w:rsidRPr="00014A3B" w:rsidRDefault="00014A3B" w:rsidP="00014A3B">
      <w:pPr>
        <w:shd w:val="clear" w:color="auto" w:fill="FFFFFF"/>
        <w:spacing w:before="300"/>
        <w:ind w:firstLine="708"/>
        <w:contextualSpacing/>
        <w:jc w:val="both"/>
        <w:rPr>
          <w:b/>
          <w:bCs/>
        </w:rPr>
      </w:pPr>
    </w:p>
    <w:p w:rsidR="009C1F58" w:rsidRPr="009C1F58" w:rsidRDefault="009C1F58" w:rsidP="009C1F58">
      <w:pPr>
        <w:shd w:val="clear" w:color="auto" w:fill="FFFFFF"/>
        <w:spacing w:after="200" w:line="276" w:lineRule="auto"/>
        <w:jc w:val="both"/>
        <w:rPr>
          <w:b/>
          <w:i/>
          <w:color w:val="333333"/>
          <w:sz w:val="28"/>
          <w:szCs w:val="28"/>
        </w:rPr>
      </w:pPr>
      <w:r w:rsidRPr="009C1F58">
        <w:rPr>
          <w:b/>
          <w:i/>
          <w:color w:val="333333"/>
          <w:sz w:val="28"/>
          <w:szCs w:val="28"/>
        </w:rPr>
        <w:t xml:space="preserve">Цель курса:  </w:t>
      </w:r>
      <w:r w:rsidRPr="009C1F58">
        <w:rPr>
          <w:sz w:val="28"/>
          <w:szCs w:val="28"/>
        </w:rPr>
        <w:t>повышение уровня математической подготовки школьников;</w:t>
      </w:r>
      <w:r w:rsidRPr="009C1F58">
        <w:rPr>
          <w:b/>
          <w:i/>
          <w:color w:val="333333"/>
          <w:sz w:val="28"/>
          <w:szCs w:val="28"/>
        </w:rPr>
        <w:t xml:space="preserve">  </w:t>
      </w:r>
      <w:r w:rsidRPr="009C1F58">
        <w:rPr>
          <w:color w:val="333333"/>
          <w:sz w:val="28"/>
          <w:szCs w:val="28"/>
        </w:rPr>
        <w:t>выявление и развитие творческих способностей и логического мышления учащихся.</w:t>
      </w:r>
    </w:p>
    <w:p w:rsidR="009C1F58" w:rsidRPr="009C1F58" w:rsidRDefault="009C1F58" w:rsidP="009C1F58">
      <w:pPr>
        <w:shd w:val="clear" w:color="auto" w:fill="FFFFFF"/>
        <w:spacing w:after="135" w:line="276" w:lineRule="auto"/>
        <w:jc w:val="both"/>
        <w:rPr>
          <w:b/>
          <w:bCs/>
          <w:i/>
          <w:color w:val="333333"/>
          <w:sz w:val="28"/>
          <w:szCs w:val="28"/>
        </w:rPr>
      </w:pPr>
      <w:r w:rsidRPr="009C1F58">
        <w:rPr>
          <w:b/>
          <w:bCs/>
          <w:i/>
          <w:color w:val="333333"/>
          <w:sz w:val="28"/>
          <w:szCs w:val="28"/>
        </w:rPr>
        <w:t>Данный элективный курс направлен на решение следующих задач:</w:t>
      </w:r>
    </w:p>
    <w:p w:rsidR="009C1F58" w:rsidRPr="009C1F58" w:rsidRDefault="009C1F58" w:rsidP="009C1F58">
      <w:pPr>
        <w:numPr>
          <w:ilvl w:val="0"/>
          <w:numId w:val="10"/>
        </w:numPr>
        <w:shd w:val="clear" w:color="auto" w:fill="FFFFFF"/>
        <w:spacing w:after="200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выявление основных типов математических задач, вызывающих наибольшие затруднение у учащихся, и обобщение  основных методов их решения;</w:t>
      </w:r>
    </w:p>
    <w:p w:rsidR="009C1F58" w:rsidRPr="009C1F58" w:rsidRDefault="009C1F58" w:rsidP="009C1F58">
      <w:pPr>
        <w:numPr>
          <w:ilvl w:val="0"/>
          <w:numId w:val="9"/>
        </w:numPr>
        <w:shd w:val="clear" w:color="auto" w:fill="FFFFFF"/>
        <w:spacing w:after="200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углубление знаний, умений и навыков учащихся по разнообразию методов решения  уравнений  и  неравенств;</w:t>
      </w:r>
    </w:p>
    <w:p w:rsidR="009C1F58" w:rsidRPr="009C1F58" w:rsidRDefault="009C1F58" w:rsidP="009C1F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формирование у учащихся интереса к предмету, развитие их математических способностей;</w:t>
      </w:r>
    </w:p>
    <w:p w:rsidR="009C1F58" w:rsidRPr="009C1F58" w:rsidRDefault="009C1F58" w:rsidP="009C1F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обеспечение условий для самостоятельной творческой работы учащихся;</w:t>
      </w:r>
    </w:p>
    <w:p w:rsidR="009C1F58" w:rsidRPr="009C1F58" w:rsidRDefault="009C1F58" w:rsidP="009C1F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повышение информационной и коммуникативной компетентности учащихся;</w:t>
      </w:r>
    </w:p>
    <w:p w:rsidR="009C1F58" w:rsidRPr="009C1F58" w:rsidRDefault="009C1F58" w:rsidP="009C1F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поощрение самостоятельной работы учащихся с научной литературой;</w:t>
      </w:r>
    </w:p>
    <w:p w:rsidR="00014A3B" w:rsidRPr="009C1F58" w:rsidRDefault="009C1F58" w:rsidP="009C1F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подготовка к успешной сдаче ЕГЭ</w:t>
      </w:r>
      <w:r>
        <w:rPr>
          <w:color w:val="333333"/>
          <w:sz w:val="28"/>
          <w:szCs w:val="28"/>
        </w:rPr>
        <w:t xml:space="preserve">  по математике.</w:t>
      </w:r>
    </w:p>
    <w:p w:rsidR="001A3975" w:rsidRPr="00014A3B" w:rsidRDefault="001A3975" w:rsidP="00D52F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9161B" w:rsidRPr="00014A3B" w:rsidRDefault="001A3975" w:rsidP="00D52FD5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14A3B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637A51" w:rsidRPr="00014A3B" w:rsidRDefault="00637A51" w:rsidP="00637A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C1F58" w:rsidRPr="009C1F58" w:rsidRDefault="009C1F58" w:rsidP="009C1F5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C1F58">
        <w:rPr>
          <w:sz w:val="28"/>
          <w:szCs w:val="28"/>
        </w:rPr>
        <w:t>Алгебраические уравнения и неравенства</w:t>
      </w:r>
    </w:p>
    <w:p w:rsidR="009C1F58" w:rsidRPr="009C1F58" w:rsidRDefault="009C1F58" w:rsidP="009C1F5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C1F58">
        <w:rPr>
          <w:sz w:val="28"/>
          <w:szCs w:val="28"/>
        </w:rPr>
        <w:t>Функции и их графики</w:t>
      </w:r>
    </w:p>
    <w:p w:rsidR="009C1F58" w:rsidRPr="009C1F58" w:rsidRDefault="009C1F58" w:rsidP="009C1F5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C1F58">
        <w:rPr>
          <w:sz w:val="28"/>
          <w:szCs w:val="28"/>
        </w:rPr>
        <w:t>Показательные  и  логарифмические уравнения и неравенства</w:t>
      </w:r>
    </w:p>
    <w:p w:rsidR="009C1F58" w:rsidRPr="009C1F58" w:rsidRDefault="009C1F58" w:rsidP="009C1F5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C1F58">
        <w:rPr>
          <w:sz w:val="28"/>
          <w:szCs w:val="28"/>
        </w:rPr>
        <w:t>Тригонометрические   уравнения  и неравенства</w:t>
      </w:r>
    </w:p>
    <w:p w:rsidR="00014A3B" w:rsidRPr="00014A3B" w:rsidRDefault="009C1F58" w:rsidP="009C1F5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C1F58">
        <w:rPr>
          <w:sz w:val="28"/>
          <w:szCs w:val="28"/>
        </w:rPr>
        <w:t>Задачи с экономическим содержанием</w:t>
      </w:r>
    </w:p>
    <w:p w:rsidR="00014A3B" w:rsidRPr="00014A3B" w:rsidRDefault="00014A3B" w:rsidP="00014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14A3B" w:rsidRPr="00014A3B" w:rsidRDefault="00014A3B" w:rsidP="00014A3B">
      <w:pPr>
        <w:shd w:val="clear" w:color="auto" w:fill="FFFFFF"/>
        <w:ind w:firstLine="360"/>
        <w:contextualSpacing/>
        <w:jc w:val="both"/>
        <w:rPr>
          <w:sz w:val="28"/>
          <w:szCs w:val="28"/>
        </w:rPr>
      </w:pPr>
      <w:r w:rsidRPr="00014A3B">
        <w:rPr>
          <w:b/>
          <w:bCs/>
          <w:sz w:val="28"/>
          <w:szCs w:val="28"/>
        </w:rPr>
        <w:t>Виды деятельности на занятиях:</w:t>
      </w:r>
      <w:r w:rsidRPr="00014A3B">
        <w:rPr>
          <w:sz w:val="28"/>
          <w:szCs w:val="28"/>
        </w:rPr>
        <w:t xml:space="preserve"> лекция учителя, беседа, практикум, консультация.</w:t>
      </w:r>
    </w:p>
    <w:p w:rsidR="00014A3B" w:rsidRPr="00014A3B" w:rsidRDefault="00014A3B" w:rsidP="00014A3B">
      <w:pPr>
        <w:shd w:val="clear" w:color="auto" w:fill="FFFFFF"/>
        <w:ind w:firstLine="708"/>
        <w:contextualSpacing/>
        <w:jc w:val="both"/>
        <w:rPr>
          <w:b/>
          <w:bCs/>
          <w:sz w:val="28"/>
          <w:szCs w:val="28"/>
        </w:rPr>
      </w:pPr>
    </w:p>
    <w:p w:rsidR="00D52FD5" w:rsidRPr="00014A3B" w:rsidRDefault="00D52FD5" w:rsidP="00D52FD5">
      <w:pPr>
        <w:pStyle w:val="1"/>
        <w:ind w:firstLine="708"/>
        <w:jc w:val="both"/>
        <w:rPr>
          <w:sz w:val="28"/>
          <w:szCs w:val="28"/>
        </w:rPr>
      </w:pPr>
    </w:p>
    <w:p w:rsidR="001A3975" w:rsidRPr="00014A3B" w:rsidRDefault="001A3975" w:rsidP="00D52FD5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  <w:r w:rsidRPr="00014A3B">
        <w:rPr>
          <w:sz w:val="28"/>
          <w:szCs w:val="28"/>
        </w:rPr>
        <w:t xml:space="preserve">            </w:t>
      </w:r>
      <w:r w:rsidRPr="00014A3B">
        <w:rPr>
          <w:b/>
          <w:sz w:val="28"/>
          <w:szCs w:val="28"/>
        </w:rPr>
        <w:t>Планируемые результаты</w:t>
      </w:r>
      <w:r w:rsidR="00566429">
        <w:rPr>
          <w:sz w:val="28"/>
          <w:szCs w:val="28"/>
        </w:rPr>
        <w:t xml:space="preserve"> освоения курса</w:t>
      </w:r>
      <w:r w:rsidRPr="00014A3B">
        <w:rPr>
          <w:sz w:val="28"/>
          <w:szCs w:val="28"/>
        </w:rPr>
        <w:t>:</w:t>
      </w:r>
    </w:p>
    <w:p w:rsidR="00D52FD5" w:rsidRPr="00014A3B" w:rsidRDefault="00D52FD5" w:rsidP="00D52FD5">
      <w:pPr>
        <w:shd w:val="clear" w:color="auto" w:fill="FFFFFF"/>
        <w:tabs>
          <w:tab w:val="left" w:pos="10348"/>
        </w:tabs>
        <w:jc w:val="both"/>
        <w:rPr>
          <w:sz w:val="28"/>
          <w:szCs w:val="28"/>
        </w:rPr>
      </w:pPr>
    </w:p>
    <w:p w:rsidR="009C1F58" w:rsidRPr="009C1F58" w:rsidRDefault="009C1F58" w:rsidP="009C1F58">
      <w:pPr>
        <w:shd w:val="clear" w:color="auto" w:fill="FFFFFF"/>
        <w:spacing w:after="200" w:line="276" w:lineRule="auto"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В результате изучения курса учащиеся должны уметь: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решать нестандартные уравнения и неравенства, используя специальные математические методы;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производить прикидку и оценку результатов вычислений;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работать с различными источниками информаций;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sz w:val="28"/>
          <w:szCs w:val="28"/>
        </w:rPr>
        <w:t xml:space="preserve">уметь изображать на рисунках и чертежах геометрические фигуры, задаваемые условиями задач; 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sz w:val="28"/>
          <w:szCs w:val="28"/>
        </w:rPr>
        <w:t>проводить полные обоснования при решении геометрических задач;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уметь строить и исследовать простейшие математические модели;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уметь определять тип текстовой задачи, знать особенности ее решения и применять основные методы решения;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color w:val="333333"/>
          <w:sz w:val="28"/>
          <w:szCs w:val="28"/>
        </w:rPr>
      </w:pPr>
      <w:r w:rsidRPr="009C1F58">
        <w:rPr>
          <w:color w:val="333333"/>
          <w:sz w:val="28"/>
          <w:szCs w:val="28"/>
        </w:rPr>
        <w:t>исследовать  элементарные функции с  помощью производной;</w:t>
      </w:r>
    </w:p>
    <w:p w:rsidR="009C1F58" w:rsidRPr="009C1F58" w:rsidRDefault="009C1F58" w:rsidP="009C1F58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both"/>
        <w:rPr>
          <w:b/>
          <w:i/>
          <w:sz w:val="28"/>
          <w:szCs w:val="28"/>
        </w:rPr>
      </w:pPr>
      <w:r w:rsidRPr="009C1F58">
        <w:rPr>
          <w:color w:val="333333"/>
          <w:sz w:val="28"/>
          <w:szCs w:val="28"/>
        </w:rPr>
        <w:t>отработать умение  четко представлять ситуацию, о которой идет речь, анализировать, сопоставлять, устанавливать зависимость между величинами</w:t>
      </w:r>
    </w:p>
    <w:p w:rsidR="00014A3B" w:rsidRPr="00014A3B" w:rsidRDefault="00014A3B" w:rsidP="00014A3B">
      <w:pPr>
        <w:shd w:val="clear" w:color="auto" w:fill="FFFFFF"/>
        <w:ind w:left="720"/>
        <w:contextualSpacing/>
        <w:rPr>
          <w:b/>
          <w:bCs/>
        </w:rPr>
      </w:pPr>
    </w:p>
    <w:p w:rsidR="001A3975" w:rsidRPr="00D52FD5" w:rsidRDefault="001A3975" w:rsidP="00D52F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2FD5">
        <w:rPr>
          <w:sz w:val="28"/>
          <w:szCs w:val="28"/>
        </w:rPr>
        <w:t xml:space="preserve">На изучение </w:t>
      </w:r>
      <w:r w:rsidR="00014A3B">
        <w:rPr>
          <w:sz w:val="28"/>
          <w:szCs w:val="28"/>
        </w:rPr>
        <w:t xml:space="preserve"> курса по математике</w:t>
      </w:r>
      <w:r w:rsidR="009C1F58">
        <w:rPr>
          <w:sz w:val="28"/>
          <w:szCs w:val="28"/>
        </w:rPr>
        <w:t xml:space="preserve"> в 11 </w:t>
      </w:r>
      <w:r w:rsidRPr="00D52FD5">
        <w:rPr>
          <w:sz w:val="28"/>
          <w:szCs w:val="28"/>
        </w:rPr>
        <w:t xml:space="preserve"> классе</w:t>
      </w:r>
      <w:r w:rsidR="00014A3B">
        <w:rPr>
          <w:sz w:val="28"/>
          <w:szCs w:val="28"/>
        </w:rPr>
        <w:t xml:space="preserve"> </w:t>
      </w:r>
      <w:r w:rsid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</w:t>
      </w:r>
      <w:r w:rsidR="00783661">
        <w:rPr>
          <w:sz w:val="28"/>
          <w:szCs w:val="28"/>
        </w:rPr>
        <w:t>отводится 33 часа</w:t>
      </w:r>
      <w:r w:rsidR="00014A3B">
        <w:rPr>
          <w:sz w:val="28"/>
          <w:szCs w:val="28"/>
        </w:rPr>
        <w:t xml:space="preserve"> </w:t>
      </w:r>
      <w:r w:rsidR="00D52FD5" w:rsidRPr="00D52FD5">
        <w:rPr>
          <w:sz w:val="28"/>
          <w:szCs w:val="28"/>
        </w:rPr>
        <w:t xml:space="preserve"> в го</w:t>
      </w:r>
      <w:r w:rsidR="00783661">
        <w:rPr>
          <w:sz w:val="28"/>
          <w:szCs w:val="28"/>
        </w:rPr>
        <w:t>д  (1 час</w:t>
      </w:r>
      <w:r w:rsidR="00D52FD5" w:rsidRPr="00D52FD5">
        <w:rPr>
          <w:sz w:val="28"/>
          <w:szCs w:val="28"/>
        </w:rPr>
        <w:t xml:space="preserve"> </w:t>
      </w:r>
      <w:r w:rsidRPr="00D52FD5">
        <w:rPr>
          <w:sz w:val="28"/>
          <w:szCs w:val="28"/>
        </w:rPr>
        <w:t xml:space="preserve"> в неделю).</w:t>
      </w:r>
    </w:p>
    <w:p w:rsidR="00FE5A5E" w:rsidRPr="00D52FD5" w:rsidRDefault="00FE5A5E" w:rsidP="00D52FD5">
      <w:pPr>
        <w:jc w:val="both"/>
        <w:rPr>
          <w:sz w:val="28"/>
          <w:szCs w:val="28"/>
        </w:rPr>
      </w:pPr>
      <w:bookmarkStart w:id="0" w:name="_GoBack"/>
      <w:bookmarkEnd w:id="0"/>
    </w:p>
    <w:sectPr w:rsidR="00FE5A5E" w:rsidRPr="00D5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1C8B"/>
    <w:multiLevelType w:val="multilevel"/>
    <w:tmpl w:val="92C29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E4E7D25"/>
    <w:multiLevelType w:val="hybridMultilevel"/>
    <w:tmpl w:val="240EB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A6054"/>
    <w:multiLevelType w:val="hybridMultilevel"/>
    <w:tmpl w:val="49CC920E"/>
    <w:lvl w:ilvl="0" w:tplc="AD2E6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E352F8"/>
    <w:multiLevelType w:val="hybridMultilevel"/>
    <w:tmpl w:val="92FEA170"/>
    <w:lvl w:ilvl="0" w:tplc="E8EA1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F54ACA"/>
    <w:multiLevelType w:val="hybridMultilevel"/>
    <w:tmpl w:val="65EA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80DD6"/>
    <w:multiLevelType w:val="hybridMultilevel"/>
    <w:tmpl w:val="A7087672"/>
    <w:lvl w:ilvl="0" w:tplc="68F4F0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8227E7"/>
    <w:multiLevelType w:val="multilevel"/>
    <w:tmpl w:val="F1ACF8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41150780"/>
    <w:multiLevelType w:val="hybridMultilevel"/>
    <w:tmpl w:val="FD2881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AB2472"/>
    <w:multiLevelType w:val="hybridMultilevel"/>
    <w:tmpl w:val="B4C6BAFE"/>
    <w:lvl w:ilvl="0" w:tplc="34D2E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2F2241D"/>
    <w:multiLevelType w:val="hybridMultilevel"/>
    <w:tmpl w:val="4A587F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0903E8"/>
    <w:multiLevelType w:val="hybridMultilevel"/>
    <w:tmpl w:val="15B06E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8"/>
  </w:num>
  <w:num w:numId="8">
    <w:abstractNumId w:val="10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03"/>
    <w:rsid w:val="00014A3B"/>
    <w:rsid w:val="001A3975"/>
    <w:rsid w:val="00566429"/>
    <w:rsid w:val="00637A51"/>
    <w:rsid w:val="00783661"/>
    <w:rsid w:val="0079161B"/>
    <w:rsid w:val="009C1F58"/>
    <w:rsid w:val="00D52FD5"/>
    <w:rsid w:val="00E95C03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3975"/>
    <w:pPr>
      <w:spacing w:before="100" w:beforeAutospacing="1" w:after="100" w:afterAutospacing="1"/>
    </w:pPr>
  </w:style>
  <w:style w:type="paragraph" w:customStyle="1" w:styleId="1">
    <w:name w:val="Без интервала1"/>
    <w:rsid w:val="001A3975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3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8</cp:revision>
  <dcterms:created xsi:type="dcterms:W3CDTF">2018-04-03T13:27:00Z</dcterms:created>
  <dcterms:modified xsi:type="dcterms:W3CDTF">2018-04-15T05:12:00Z</dcterms:modified>
</cp:coreProperties>
</file>