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975" w:rsidRPr="00D52FD5" w:rsidRDefault="001A3975" w:rsidP="001A3975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D52FD5">
        <w:rPr>
          <w:b/>
          <w:bCs/>
          <w:color w:val="000000"/>
          <w:sz w:val="28"/>
          <w:szCs w:val="28"/>
        </w:rPr>
        <w:t>Аннотация</w:t>
      </w:r>
    </w:p>
    <w:p w:rsidR="00637A51" w:rsidRDefault="001A3975" w:rsidP="001A3975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52FD5">
        <w:rPr>
          <w:b/>
          <w:bCs/>
          <w:sz w:val="28"/>
          <w:szCs w:val="28"/>
        </w:rPr>
        <w:t>к рабоч</w:t>
      </w:r>
      <w:r w:rsidR="00E1211A">
        <w:rPr>
          <w:b/>
          <w:bCs/>
          <w:sz w:val="28"/>
          <w:szCs w:val="28"/>
        </w:rPr>
        <w:t xml:space="preserve">ей программе по геометрии </w:t>
      </w:r>
      <w:r w:rsidR="0079161B" w:rsidRPr="00D52FD5">
        <w:rPr>
          <w:b/>
          <w:bCs/>
          <w:sz w:val="28"/>
          <w:szCs w:val="28"/>
        </w:rPr>
        <w:t>для 10</w:t>
      </w:r>
      <w:r w:rsidRPr="00D52FD5">
        <w:rPr>
          <w:b/>
          <w:bCs/>
          <w:sz w:val="28"/>
          <w:szCs w:val="28"/>
        </w:rPr>
        <w:t xml:space="preserve"> класса</w:t>
      </w:r>
    </w:p>
    <w:p w:rsidR="001A3975" w:rsidRPr="00D52FD5" w:rsidRDefault="0079161B" w:rsidP="001A3975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52FD5">
        <w:rPr>
          <w:b/>
          <w:bCs/>
          <w:sz w:val="28"/>
          <w:szCs w:val="28"/>
        </w:rPr>
        <w:t xml:space="preserve"> (</w:t>
      </w:r>
      <w:r w:rsidR="00A70FB0">
        <w:rPr>
          <w:b/>
          <w:bCs/>
          <w:sz w:val="28"/>
          <w:szCs w:val="28"/>
        </w:rPr>
        <w:t>базовый</w:t>
      </w:r>
      <w:r w:rsidR="007E7276">
        <w:rPr>
          <w:b/>
          <w:bCs/>
          <w:sz w:val="28"/>
          <w:szCs w:val="28"/>
        </w:rPr>
        <w:t xml:space="preserve"> </w:t>
      </w:r>
      <w:r w:rsidRPr="00D52FD5">
        <w:rPr>
          <w:b/>
          <w:bCs/>
          <w:sz w:val="28"/>
          <w:szCs w:val="28"/>
        </w:rPr>
        <w:t xml:space="preserve"> уровень)</w:t>
      </w:r>
    </w:p>
    <w:p w:rsidR="001A3975" w:rsidRPr="00BA1C72" w:rsidRDefault="001A3975" w:rsidP="001A3975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1A3975" w:rsidRPr="00D52FD5" w:rsidRDefault="00D52FD5" w:rsidP="004A4542">
      <w:pPr>
        <w:pStyle w:val="a3"/>
        <w:spacing w:before="0" w:beforeAutospacing="0" w:after="0" w:afterAutospacing="0"/>
        <w:ind w:left="-426"/>
        <w:jc w:val="both"/>
        <w:rPr>
          <w:sz w:val="28"/>
          <w:szCs w:val="28"/>
        </w:rPr>
      </w:pPr>
      <w:r w:rsidRPr="00D52FD5">
        <w:rPr>
          <w:sz w:val="28"/>
          <w:szCs w:val="28"/>
        </w:rPr>
        <w:t xml:space="preserve">   </w:t>
      </w:r>
      <w:r w:rsidR="001A3975" w:rsidRPr="00D52FD5">
        <w:rPr>
          <w:sz w:val="28"/>
          <w:szCs w:val="28"/>
        </w:rPr>
        <w:t xml:space="preserve">Настоящая рабочая программа разработана в соответствии с требованиями </w:t>
      </w:r>
      <w:r w:rsidR="007E7276">
        <w:rPr>
          <w:sz w:val="28"/>
          <w:szCs w:val="28"/>
        </w:rPr>
        <w:t>Федерального г</w:t>
      </w:r>
      <w:r w:rsidR="0079161B" w:rsidRPr="00D52FD5">
        <w:rPr>
          <w:sz w:val="28"/>
          <w:szCs w:val="28"/>
        </w:rPr>
        <w:t xml:space="preserve">осударственного </w:t>
      </w:r>
      <w:r w:rsidR="007E7276">
        <w:rPr>
          <w:sz w:val="28"/>
          <w:szCs w:val="28"/>
        </w:rPr>
        <w:t>образовательного стандарта среднего</w:t>
      </w:r>
      <w:r w:rsidR="0079161B" w:rsidRPr="00D52FD5">
        <w:rPr>
          <w:sz w:val="28"/>
          <w:szCs w:val="28"/>
        </w:rPr>
        <w:t xml:space="preserve"> общего образования</w:t>
      </w:r>
      <w:r w:rsidR="001A3975" w:rsidRPr="00D52FD5">
        <w:rPr>
          <w:sz w:val="28"/>
          <w:szCs w:val="28"/>
        </w:rPr>
        <w:t>, планируемыми результатами освоения предмета, требованиями Основной образовательной программы МКОУ «Ребрихинская СОШ».</w:t>
      </w:r>
    </w:p>
    <w:p w:rsidR="0079161B" w:rsidRPr="00D52FD5" w:rsidRDefault="001A3975" w:rsidP="004A4542">
      <w:pPr>
        <w:ind w:left="-426"/>
        <w:jc w:val="both"/>
        <w:rPr>
          <w:sz w:val="28"/>
          <w:szCs w:val="28"/>
          <w:lang w:eastAsia="ar-SA"/>
        </w:rPr>
      </w:pPr>
      <w:r w:rsidRPr="00D52FD5">
        <w:rPr>
          <w:sz w:val="28"/>
          <w:szCs w:val="28"/>
        </w:rPr>
        <w:t xml:space="preserve">Программа составлена </w:t>
      </w:r>
      <w:r w:rsidR="0079161B" w:rsidRPr="00D52FD5">
        <w:rPr>
          <w:sz w:val="28"/>
          <w:szCs w:val="28"/>
        </w:rPr>
        <w:t>на основе авторской программы:</w:t>
      </w:r>
      <w:r w:rsidR="0079161B" w:rsidRPr="00D52FD5">
        <w:rPr>
          <w:sz w:val="28"/>
          <w:szCs w:val="28"/>
          <w:lang w:eastAsia="ar-SA"/>
        </w:rPr>
        <w:t xml:space="preserve">  Составитель Т. А. Бурмистрова  «Геометрия» 10-1</w:t>
      </w:r>
      <w:r w:rsidR="007E7276">
        <w:rPr>
          <w:sz w:val="28"/>
          <w:szCs w:val="28"/>
          <w:lang w:eastAsia="ar-SA"/>
        </w:rPr>
        <w:t>1 классы – М.: Просвещение, 2019</w:t>
      </w:r>
      <w:r w:rsidR="0079161B" w:rsidRPr="00D52FD5">
        <w:rPr>
          <w:sz w:val="28"/>
          <w:szCs w:val="28"/>
          <w:lang w:eastAsia="ar-SA"/>
        </w:rPr>
        <w:t>.</w:t>
      </w:r>
    </w:p>
    <w:p w:rsidR="001A3975" w:rsidRDefault="00E1211A" w:rsidP="004A4542">
      <w:pPr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3975" w:rsidRPr="00D52FD5">
        <w:rPr>
          <w:sz w:val="28"/>
          <w:szCs w:val="28"/>
        </w:rPr>
        <w:t xml:space="preserve">Данный УМК допущен Министерством образования РФ и соответствует </w:t>
      </w:r>
      <w:r w:rsidR="007E7276">
        <w:rPr>
          <w:sz w:val="28"/>
          <w:szCs w:val="28"/>
        </w:rPr>
        <w:t>Федерального г</w:t>
      </w:r>
      <w:r w:rsidR="007E7276" w:rsidRPr="00D52FD5">
        <w:rPr>
          <w:sz w:val="28"/>
          <w:szCs w:val="28"/>
        </w:rPr>
        <w:t xml:space="preserve">осударственного </w:t>
      </w:r>
      <w:r w:rsidR="007E7276">
        <w:rPr>
          <w:sz w:val="28"/>
          <w:szCs w:val="28"/>
        </w:rPr>
        <w:t>образовательного стандарта среднего</w:t>
      </w:r>
      <w:r w:rsidR="007E7276" w:rsidRPr="00D52FD5">
        <w:rPr>
          <w:sz w:val="28"/>
          <w:szCs w:val="28"/>
        </w:rPr>
        <w:t xml:space="preserve"> общего образования</w:t>
      </w:r>
      <w:r>
        <w:rPr>
          <w:sz w:val="28"/>
          <w:szCs w:val="28"/>
        </w:rPr>
        <w:t>.</w:t>
      </w:r>
    </w:p>
    <w:p w:rsidR="00E1211A" w:rsidRDefault="00E1211A" w:rsidP="00E1211A">
      <w:pPr>
        <w:ind w:left="-426"/>
        <w:jc w:val="both"/>
        <w:rPr>
          <w:b/>
          <w:sz w:val="28"/>
          <w:szCs w:val="28"/>
          <w:lang w:val="de-DE"/>
        </w:rPr>
      </w:pPr>
      <w:r w:rsidRPr="00E1211A">
        <w:rPr>
          <w:sz w:val="28"/>
          <w:szCs w:val="28"/>
          <w:lang w:val="de-DE"/>
        </w:rPr>
        <w:t xml:space="preserve">Обучение математике в средней общеобразовательной школе направлено на достижение следующих </w:t>
      </w:r>
      <w:r w:rsidRPr="00E1211A">
        <w:rPr>
          <w:b/>
          <w:sz w:val="28"/>
          <w:szCs w:val="28"/>
          <w:lang w:val="de-DE"/>
        </w:rPr>
        <w:t>целей изучения:</w:t>
      </w:r>
    </w:p>
    <w:p w:rsidR="00E1211A" w:rsidRPr="00E1211A" w:rsidRDefault="00E1211A" w:rsidP="00E1211A">
      <w:pPr>
        <w:ind w:left="-426"/>
        <w:jc w:val="both"/>
        <w:rPr>
          <w:sz w:val="28"/>
          <w:szCs w:val="28"/>
          <w:lang w:val="de-DE"/>
        </w:rPr>
      </w:pPr>
    </w:p>
    <w:p w:rsidR="00E1211A" w:rsidRPr="00E1211A" w:rsidRDefault="00E1211A" w:rsidP="00E1211A">
      <w:pPr>
        <w:ind w:left="-426"/>
        <w:jc w:val="both"/>
        <w:rPr>
          <w:sz w:val="28"/>
          <w:szCs w:val="28"/>
          <w:lang w:val="de-DE"/>
        </w:rPr>
      </w:pPr>
      <w:r w:rsidRPr="00E1211A">
        <w:rPr>
          <w:sz w:val="28"/>
          <w:szCs w:val="28"/>
          <w:lang w:val="de-DE"/>
        </w:rPr>
        <w:t></w:t>
      </w:r>
      <w:r w:rsidRPr="00E1211A">
        <w:rPr>
          <w:sz w:val="28"/>
          <w:szCs w:val="28"/>
          <w:lang w:val="de-DE"/>
        </w:rPr>
        <w:t></w:t>
      </w:r>
      <w:r w:rsidRPr="00E1211A">
        <w:rPr>
          <w:b/>
          <w:sz w:val="28"/>
          <w:szCs w:val="28"/>
          <w:lang w:val="de-DE"/>
        </w:rPr>
        <w:t>овладение</w:t>
      </w:r>
      <w:r w:rsidRPr="00E1211A">
        <w:rPr>
          <w:sz w:val="28"/>
          <w:szCs w:val="28"/>
          <w:lang w:val="de-DE"/>
        </w:rPr>
        <w:t xml:space="preserve">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E1211A" w:rsidRPr="00E1211A" w:rsidRDefault="00E1211A" w:rsidP="00E1211A">
      <w:pPr>
        <w:ind w:left="-426"/>
        <w:jc w:val="both"/>
        <w:rPr>
          <w:sz w:val="28"/>
          <w:szCs w:val="28"/>
          <w:lang w:val="de-DE"/>
        </w:rPr>
      </w:pPr>
      <w:r w:rsidRPr="00E1211A">
        <w:rPr>
          <w:sz w:val="28"/>
          <w:szCs w:val="28"/>
          <w:lang w:val="de-DE"/>
        </w:rPr>
        <w:t></w:t>
      </w:r>
      <w:r w:rsidRPr="00E1211A">
        <w:rPr>
          <w:b/>
          <w:sz w:val="28"/>
          <w:szCs w:val="28"/>
          <w:lang w:val="de-DE"/>
        </w:rPr>
        <w:t xml:space="preserve">интеллектуальное развитие, </w:t>
      </w:r>
      <w:r w:rsidRPr="00E1211A">
        <w:rPr>
          <w:sz w:val="28"/>
          <w:szCs w:val="28"/>
          <w:lang w:val="de-DE"/>
        </w:rPr>
        <w:t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E1211A" w:rsidRPr="00E1211A" w:rsidRDefault="00E1211A" w:rsidP="00E1211A">
      <w:pPr>
        <w:ind w:left="-426"/>
        <w:jc w:val="both"/>
        <w:rPr>
          <w:sz w:val="28"/>
          <w:szCs w:val="28"/>
          <w:lang w:val="de-DE"/>
        </w:rPr>
      </w:pPr>
      <w:r w:rsidRPr="00E1211A">
        <w:rPr>
          <w:sz w:val="28"/>
          <w:szCs w:val="28"/>
          <w:lang w:val="de-DE"/>
        </w:rPr>
        <w:t></w:t>
      </w:r>
      <w:r w:rsidRPr="00E1211A">
        <w:rPr>
          <w:sz w:val="28"/>
          <w:szCs w:val="28"/>
          <w:lang w:val="de-DE"/>
        </w:rPr>
        <w:t></w:t>
      </w:r>
      <w:r w:rsidRPr="00E1211A">
        <w:rPr>
          <w:b/>
          <w:sz w:val="28"/>
          <w:szCs w:val="28"/>
          <w:lang w:val="de-DE"/>
        </w:rPr>
        <w:t>формирование представлений</w:t>
      </w:r>
      <w:r w:rsidRPr="00E1211A">
        <w:rPr>
          <w:sz w:val="28"/>
          <w:szCs w:val="28"/>
          <w:lang w:val="de-DE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E1211A" w:rsidRPr="00E1211A" w:rsidRDefault="00E1211A" w:rsidP="00E1211A">
      <w:pPr>
        <w:ind w:left="-426"/>
        <w:jc w:val="both"/>
        <w:rPr>
          <w:sz w:val="28"/>
          <w:szCs w:val="28"/>
          <w:lang w:val="de-DE"/>
        </w:rPr>
      </w:pPr>
      <w:r w:rsidRPr="00E1211A">
        <w:rPr>
          <w:sz w:val="28"/>
          <w:szCs w:val="28"/>
          <w:lang w:val="de-DE"/>
        </w:rPr>
        <w:t></w:t>
      </w:r>
      <w:r w:rsidRPr="00E1211A">
        <w:rPr>
          <w:sz w:val="28"/>
          <w:szCs w:val="28"/>
          <w:lang w:val="de-DE"/>
        </w:rPr>
        <w:t></w:t>
      </w:r>
      <w:r w:rsidRPr="00E1211A">
        <w:rPr>
          <w:b/>
          <w:sz w:val="28"/>
          <w:szCs w:val="28"/>
          <w:lang w:val="de-DE"/>
        </w:rPr>
        <w:t>воспитание</w:t>
      </w:r>
      <w:r w:rsidRPr="00E1211A">
        <w:rPr>
          <w:sz w:val="28"/>
          <w:szCs w:val="28"/>
          <w:lang w:val="de-DE"/>
        </w:rPr>
        <w:t xml:space="preserve"> культуры личности, отношения к математике как к части общечеловеческой культуры, понимание значимости математики для научно-технического прогресса;</w:t>
      </w:r>
    </w:p>
    <w:p w:rsidR="00E1211A" w:rsidRPr="00E1211A" w:rsidRDefault="00E1211A" w:rsidP="00E1211A">
      <w:pPr>
        <w:ind w:left="-426"/>
        <w:jc w:val="both"/>
        <w:rPr>
          <w:sz w:val="28"/>
          <w:szCs w:val="28"/>
          <w:lang w:val="de-DE"/>
        </w:rPr>
      </w:pPr>
      <w:r w:rsidRPr="00E1211A">
        <w:rPr>
          <w:sz w:val="28"/>
          <w:szCs w:val="28"/>
          <w:lang w:val="de-DE"/>
        </w:rPr>
        <w:t></w:t>
      </w:r>
      <w:r w:rsidRPr="00E1211A">
        <w:rPr>
          <w:sz w:val="28"/>
          <w:szCs w:val="28"/>
          <w:lang w:val="de-DE"/>
        </w:rPr>
        <w:t></w:t>
      </w:r>
      <w:r w:rsidRPr="00E1211A">
        <w:rPr>
          <w:b/>
          <w:sz w:val="28"/>
          <w:szCs w:val="28"/>
          <w:lang w:val="de-DE"/>
        </w:rPr>
        <w:t>приобретение</w:t>
      </w:r>
      <w:r w:rsidRPr="00E1211A">
        <w:rPr>
          <w:sz w:val="28"/>
          <w:szCs w:val="28"/>
          <w:lang w:val="de-DE"/>
        </w:rPr>
        <w:t xml:space="preserve"> конкретных знаний о пространстве и практически значимых умений, фор</w:t>
      </w:r>
      <w:r w:rsidRPr="00E1211A">
        <w:rPr>
          <w:sz w:val="28"/>
          <w:szCs w:val="28"/>
          <w:lang w:val="de-DE"/>
        </w:rPr>
        <w:softHyphen/>
        <w:t>мирование языка описания объектов окружающего мира, для развития пространственного воображения и интуиции, математи</w:t>
      </w:r>
      <w:r w:rsidRPr="00E1211A">
        <w:rPr>
          <w:sz w:val="28"/>
          <w:szCs w:val="28"/>
          <w:lang w:val="de-DE"/>
        </w:rPr>
        <w:softHyphen/>
        <w:t>ческой культуры, для эстетического воспитания обучающихся.</w:t>
      </w:r>
    </w:p>
    <w:p w:rsidR="0079161B" w:rsidRPr="00D52FD5" w:rsidRDefault="00D52FD5" w:rsidP="00D52FD5">
      <w:pPr>
        <w:shd w:val="clear" w:color="auto" w:fill="FFFFFF"/>
        <w:tabs>
          <w:tab w:val="left" w:pos="8070"/>
        </w:tabs>
        <w:jc w:val="both"/>
        <w:rPr>
          <w:sz w:val="28"/>
          <w:szCs w:val="28"/>
          <w:lang w:eastAsia="ar-SA"/>
        </w:rPr>
      </w:pPr>
      <w:r w:rsidRPr="00D52FD5">
        <w:rPr>
          <w:sz w:val="28"/>
          <w:szCs w:val="28"/>
          <w:lang w:eastAsia="ar-SA"/>
        </w:rPr>
        <w:tab/>
      </w:r>
    </w:p>
    <w:p w:rsidR="001A3975" w:rsidRDefault="007E7276" w:rsidP="00D52FD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Программой предусмотрено изучение следующих разделов:</w:t>
      </w:r>
    </w:p>
    <w:p w:rsidR="007E7276" w:rsidRDefault="007E7276" w:rsidP="00D52FD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A879C8" w:rsidRPr="00A879C8" w:rsidRDefault="00A879C8" w:rsidP="00A70FB0">
      <w:pPr>
        <w:pStyle w:val="1"/>
        <w:jc w:val="both"/>
        <w:rPr>
          <w:rFonts w:eastAsia="Times New Roman"/>
          <w:sz w:val="28"/>
          <w:szCs w:val="28"/>
          <w:lang w:eastAsia="ru-RU"/>
        </w:rPr>
      </w:pPr>
    </w:p>
    <w:p w:rsidR="00A879C8" w:rsidRPr="00A879C8" w:rsidRDefault="00A879C8" w:rsidP="00A879C8">
      <w:pPr>
        <w:pStyle w:val="1"/>
        <w:numPr>
          <w:ilvl w:val="0"/>
          <w:numId w:val="17"/>
        </w:numPr>
        <w:jc w:val="both"/>
        <w:rPr>
          <w:rFonts w:eastAsia="Times New Roman"/>
          <w:sz w:val="28"/>
          <w:szCs w:val="28"/>
          <w:lang w:eastAsia="ru-RU"/>
        </w:rPr>
      </w:pPr>
      <w:r w:rsidRPr="00A879C8">
        <w:rPr>
          <w:rFonts w:eastAsia="Times New Roman"/>
          <w:sz w:val="28"/>
          <w:szCs w:val="28"/>
          <w:lang w:eastAsia="ru-RU"/>
        </w:rPr>
        <w:t>Введение</w:t>
      </w:r>
    </w:p>
    <w:p w:rsidR="00A879C8" w:rsidRPr="00A879C8" w:rsidRDefault="00A879C8" w:rsidP="00A879C8">
      <w:pPr>
        <w:pStyle w:val="1"/>
        <w:numPr>
          <w:ilvl w:val="0"/>
          <w:numId w:val="17"/>
        </w:numPr>
        <w:jc w:val="both"/>
        <w:rPr>
          <w:rFonts w:eastAsia="Times New Roman"/>
          <w:sz w:val="28"/>
          <w:szCs w:val="28"/>
          <w:lang w:eastAsia="ru-RU"/>
        </w:rPr>
      </w:pPr>
      <w:r w:rsidRPr="00A879C8">
        <w:rPr>
          <w:rFonts w:eastAsia="Times New Roman"/>
          <w:sz w:val="28"/>
          <w:szCs w:val="28"/>
          <w:lang w:eastAsia="ru-RU"/>
        </w:rPr>
        <w:t>Параллельность прямых и плоскостей</w:t>
      </w:r>
    </w:p>
    <w:p w:rsidR="00A879C8" w:rsidRPr="00A879C8" w:rsidRDefault="00A879C8" w:rsidP="00A879C8">
      <w:pPr>
        <w:pStyle w:val="1"/>
        <w:numPr>
          <w:ilvl w:val="0"/>
          <w:numId w:val="17"/>
        </w:numPr>
        <w:jc w:val="both"/>
        <w:rPr>
          <w:rFonts w:eastAsia="Times New Roman"/>
          <w:sz w:val="28"/>
          <w:szCs w:val="28"/>
          <w:lang w:eastAsia="ru-RU"/>
        </w:rPr>
      </w:pPr>
      <w:r w:rsidRPr="00A879C8">
        <w:rPr>
          <w:rFonts w:eastAsia="Times New Roman"/>
          <w:sz w:val="28"/>
          <w:szCs w:val="28"/>
          <w:lang w:eastAsia="ru-RU"/>
        </w:rPr>
        <w:t>Перпендикулярность прямых и плоскостей</w:t>
      </w:r>
    </w:p>
    <w:p w:rsidR="00A879C8" w:rsidRPr="00A879C8" w:rsidRDefault="00A879C8" w:rsidP="00A879C8">
      <w:pPr>
        <w:pStyle w:val="1"/>
        <w:numPr>
          <w:ilvl w:val="0"/>
          <w:numId w:val="17"/>
        </w:numPr>
        <w:jc w:val="both"/>
        <w:rPr>
          <w:rFonts w:eastAsia="Times New Roman"/>
          <w:sz w:val="28"/>
          <w:szCs w:val="28"/>
          <w:lang w:eastAsia="ru-RU"/>
        </w:rPr>
      </w:pPr>
      <w:r w:rsidRPr="00A879C8">
        <w:rPr>
          <w:rFonts w:eastAsia="Times New Roman"/>
          <w:sz w:val="28"/>
          <w:szCs w:val="28"/>
          <w:lang w:eastAsia="ru-RU"/>
        </w:rPr>
        <w:t>Многогранники</w:t>
      </w:r>
    </w:p>
    <w:p w:rsidR="00A879C8" w:rsidRDefault="00A879C8" w:rsidP="00A879C8">
      <w:pPr>
        <w:pStyle w:val="1"/>
        <w:numPr>
          <w:ilvl w:val="0"/>
          <w:numId w:val="17"/>
        </w:numPr>
        <w:jc w:val="both"/>
        <w:rPr>
          <w:rFonts w:eastAsia="Times New Roman"/>
          <w:sz w:val="28"/>
          <w:szCs w:val="28"/>
          <w:lang w:eastAsia="ru-RU"/>
        </w:rPr>
      </w:pPr>
      <w:r w:rsidRPr="00A879C8">
        <w:rPr>
          <w:rFonts w:eastAsia="Times New Roman"/>
          <w:sz w:val="28"/>
          <w:szCs w:val="28"/>
          <w:lang w:eastAsia="ru-RU"/>
        </w:rPr>
        <w:t>Повторение</w:t>
      </w:r>
    </w:p>
    <w:p w:rsidR="00A879C8" w:rsidRDefault="00A879C8" w:rsidP="00A879C8">
      <w:pPr>
        <w:pStyle w:val="1"/>
        <w:ind w:left="-567"/>
        <w:jc w:val="both"/>
        <w:rPr>
          <w:rFonts w:eastAsia="Times New Roman"/>
          <w:sz w:val="28"/>
          <w:szCs w:val="28"/>
          <w:lang w:eastAsia="ru-RU"/>
        </w:rPr>
      </w:pPr>
    </w:p>
    <w:p w:rsidR="004A4542" w:rsidRPr="004A4542" w:rsidRDefault="004A4542" w:rsidP="00A879C8">
      <w:pPr>
        <w:pStyle w:val="1"/>
        <w:ind w:left="-567"/>
        <w:jc w:val="both"/>
        <w:rPr>
          <w:rFonts w:eastAsia="Times New Roman"/>
          <w:sz w:val="28"/>
          <w:szCs w:val="28"/>
          <w:lang w:eastAsia="ru-RU"/>
        </w:rPr>
      </w:pPr>
      <w:r w:rsidRPr="004A4542">
        <w:rPr>
          <w:rFonts w:eastAsia="Times New Roman"/>
          <w:sz w:val="28"/>
          <w:szCs w:val="28"/>
          <w:lang w:eastAsia="ru-RU"/>
        </w:rPr>
        <w:lastRenderedPageBreak/>
        <w:t>Форма организации образовательного процесса: классно-урочная система (дистанционное (удалённое) обучение).</w:t>
      </w:r>
    </w:p>
    <w:p w:rsidR="00D52FD5" w:rsidRDefault="004A4542" w:rsidP="004A4542">
      <w:pPr>
        <w:pStyle w:val="1"/>
        <w:ind w:left="-567"/>
        <w:jc w:val="both"/>
        <w:rPr>
          <w:rFonts w:eastAsia="Times New Roman"/>
          <w:sz w:val="28"/>
          <w:szCs w:val="28"/>
          <w:lang w:eastAsia="ru-RU"/>
        </w:rPr>
      </w:pPr>
      <w:r w:rsidRPr="004A4542">
        <w:rPr>
          <w:rFonts w:eastAsia="Times New Roman"/>
          <w:sz w:val="28"/>
          <w:szCs w:val="28"/>
          <w:lang w:eastAsia="ru-RU"/>
        </w:rPr>
        <w:t>Обучение детей с ограниченными возможностями здоровья и детей-инвалидов осуществляется с учетом их индивидуальных особенностей.</w:t>
      </w:r>
    </w:p>
    <w:p w:rsidR="00E1211A" w:rsidRDefault="00E1211A" w:rsidP="004A4542">
      <w:pPr>
        <w:pStyle w:val="1"/>
        <w:ind w:left="-567"/>
        <w:jc w:val="both"/>
        <w:rPr>
          <w:rFonts w:eastAsia="Times New Roman"/>
          <w:sz w:val="28"/>
          <w:szCs w:val="28"/>
          <w:lang w:eastAsia="ru-RU"/>
        </w:rPr>
      </w:pPr>
    </w:p>
    <w:p w:rsidR="00E1211A" w:rsidRPr="00E1211A" w:rsidRDefault="00E1211A" w:rsidP="00E1211A">
      <w:pPr>
        <w:pStyle w:val="1"/>
        <w:ind w:left="-567"/>
        <w:jc w:val="both"/>
        <w:rPr>
          <w:sz w:val="28"/>
          <w:szCs w:val="28"/>
          <w:lang w:val="de-DE"/>
        </w:rPr>
      </w:pPr>
      <w:r w:rsidRPr="00E1211A">
        <w:rPr>
          <w:b/>
          <w:bCs/>
          <w:sz w:val="28"/>
          <w:szCs w:val="28"/>
        </w:rPr>
        <w:t>ПЛАНИРУЕМЫЕ РЕЗУЛЬТАТЫ ОСВОЕНИЯ УЧЕБНОГО ПРЕДМЕТА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Программа обеспечивает достижения следующих результатов освоения образовательной программы среднего общего образования: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  <w:r w:rsidRPr="00E1211A">
        <w:rPr>
          <w:b/>
          <w:bCs/>
          <w:sz w:val="28"/>
          <w:szCs w:val="28"/>
        </w:rPr>
        <w:t>Личностные результаты: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включающих готовность и способность обучающихся к саморазвитию, личностному самоопределению и самовоспитанию в соответствии с общечеловеческими ценностями;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способность ставить цели и строить жизненные планы;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готовность и способность к самостоятельной, творческой и ответственной деятельности;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видах деятельности;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готовность и способность к образованию, в том числе самообразованию, на протяжении всей жизни;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сознательное отношение к непрерывному образованию как условию успешной профессиональной и общественной деятельности.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  <w:r w:rsidRPr="00E1211A">
        <w:rPr>
          <w:b/>
          <w:bCs/>
          <w:sz w:val="28"/>
          <w:szCs w:val="28"/>
        </w:rPr>
        <w:t>Метапредметные результаты: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включающих освоенные обучающимися межпредметные понятия и универсальные учебные действия (регулятивные, познавательные, коммуникативные);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самостоятельность в планировании и осуществлении учебной деятельности и организации учебного сотрудничества с педагогами и сверстниками;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  <w:r w:rsidRPr="00E1211A">
        <w:rPr>
          <w:sz w:val="28"/>
          <w:szCs w:val="28"/>
        </w:rPr>
        <w:t>- умение самостоятельно определять цели деятельности и</w:t>
      </w:r>
      <w:r w:rsidRPr="00E1211A">
        <w:rPr>
          <w:iCs/>
          <w:sz w:val="28"/>
          <w:szCs w:val="28"/>
        </w:rPr>
        <w:t xml:space="preserve"> </w:t>
      </w:r>
      <w:r w:rsidRPr="00E1211A">
        <w:rPr>
          <w:sz w:val="28"/>
          <w:szCs w:val="28"/>
        </w:rPr>
        <w:t>составлять планы деятельности; самостоятельно осуществлять,</w:t>
      </w:r>
      <w:r w:rsidRPr="00E1211A">
        <w:rPr>
          <w:iCs/>
          <w:sz w:val="28"/>
          <w:szCs w:val="28"/>
        </w:rPr>
        <w:t xml:space="preserve"> </w:t>
      </w:r>
      <w:r w:rsidRPr="00E1211A">
        <w:rPr>
          <w:sz w:val="28"/>
          <w:szCs w:val="28"/>
        </w:rPr>
        <w:t>контролировать и корректировать деятельность;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  <w:r w:rsidRPr="00E1211A">
        <w:rPr>
          <w:sz w:val="28"/>
          <w:szCs w:val="28"/>
        </w:rPr>
        <w:t>-</w:t>
      </w:r>
      <w:r w:rsidRPr="00E1211A">
        <w:rPr>
          <w:iCs/>
          <w:sz w:val="28"/>
          <w:szCs w:val="28"/>
        </w:rPr>
        <w:t xml:space="preserve"> </w:t>
      </w:r>
      <w:r w:rsidRPr="00E1211A">
        <w:rPr>
          <w:sz w:val="28"/>
          <w:szCs w:val="28"/>
        </w:rPr>
        <w:t>использовать все возможные ресурсы для достижения поставленных</w:t>
      </w:r>
      <w:r w:rsidRPr="00E1211A">
        <w:rPr>
          <w:iCs/>
          <w:sz w:val="28"/>
          <w:szCs w:val="28"/>
        </w:rPr>
        <w:t xml:space="preserve"> </w:t>
      </w:r>
      <w:r w:rsidRPr="00E1211A">
        <w:rPr>
          <w:sz w:val="28"/>
          <w:szCs w:val="28"/>
        </w:rPr>
        <w:t>целей и реализации планов деятельности;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  <w:r w:rsidRPr="00E1211A">
        <w:rPr>
          <w:sz w:val="28"/>
          <w:szCs w:val="28"/>
        </w:rPr>
        <w:t>- выбирать</w:t>
      </w:r>
      <w:r w:rsidRPr="00E1211A">
        <w:rPr>
          <w:iCs/>
          <w:sz w:val="28"/>
          <w:szCs w:val="28"/>
        </w:rPr>
        <w:t xml:space="preserve"> </w:t>
      </w:r>
      <w:r w:rsidRPr="00E1211A">
        <w:rPr>
          <w:sz w:val="28"/>
          <w:szCs w:val="28"/>
        </w:rPr>
        <w:t>успешные стратегии в различных ситуациях;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lastRenderedPageBreak/>
        <w:t>- владение навыками познавательной, учебно-исследовательской и проектной деятельности, навыками разрешения проблем;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готовность и способность к самостоятельной информационно- 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  <w:r w:rsidRPr="00E1211A">
        <w:rPr>
          <w:b/>
          <w:bCs/>
          <w:sz w:val="28"/>
          <w:szCs w:val="28"/>
        </w:rPr>
        <w:t>Предметные результаты: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-включающих освоенные обучающимися в ходе изучения учебного предмета умения,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формирование математического типа мышления, владение геометрической терминологией, ключевыми понятиями, методами и приёмами;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сформированность представлений о математике, о способах описания на математическом языке явлений реального мира;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сформированность представлений о математических понятиях,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владение методами доказательств и алгоритмов решения;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умение их применять, проводить доказательные рассуждения в ходе решения задач;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владение основными понятиями о плоских и пространственных геометрических фигурах, их основных свойствах;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сформированность умения распознавать на чертежах, моделях и в реальном мире геометрические фигуры;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 владение навыками использования готовых компьютерных программ при решении задач.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  <w:r w:rsidRPr="00E1211A">
        <w:rPr>
          <w:b/>
          <w:bCs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t>-исследования (моделирования) несложных практических ситуаций на основе изученных формул и свойств фигур;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</w:rPr>
      </w:pPr>
      <w:r w:rsidRPr="00E1211A">
        <w:rPr>
          <w:sz w:val="28"/>
          <w:szCs w:val="28"/>
        </w:rPr>
        <w:lastRenderedPageBreak/>
        <w:t>-вычисления длин, площадей и объемов реальных объектов при решении практических задач, используя при необходимости справочники и вычислительные устройства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  <w:r w:rsidRPr="00E1211A">
        <w:rPr>
          <w:sz w:val="28"/>
          <w:szCs w:val="28"/>
        </w:rPr>
        <w:t xml:space="preserve">В результате изучения геометрии обучающийся </w:t>
      </w:r>
      <w:r w:rsidRPr="00E1211A">
        <w:rPr>
          <w:b/>
          <w:bCs/>
          <w:sz w:val="28"/>
          <w:szCs w:val="28"/>
        </w:rPr>
        <w:t>научится:</w:t>
      </w:r>
    </w:p>
    <w:p w:rsidR="00E1211A" w:rsidRPr="00E1211A" w:rsidRDefault="00E1211A" w:rsidP="00E1211A">
      <w:pPr>
        <w:pStyle w:val="1"/>
        <w:numPr>
          <w:ilvl w:val="0"/>
          <w:numId w:val="15"/>
        </w:numPr>
        <w:rPr>
          <w:sz w:val="28"/>
          <w:szCs w:val="28"/>
        </w:rPr>
      </w:pPr>
      <w:r w:rsidRPr="00E1211A">
        <w:rPr>
          <w:sz w:val="28"/>
          <w:szCs w:val="28"/>
        </w:rPr>
        <w:t>распознавать на чертежах и моделях пространственные формы; соотносить трехмерные объекты с их описаниями, изображениями;</w:t>
      </w:r>
    </w:p>
    <w:p w:rsidR="00E1211A" w:rsidRPr="00E1211A" w:rsidRDefault="00E1211A" w:rsidP="00E1211A">
      <w:pPr>
        <w:pStyle w:val="1"/>
        <w:numPr>
          <w:ilvl w:val="0"/>
          <w:numId w:val="15"/>
        </w:numPr>
        <w:rPr>
          <w:sz w:val="28"/>
          <w:szCs w:val="28"/>
          <w:lang w:val="de-DE"/>
        </w:rPr>
      </w:pPr>
      <w:r w:rsidRPr="00E1211A">
        <w:rPr>
          <w:sz w:val="28"/>
          <w:szCs w:val="28"/>
        </w:rPr>
        <w:t xml:space="preserve">описывать взаимное расположение прямых и плоскостей в пространстве, </w:t>
      </w:r>
      <w:r w:rsidRPr="00E1211A">
        <w:rPr>
          <w:iCs/>
          <w:sz w:val="28"/>
          <w:szCs w:val="28"/>
        </w:rPr>
        <w:t>аргументировать свои суждения об этом расположении;</w:t>
      </w:r>
    </w:p>
    <w:p w:rsidR="00E1211A" w:rsidRPr="00E1211A" w:rsidRDefault="00E1211A" w:rsidP="00E1211A">
      <w:pPr>
        <w:pStyle w:val="1"/>
        <w:numPr>
          <w:ilvl w:val="0"/>
          <w:numId w:val="15"/>
        </w:numPr>
        <w:rPr>
          <w:sz w:val="28"/>
          <w:szCs w:val="28"/>
        </w:rPr>
      </w:pPr>
      <w:r w:rsidRPr="00E1211A">
        <w:rPr>
          <w:sz w:val="28"/>
          <w:szCs w:val="28"/>
        </w:rPr>
        <w:t>анализировать в простейших случаях взаимное расположение объектов в пространстве;</w:t>
      </w:r>
    </w:p>
    <w:p w:rsidR="00E1211A" w:rsidRPr="00E1211A" w:rsidRDefault="00E1211A" w:rsidP="00E1211A">
      <w:pPr>
        <w:pStyle w:val="1"/>
        <w:numPr>
          <w:ilvl w:val="0"/>
          <w:numId w:val="15"/>
        </w:numPr>
        <w:rPr>
          <w:sz w:val="28"/>
          <w:szCs w:val="28"/>
        </w:rPr>
      </w:pPr>
      <w:r w:rsidRPr="00E1211A">
        <w:rPr>
          <w:sz w:val="28"/>
          <w:szCs w:val="28"/>
        </w:rPr>
        <w:t>изображать основные многогранники и круглые тела, выполнять чертежи по условиям задач;</w:t>
      </w:r>
    </w:p>
    <w:p w:rsidR="00E1211A" w:rsidRPr="00E1211A" w:rsidRDefault="00E1211A" w:rsidP="00E1211A">
      <w:pPr>
        <w:pStyle w:val="1"/>
        <w:numPr>
          <w:ilvl w:val="0"/>
          <w:numId w:val="15"/>
        </w:numPr>
        <w:rPr>
          <w:sz w:val="28"/>
          <w:szCs w:val="28"/>
        </w:rPr>
      </w:pPr>
      <w:r w:rsidRPr="00E1211A">
        <w:rPr>
          <w:sz w:val="28"/>
          <w:szCs w:val="28"/>
        </w:rPr>
        <w:t>строить простейшие сечения куба, призмы, пирамиды;</w:t>
      </w:r>
    </w:p>
    <w:p w:rsidR="00E1211A" w:rsidRPr="00E1211A" w:rsidRDefault="00E1211A" w:rsidP="00E1211A">
      <w:pPr>
        <w:pStyle w:val="1"/>
        <w:numPr>
          <w:ilvl w:val="0"/>
          <w:numId w:val="15"/>
        </w:numPr>
        <w:rPr>
          <w:sz w:val="28"/>
          <w:szCs w:val="28"/>
        </w:rPr>
      </w:pPr>
      <w:r w:rsidRPr="00E1211A">
        <w:rPr>
          <w:sz w:val="28"/>
          <w:szCs w:val="28"/>
        </w:rPr>
        <w:t>решать планиметрические и простейшие стереометрические задачи на нахождение геометрических величин (длин, углов, площадей, объемов);</w:t>
      </w:r>
    </w:p>
    <w:p w:rsidR="00E1211A" w:rsidRPr="00E1211A" w:rsidRDefault="00E1211A" w:rsidP="00E1211A">
      <w:pPr>
        <w:pStyle w:val="1"/>
        <w:numPr>
          <w:ilvl w:val="0"/>
          <w:numId w:val="15"/>
        </w:numPr>
        <w:rPr>
          <w:sz w:val="28"/>
          <w:szCs w:val="28"/>
        </w:rPr>
      </w:pPr>
      <w:r w:rsidRPr="00E1211A">
        <w:rPr>
          <w:sz w:val="28"/>
          <w:szCs w:val="28"/>
        </w:rPr>
        <w:t>использовать при решении стереометрических задач планиметрические факты и методы;</w:t>
      </w:r>
    </w:p>
    <w:p w:rsidR="00E1211A" w:rsidRPr="00E1211A" w:rsidRDefault="00E1211A" w:rsidP="00E1211A">
      <w:pPr>
        <w:pStyle w:val="1"/>
        <w:numPr>
          <w:ilvl w:val="0"/>
          <w:numId w:val="15"/>
        </w:numPr>
        <w:rPr>
          <w:sz w:val="28"/>
          <w:szCs w:val="28"/>
        </w:rPr>
      </w:pPr>
      <w:r w:rsidRPr="00E1211A">
        <w:rPr>
          <w:sz w:val="28"/>
          <w:szCs w:val="28"/>
        </w:rPr>
        <w:t>проводить доказательные рассуждения в ходе решения задач.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  <w:r w:rsidRPr="00E1211A">
        <w:rPr>
          <w:sz w:val="28"/>
          <w:szCs w:val="28"/>
        </w:rPr>
        <w:t>Обучающийся</w:t>
      </w:r>
      <w:r w:rsidRPr="00E1211A">
        <w:rPr>
          <w:b/>
          <w:bCs/>
          <w:sz w:val="28"/>
          <w:szCs w:val="28"/>
        </w:rPr>
        <w:t xml:space="preserve"> </w:t>
      </w:r>
      <w:r w:rsidRPr="00E1211A">
        <w:rPr>
          <w:b/>
          <w:bCs/>
          <w:iCs/>
          <w:sz w:val="28"/>
          <w:szCs w:val="28"/>
        </w:rPr>
        <w:t>получит возможность:</w:t>
      </w:r>
    </w:p>
    <w:p w:rsidR="00E1211A" w:rsidRPr="00E1211A" w:rsidRDefault="00E1211A" w:rsidP="00E1211A">
      <w:pPr>
        <w:pStyle w:val="1"/>
        <w:numPr>
          <w:ilvl w:val="0"/>
          <w:numId w:val="16"/>
        </w:numPr>
        <w:rPr>
          <w:sz w:val="28"/>
          <w:szCs w:val="28"/>
          <w:lang w:val="de-DE"/>
        </w:rPr>
      </w:pPr>
      <w:r w:rsidRPr="00E1211A">
        <w:rPr>
          <w:iCs/>
          <w:sz w:val="28"/>
          <w:szCs w:val="28"/>
        </w:rPr>
        <w:t>решать жизненно практические задачи;</w:t>
      </w:r>
    </w:p>
    <w:p w:rsidR="00E1211A" w:rsidRPr="00E1211A" w:rsidRDefault="00E1211A" w:rsidP="00E1211A">
      <w:pPr>
        <w:pStyle w:val="1"/>
        <w:numPr>
          <w:ilvl w:val="0"/>
          <w:numId w:val="16"/>
        </w:numPr>
        <w:rPr>
          <w:sz w:val="28"/>
          <w:szCs w:val="28"/>
          <w:lang w:val="de-DE"/>
        </w:rPr>
      </w:pPr>
      <w:r w:rsidRPr="00E1211A">
        <w:rPr>
          <w:iCs/>
          <w:sz w:val="28"/>
          <w:szCs w:val="28"/>
        </w:rPr>
        <w:t>самостоятельно приобретать и применять знания в различных ситуациях, работать в группах;</w:t>
      </w:r>
    </w:p>
    <w:p w:rsidR="00E1211A" w:rsidRPr="00E1211A" w:rsidRDefault="00E1211A" w:rsidP="00E1211A">
      <w:pPr>
        <w:pStyle w:val="1"/>
        <w:numPr>
          <w:ilvl w:val="0"/>
          <w:numId w:val="16"/>
        </w:numPr>
        <w:rPr>
          <w:sz w:val="28"/>
          <w:szCs w:val="28"/>
          <w:lang w:val="de-DE"/>
        </w:rPr>
      </w:pPr>
      <w:r w:rsidRPr="00E1211A">
        <w:rPr>
          <w:iCs/>
          <w:sz w:val="28"/>
          <w:szCs w:val="28"/>
        </w:rPr>
        <w:t>аргументировать и отстаивать свою точку зрения;</w:t>
      </w:r>
    </w:p>
    <w:p w:rsidR="00E1211A" w:rsidRPr="00E1211A" w:rsidRDefault="00E1211A" w:rsidP="00E1211A">
      <w:pPr>
        <w:pStyle w:val="1"/>
        <w:numPr>
          <w:ilvl w:val="0"/>
          <w:numId w:val="16"/>
        </w:numPr>
        <w:rPr>
          <w:sz w:val="28"/>
          <w:szCs w:val="28"/>
          <w:lang w:val="de-DE"/>
        </w:rPr>
      </w:pPr>
      <w:r w:rsidRPr="00E1211A">
        <w:rPr>
          <w:iCs/>
          <w:sz w:val="28"/>
          <w:szCs w:val="28"/>
        </w:rPr>
        <w:t>уметь слушать других, извлекать учебную информацию на основе сопоставительного анализа объектов;</w:t>
      </w:r>
    </w:p>
    <w:p w:rsidR="00E1211A" w:rsidRPr="00E1211A" w:rsidRDefault="00E1211A" w:rsidP="00E1211A">
      <w:pPr>
        <w:pStyle w:val="1"/>
        <w:numPr>
          <w:ilvl w:val="0"/>
          <w:numId w:val="16"/>
        </w:numPr>
        <w:rPr>
          <w:sz w:val="28"/>
          <w:szCs w:val="28"/>
          <w:lang w:val="de-DE"/>
        </w:rPr>
      </w:pPr>
      <w:r w:rsidRPr="00E1211A">
        <w:rPr>
          <w:iCs/>
          <w:sz w:val="28"/>
          <w:szCs w:val="28"/>
        </w:rPr>
        <w:t>пользоваться предметным указателем энциклопедий и справочников для нахождения информации;</w:t>
      </w:r>
    </w:p>
    <w:p w:rsidR="00E1211A" w:rsidRPr="00E1211A" w:rsidRDefault="00E1211A" w:rsidP="00E1211A">
      <w:pPr>
        <w:pStyle w:val="1"/>
        <w:numPr>
          <w:ilvl w:val="0"/>
          <w:numId w:val="16"/>
        </w:numPr>
        <w:rPr>
          <w:sz w:val="28"/>
          <w:szCs w:val="28"/>
          <w:lang w:val="de-DE"/>
        </w:rPr>
      </w:pPr>
      <w:r w:rsidRPr="00E1211A">
        <w:rPr>
          <w:iCs/>
          <w:sz w:val="28"/>
          <w:szCs w:val="28"/>
        </w:rPr>
        <w:t>самостоятельно действовать в ситуации неопределённости при решении актуальных для них проблем.</w:t>
      </w:r>
    </w:p>
    <w:p w:rsidR="00E1211A" w:rsidRPr="00E1211A" w:rsidRDefault="00E1211A" w:rsidP="00E1211A">
      <w:pPr>
        <w:pStyle w:val="1"/>
        <w:numPr>
          <w:ilvl w:val="0"/>
          <w:numId w:val="16"/>
        </w:numPr>
        <w:rPr>
          <w:sz w:val="28"/>
          <w:szCs w:val="28"/>
          <w:lang w:val="de-DE"/>
        </w:rPr>
      </w:pPr>
      <w:r w:rsidRPr="00E1211A">
        <w:rPr>
          <w:iCs/>
          <w:sz w:val="28"/>
          <w:szCs w:val="28"/>
        </w:rPr>
        <w:t>узнать 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E1211A" w:rsidRPr="00E1211A" w:rsidRDefault="00E1211A" w:rsidP="00E1211A">
      <w:pPr>
        <w:pStyle w:val="1"/>
        <w:numPr>
          <w:ilvl w:val="0"/>
          <w:numId w:val="16"/>
        </w:numPr>
        <w:rPr>
          <w:sz w:val="28"/>
          <w:szCs w:val="28"/>
          <w:lang w:val="de-DE"/>
        </w:rPr>
      </w:pPr>
      <w:r w:rsidRPr="00E1211A">
        <w:rPr>
          <w:iCs/>
          <w:sz w:val="28"/>
          <w:szCs w:val="28"/>
        </w:rPr>
        <w:t>узнать значение практики и вопросов, возникающих в самой математике для формирования и развития математической науки; историю развития возникновения и развития геометрии;</w:t>
      </w:r>
    </w:p>
    <w:p w:rsidR="00E1211A" w:rsidRPr="00E1211A" w:rsidRDefault="00E1211A" w:rsidP="00E1211A">
      <w:pPr>
        <w:pStyle w:val="1"/>
        <w:numPr>
          <w:ilvl w:val="0"/>
          <w:numId w:val="16"/>
        </w:numPr>
        <w:rPr>
          <w:sz w:val="28"/>
          <w:szCs w:val="28"/>
          <w:lang w:val="de-DE"/>
        </w:rPr>
      </w:pPr>
      <w:r w:rsidRPr="00E1211A">
        <w:rPr>
          <w:iCs/>
          <w:sz w:val="28"/>
          <w:szCs w:val="28"/>
        </w:rPr>
        <w:t>применять универсальный характер законов логики математических рассуждений, их применимость во всех областях человеческой деятельности; вероятностный характер различных процессов окружающего мира;</w:t>
      </w:r>
    </w:p>
    <w:p w:rsidR="00E1211A" w:rsidRPr="00E1211A" w:rsidRDefault="00E1211A" w:rsidP="00E1211A">
      <w:pPr>
        <w:pStyle w:val="1"/>
        <w:ind w:left="-567"/>
        <w:rPr>
          <w:sz w:val="28"/>
          <w:szCs w:val="28"/>
          <w:lang w:val="de-DE"/>
        </w:rPr>
      </w:pPr>
    </w:p>
    <w:p w:rsidR="00D52FD5" w:rsidRDefault="00D52FD5" w:rsidP="004A4542">
      <w:pPr>
        <w:shd w:val="clear" w:color="auto" w:fill="FFFFFF"/>
        <w:tabs>
          <w:tab w:val="left" w:pos="10348"/>
        </w:tabs>
        <w:jc w:val="both"/>
        <w:rPr>
          <w:sz w:val="28"/>
          <w:szCs w:val="28"/>
        </w:rPr>
      </w:pPr>
    </w:p>
    <w:p w:rsidR="00FE5A5E" w:rsidRPr="00D52FD5" w:rsidRDefault="001A3975" w:rsidP="00A70FB0">
      <w:pPr>
        <w:pStyle w:val="a3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D52FD5">
        <w:rPr>
          <w:sz w:val="28"/>
          <w:szCs w:val="28"/>
        </w:rPr>
        <w:t xml:space="preserve">На изучение </w:t>
      </w:r>
      <w:r w:rsidR="00A879C8">
        <w:rPr>
          <w:sz w:val="28"/>
          <w:szCs w:val="28"/>
        </w:rPr>
        <w:t xml:space="preserve">геометрии </w:t>
      </w:r>
      <w:r w:rsidR="00D52FD5" w:rsidRPr="00D52FD5">
        <w:rPr>
          <w:sz w:val="28"/>
          <w:szCs w:val="28"/>
        </w:rPr>
        <w:t xml:space="preserve">в 10 </w:t>
      </w:r>
      <w:r w:rsidRPr="00D52FD5">
        <w:rPr>
          <w:sz w:val="28"/>
          <w:szCs w:val="28"/>
        </w:rPr>
        <w:t>классе</w:t>
      </w:r>
      <w:r w:rsidR="00D52FD5">
        <w:rPr>
          <w:sz w:val="28"/>
          <w:szCs w:val="28"/>
        </w:rPr>
        <w:t xml:space="preserve"> (</w:t>
      </w:r>
      <w:r w:rsidR="00A70FB0">
        <w:rPr>
          <w:sz w:val="28"/>
          <w:szCs w:val="28"/>
        </w:rPr>
        <w:t>базовый</w:t>
      </w:r>
      <w:r w:rsidR="00637A51">
        <w:rPr>
          <w:sz w:val="28"/>
          <w:szCs w:val="28"/>
        </w:rPr>
        <w:t xml:space="preserve"> </w:t>
      </w:r>
      <w:r w:rsidR="00D52FD5">
        <w:rPr>
          <w:sz w:val="28"/>
          <w:szCs w:val="28"/>
        </w:rPr>
        <w:t xml:space="preserve">уровень) </w:t>
      </w:r>
      <w:r w:rsidRPr="00D52FD5">
        <w:rPr>
          <w:sz w:val="28"/>
          <w:szCs w:val="28"/>
        </w:rPr>
        <w:t xml:space="preserve"> </w:t>
      </w:r>
      <w:r w:rsidR="00A70FB0">
        <w:rPr>
          <w:sz w:val="28"/>
          <w:szCs w:val="28"/>
        </w:rPr>
        <w:t>отводится 51 час</w:t>
      </w:r>
      <w:r w:rsidR="00D52FD5" w:rsidRPr="00D52FD5">
        <w:rPr>
          <w:sz w:val="28"/>
          <w:szCs w:val="28"/>
        </w:rPr>
        <w:t xml:space="preserve"> в го</w:t>
      </w:r>
      <w:r w:rsidR="00A70FB0">
        <w:rPr>
          <w:sz w:val="28"/>
          <w:szCs w:val="28"/>
        </w:rPr>
        <w:t>д (1,5</w:t>
      </w:r>
      <w:bookmarkStart w:id="0" w:name="_GoBack"/>
      <w:bookmarkEnd w:id="0"/>
      <w:r w:rsidR="00A879C8">
        <w:rPr>
          <w:sz w:val="28"/>
          <w:szCs w:val="28"/>
        </w:rPr>
        <w:t xml:space="preserve"> часа</w:t>
      </w:r>
      <w:r w:rsidR="00D52FD5" w:rsidRPr="00D52FD5">
        <w:rPr>
          <w:sz w:val="28"/>
          <w:szCs w:val="28"/>
        </w:rPr>
        <w:t xml:space="preserve"> </w:t>
      </w:r>
      <w:r w:rsidRPr="00D52FD5">
        <w:rPr>
          <w:sz w:val="28"/>
          <w:szCs w:val="28"/>
        </w:rPr>
        <w:t xml:space="preserve"> в неделю).</w:t>
      </w:r>
    </w:p>
    <w:sectPr w:rsidR="00FE5A5E" w:rsidRPr="00D52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542" w:rsidRDefault="004A4542" w:rsidP="004A4542">
      <w:r>
        <w:separator/>
      </w:r>
    </w:p>
  </w:endnote>
  <w:endnote w:type="continuationSeparator" w:id="0">
    <w:p w:rsidR="004A4542" w:rsidRDefault="004A4542" w:rsidP="004A4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542" w:rsidRDefault="004A4542" w:rsidP="004A4542">
      <w:r>
        <w:separator/>
      </w:r>
    </w:p>
  </w:footnote>
  <w:footnote w:type="continuationSeparator" w:id="0">
    <w:p w:rsidR="004A4542" w:rsidRDefault="004A4542" w:rsidP="004A45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04"/>
    <w:multiLevelType w:val="singleLevel"/>
    <w:tmpl w:val="00000004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8"/>
        <w:szCs w:val="28"/>
      </w:rPr>
    </w:lvl>
  </w:abstractNum>
  <w:abstractNum w:abstractNumId="2">
    <w:nsid w:val="00000007"/>
    <w:multiLevelType w:val="singleLevel"/>
    <w:tmpl w:val="00000007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  <w:sz w:val="32"/>
        <w:szCs w:val="28"/>
      </w:rPr>
    </w:lvl>
  </w:abstractNum>
  <w:abstractNum w:abstractNumId="3">
    <w:nsid w:val="0000000A"/>
    <w:multiLevelType w:val="singleLevel"/>
    <w:tmpl w:val="0000000A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color w:val="000000"/>
        <w:sz w:val="28"/>
        <w:szCs w:val="28"/>
      </w:rPr>
    </w:lvl>
  </w:abstractNum>
  <w:abstractNum w:abstractNumId="4">
    <w:nsid w:val="0000000B"/>
    <w:multiLevelType w:val="singleLevel"/>
    <w:tmpl w:val="0000000B"/>
    <w:name w:val="WW8Num16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</w:rPr>
    </w:lvl>
  </w:abstractNum>
  <w:abstractNum w:abstractNumId="5">
    <w:nsid w:val="0000000D"/>
    <w:multiLevelType w:val="singleLevel"/>
    <w:tmpl w:val="0000000D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0000000F"/>
    <w:multiLevelType w:val="multilevel"/>
    <w:tmpl w:val="0000000F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10"/>
    <w:multiLevelType w:val="multilevel"/>
    <w:tmpl w:val="00000010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0000011"/>
    <w:multiLevelType w:val="multilevel"/>
    <w:tmpl w:val="00000011"/>
    <w:name w:val="WW8Num23"/>
    <w:lvl w:ilvl="0">
      <w:start w:val="3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E4E7D25"/>
    <w:multiLevelType w:val="hybridMultilevel"/>
    <w:tmpl w:val="240EB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802001"/>
    <w:multiLevelType w:val="hybridMultilevel"/>
    <w:tmpl w:val="40683EDE"/>
    <w:lvl w:ilvl="0" w:tplc="03B0D87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>
    <w:nsid w:val="25CA6054"/>
    <w:multiLevelType w:val="hybridMultilevel"/>
    <w:tmpl w:val="49CC920E"/>
    <w:lvl w:ilvl="0" w:tplc="AD2E65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BE352F8"/>
    <w:multiLevelType w:val="hybridMultilevel"/>
    <w:tmpl w:val="92FEA170"/>
    <w:lvl w:ilvl="0" w:tplc="E8EA19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D3D301B"/>
    <w:multiLevelType w:val="hybridMultilevel"/>
    <w:tmpl w:val="95821D46"/>
    <w:lvl w:ilvl="0" w:tplc="E602844A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4">
    <w:nsid w:val="34F54ACA"/>
    <w:multiLevelType w:val="hybridMultilevel"/>
    <w:tmpl w:val="65EA6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914E8D"/>
    <w:multiLevelType w:val="multilevel"/>
    <w:tmpl w:val="5F02574E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6">
    <w:nsid w:val="7B02433F"/>
    <w:multiLevelType w:val="multilevel"/>
    <w:tmpl w:val="F86609EA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num w:numId="1">
    <w:abstractNumId w:val="9"/>
  </w:num>
  <w:num w:numId="2">
    <w:abstractNumId w:val="14"/>
  </w:num>
  <w:num w:numId="3">
    <w:abstractNumId w:val="12"/>
  </w:num>
  <w:num w:numId="4">
    <w:abstractNumId w:val="11"/>
  </w:num>
  <w:num w:numId="5">
    <w:abstractNumId w:val="13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8"/>
  </w:num>
  <w:num w:numId="15">
    <w:abstractNumId w:val="16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C03"/>
    <w:rsid w:val="001A3975"/>
    <w:rsid w:val="004A4542"/>
    <w:rsid w:val="00637A51"/>
    <w:rsid w:val="0079161B"/>
    <w:rsid w:val="007E7276"/>
    <w:rsid w:val="00A70FB0"/>
    <w:rsid w:val="00A879C8"/>
    <w:rsid w:val="00D52FD5"/>
    <w:rsid w:val="00E1211A"/>
    <w:rsid w:val="00E237EF"/>
    <w:rsid w:val="00E95C03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D298C4-72E9-404A-A11A-0B0FBB209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A3975"/>
    <w:pPr>
      <w:spacing w:before="100" w:beforeAutospacing="1" w:after="100" w:afterAutospacing="1"/>
    </w:pPr>
  </w:style>
  <w:style w:type="paragraph" w:customStyle="1" w:styleId="1">
    <w:name w:val="Без интервала1"/>
    <w:rsid w:val="001A3975"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637A51"/>
    <w:pPr>
      <w:ind w:left="720"/>
      <w:contextualSpacing/>
    </w:pPr>
  </w:style>
  <w:style w:type="character" w:customStyle="1" w:styleId="a5">
    <w:name w:val="Символ сноски"/>
    <w:rsid w:val="004A4542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4A4542"/>
    <w:pPr>
      <w:suppressAutoHyphens/>
      <w:spacing w:before="280" w:after="280"/>
    </w:pPr>
    <w:rPr>
      <w:lang w:eastAsia="ar-SA"/>
    </w:rPr>
  </w:style>
  <w:style w:type="paragraph" w:styleId="a6">
    <w:name w:val="footnote text"/>
    <w:basedOn w:val="a"/>
    <w:link w:val="a7"/>
    <w:rsid w:val="004A4542"/>
    <w:pPr>
      <w:suppressAutoHyphens/>
    </w:pPr>
    <w:rPr>
      <w:rFonts w:ascii="Calibri" w:hAnsi="Calibri" w:cs="Calibri"/>
      <w:sz w:val="20"/>
      <w:szCs w:val="20"/>
      <w:lang w:eastAsia="ar-SA"/>
    </w:rPr>
  </w:style>
  <w:style w:type="character" w:customStyle="1" w:styleId="a7">
    <w:name w:val="Текст сноски Знак"/>
    <w:basedOn w:val="a0"/>
    <w:link w:val="a6"/>
    <w:rsid w:val="004A4542"/>
    <w:rPr>
      <w:rFonts w:ascii="Calibri" w:eastAsia="Times New Roman" w:hAnsi="Calibri" w:cs="Calibri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1318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student</cp:lastModifiedBy>
  <cp:revision>5</cp:revision>
  <dcterms:created xsi:type="dcterms:W3CDTF">2020-11-29T14:29:00Z</dcterms:created>
  <dcterms:modified xsi:type="dcterms:W3CDTF">2020-11-29T15:00:00Z</dcterms:modified>
</cp:coreProperties>
</file>