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73E" w:rsidRPr="00742CD6" w:rsidRDefault="0034073E" w:rsidP="0034073E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742CD6">
        <w:rPr>
          <w:bCs/>
          <w:color w:val="000000"/>
        </w:rPr>
        <w:t>Аннотация</w:t>
      </w:r>
    </w:p>
    <w:p w:rsidR="0034073E" w:rsidRPr="00742CD6" w:rsidRDefault="0034073E" w:rsidP="0034073E">
      <w:pPr>
        <w:pStyle w:val="a3"/>
        <w:spacing w:before="0" w:beforeAutospacing="0" w:after="0" w:afterAutospacing="0"/>
        <w:jc w:val="center"/>
        <w:rPr>
          <w:bCs/>
        </w:rPr>
      </w:pPr>
      <w:r w:rsidRPr="00742CD6">
        <w:rPr>
          <w:bCs/>
        </w:rPr>
        <w:t>к рабоч</w:t>
      </w:r>
      <w:r w:rsidR="00742CD6" w:rsidRPr="00742CD6">
        <w:rPr>
          <w:bCs/>
        </w:rPr>
        <w:t>ей программе по алгебре</w:t>
      </w:r>
      <w:r w:rsidR="008978A7" w:rsidRPr="00742CD6">
        <w:rPr>
          <w:bCs/>
        </w:rPr>
        <w:t xml:space="preserve"> для 9</w:t>
      </w:r>
      <w:r w:rsidRPr="00742CD6">
        <w:rPr>
          <w:bCs/>
        </w:rPr>
        <w:t xml:space="preserve"> класса</w:t>
      </w:r>
    </w:p>
    <w:p w:rsidR="0034073E" w:rsidRPr="00742CD6" w:rsidRDefault="0034073E" w:rsidP="0034073E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742CD6" w:rsidRPr="00742CD6" w:rsidRDefault="00742CD6" w:rsidP="00742CD6">
      <w:pPr>
        <w:ind w:left="-567" w:firstLine="708"/>
        <w:jc w:val="both"/>
      </w:pPr>
      <w:r w:rsidRPr="00742CD6">
        <w:t>Настоящая рабочая программа разработана в соответствии с требованиями Федерального государственного образовательного стандарта, планируемыми результатами освоения предмета, требованиями Основной образовательной программы МКОУ «</w:t>
      </w:r>
      <w:proofErr w:type="spellStart"/>
      <w:r w:rsidRPr="00742CD6">
        <w:t>Ребрихинская</w:t>
      </w:r>
      <w:proofErr w:type="spellEnd"/>
      <w:r w:rsidRPr="00742CD6">
        <w:t xml:space="preserve"> СОШ».</w:t>
      </w:r>
    </w:p>
    <w:p w:rsidR="00742CD6" w:rsidRPr="00742CD6" w:rsidRDefault="00742CD6" w:rsidP="00742CD6">
      <w:pPr>
        <w:ind w:left="-567" w:firstLine="708"/>
        <w:jc w:val="both"/>
      </w:pPr>
      <w:r w:rsidRPr="00742CD6">
        <w:t xml:space="preserve">Программа составлена на основе авторской программы: Математика: программы: 5-11 классы / </w:t>
      </w:r>
      <w:proofErr w:type="gramStart"/>
      <w:r w:rsidRPr="00742CD6">
        <w:t>Мерзляк</w:t>
      </w:r>
      <w:proofErr w:type="gramEnd"/>
      <w:r w:rsidRPr="00742CD6">
        <w:t xml:space="preserve"> А.Г., Полонский В.Б., Якир М.С., </w:t>
      </w:r>
      <w:proofErr w:type="spellStart"/>
      <w:r w:rsidRPr="00742CD6">
        <w:t>Номировский</w:t>
      </w:r>
      <w:proofErr w:type="spellEnd"/>
      <w:r w:rsidRPr="00742CD6">
        <w:t xml:space="preserve"> Д.А., Буцко Е.В. – М.: </w:t>
      </w:r>
      <w:proofErr w:type="spellStart"/>
      <w:r w:rsidRPr="00742CD6">
        <w:t>Вентана</w:t>
      </w:r>
      <w:proofErr w:type="spellEnd"/>
      <w:r w:rsidRPr="00742CD6">
        <w:t>-Граф, 2014.</w:t>
      </w:r>
    </w:p>
    <w:p w:rsidR="00742CD6" w:rsidRPr="00742CD6" w:rsidRDefault="00742CD6" w:rsidP="00742CD6">
      <w:pPr>
        <w:pStyle w:val="10"/>
        <w:shd w:val="clear" w:color="auto" w:fill="auto"/>
        <w:spacing w:before="0"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742CD6">
        <w:rPr>
          <w:sz w:val="24"/>
          <w:szCs w:val="24"/>
        </w:rPr>
        <w:t xml:space="preserve">          </w:t>
      </w:r>
      <w:proofErr w:type="gramStart"/>
      <w:r w:rsidRPr="00742CD6">
        <w:rPr>
          <w:rFonts w:ascii="Times New Roman" w:hAnsi="Times New Roman" w:cs="Times New Roman"/>
          <w:sz w:val="24"/>
          <w:szCs w:val="24"/>
        </w:rPr>
        <w:t>Данный</w:t>
      </w:r>
      <w:proofErr w:type="gramEnd"/>
      <w:r w:rsidRPr="00742CD6">
        <w:rPr>
          <w:rFonts w:ascii="Times New Roman" w:hAnsi="Times New Roman" w:cs="Times New Roman"/>
          <w:sz w:val="24"/>
          <w:szCs w:val="24"/>
        </w:rPr>
        <w:t xml:space="preserve"> УМК допущен Министерством образования РФ и соответствует Федеральному государственному образовательному стандарту. </w:t>
      </w:r>
      <w:r w:rsidRPr="00742C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Одной из </w:t>
      </w:r>
      <w:r w:rsidRPr="00742CD6">
        <w:rPr>
          <w:rFonts w:ascii="Times New Roman" w:hAnsi="Times New Roman" w:cs="Times New Roman"/>
          <w:b/>
          <w:sz w:val="24"/>
          <w:szCs w:val="24"/>
          <w:lang w:val="x-none" w:eastAsia="x-none"/>
        </w:rPr>
        <w:t>основных целей</w:t>
      </w:r>
      <w:r w:rsidRPr="00742C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изучения алгебры является развитие мышления, прежде всего формирование абстрактного мышления. В процессе изучения алгебры формируется логическое и алгоритмическое мышление, а также такие качества мышления, как сила и гибкость, конструктивность и критичность. Для адаптации в современном инфор</w:t>
      </w:r>
      <w:r w:rsidRPr="00742CD6">
        <w:rPr>
          <w:rFonts w:ascii="Times New Roman" w:hAnsi="Times New Roman" w:cs="Times New Roman"/>
          <w:sz w:val="24"/>
          <w:szCs w:val="24"/>
          <w:lang w:val="x-none" w:eastAsia="x-none"/>
        </w:rPr>
        <w:softHyphen/>
        <w:t>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</w:r>
    </w:p>
    <w:p w:rsidR="00742CD6" w:rsidRPr="00742CD6" w:rsidRDefault="00742CD6" w:rsidP="00742CD6">
      <w:pPr>
        <w:ind w:left="-567"/>
        <w:jc w:val="both"/>
        <w:rPr>
          <w:lang w:val="x-none" w:eastAsia="x-none"/>
        </w:rPr>
      </w:pPr>
      <w:r w:rsidRPr="00742CD6">
        <w:rPr>
          <w:lang w:eastAsia="x-none"/>
        </w:rPr>
        <w:t xml:space="preserve">    </w:t>
      </w:r>
      <w:r w:rsidRPr="00742CD6">
        <w:rPr>
          <w:lang w:val="x-none" w:eastAsia="x-none"/>
        </w:rPr>
        <w:t>Обучение алгебре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</w:t>
      </w:r>
    </w:p>
    <w:p w:rsidR="00742CD6" w:rsidRPr="00742CD6" w:rsidRDefault="00742CD6" w:rsidP="00742CD6">
      <w:pPr>
        <w:ind w:left="-567"/>
        <w:jc w:val="both"/>
        <w:rPr>
          <w:lang w:val="x-none" w:eastAsia="x-none"/>
        </w:rPr>
      </w:pPr>
      <w:r w:rsidRPr="00742CD6">
        <w:rPr>
          <w:lang w:eastAsia="x-none"/>
        </w:rPr>
        <w:t xml:space="preserve">    </w:t>
      </w:r>
      <w:r w:rsidRPr="00742CD6">
        <w:rPr>
          <w:lang w:val="x-none" w:eastAsia="x-none"/>
        </w:rPr>
        <w:t>В процессе изучения алгебры школьники учатся излагать свои мысли ясно и исчерпывающе, приобретают навыки чёткого и грамотного выполнения математических записей, при этом использование математического языка позволяет развивать у учащихся грамотную устную и письменную речь.</w:t>
      </w:r>
    </w:p>
    <w:p w:rsidR="00742CD6" w:rsidRPr="00742CD6" w:rsidRDefault="00742CD6" w:rsidP="00742CD6">
      <w:pPr>
        <w:ind w:left="-567"/>
        <w:jc w:val="both"/>
        <w:rPr>
          <w:lang w:val="x-none" w:eastAsia="x-none"/>
        </w:rPr>
      </w:pPr>
      <w:r w:rsidRPr="00742CD6">
        <w:rPr>
          <w:lang w:val="x-none" w:eastAsia="x-none"/>
        </w:rPr>
        <w:t>Знакомство с историей развития алгебры как науки формирует у учащихся представления об алгебре как части общечеловеческой культуры.</w:t>
      </w:r>
    </w:p>
    <w:p w:rsidR="00742CD6" w:rsidRPr="00742CD6" w:rsidRDefault="00742CD6" w:rsidP="00742CD6">
      <w:pPr>
        <w:ind w:left="-567"/>
        <w:jc w:val="both"/>
        <w:rPr>
          <w:lang w:eastAsia="x-none"/>
        </w:rPr>
      </w:pPr>
      <w:r w:rsidRPr="00742CD6">
        <w:rPr>
          <w:lang w:val="x-none" w:eastAsia="x-none"/>
        </w:rPr>
        <w:t>Значительное внимание в изложении теоретического материала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особенностями изложения теоретического материала и упражнениями на сравнение, анализ, выделение главного, установление связей, классификацию, обобщение и систематизацию. Особо акцентируются содержательное раскрытие математических понятий, толкование сущности математических методов и области их применения, демонстрация возможностей применения теоретических знаний для решения разнообразных задач прикладного характера, например решения текстовых задач, денежных и процентных расчётов, умение пользоваться количественной информацией, представленной в различных формах, умение читать графики. Осознание общего, существенного является основной базой для решения упражнений. Важно приводить детальные пояснения к решению типовых упражнений. Этим раскрывается суть метода, подхода, предлагается алгоритм или эвристическая схема решения упражнений определённого типа.</w:t>
      </w:r>
    </w:p>
    <w:p w:rsidR="00742CD6" w:rsidRPr="00742CD6" w:rsidRDefault="00742CD6" w:rsidP="00742CD6">
      <w:pPr>
        <w:ind w:left="-567"/>
        <w:jc w:val="both"/>
        <w:rPr>
          <w:lang w:eastAsia="x-none"/>
        </w:rPr>
      </w:pPr>
    </w:p>
    <w:p w:rsidR="00742CD6" w:rsidRPr="00742CD6" w:rsidRDefault="00742CD6" w:rsidP="00742CD6">
      <w:pPr>
        <w:suppressAutoHyphens/>
        <w:ind w:left="-567" w:firstLine="709"/>
        <w:jc w:val="both"/>
        <w:rPr>
          <w:lang w:eastAsia="ar-SA"/>
        </w:rPr>
      </w:pPr>
      <w:r w:rsidRPr="00742CD6">
        <w:rPr>
          <w:b/>
          <w:color w:val="000000"/>
          <w:lang w:eastAsia="ar-SA"/>
        </w:rPr>
        <w:t>Форма организации образовательного процесса</w:t>
      </w:r>
      <w:r w:rsidRPr="00742CD6">
        <w:rPr>
          <w:color w:val="000000"/>
          <w:lang w:eastAsia="ar-SA"/>
        </w:rPr>
        <w:t xml:space="preserve">: </w:t>
      </w:r>
      <w:r w:rsidRPr="00742CD6">
        <w:rPr>
          <w:color w:val="000000"/>
          <w:shd w:val="clear" w:color="auto" w:fill="FFFFFF"/>
          <w:lang w:eastAsia="ar-SA"/>
        </w:rPr>
        <w:t>классно-урочная система (дистанционное (удалённое) обучение)</w:t>
      </w:r>
      <w:r w:rsidRPr="00742CD6">
        <w:rPr>
          <w:color w:val="000000"/>
          <w:lang w:eastAsia="ar-SA"/>
        </w:rPr>
        <w:t>.</w:t>
      </w:r>
    </w:p>
    <w:p w:rsidR="00742CD6" w:rsidRPr="00742CD6" w:rsidRDefault="00742CD6" w:rsidP="00742CD6">
      <w:pPr>
        <w:suppressAutoHyphens/>
        <w:autoSpaceDE w:val="0"/>
        <w:autoSpaceDN w:val="0"/>
        <w:adjustRightInd w:val="0"/>
        <w:ind w:left="-567"/>
        <w:jc w:val="both"/>
        <w:rPr>
          <w:lang w:eastAsia="ar-SA"/>
        </w:rPr>
      </w:pPr>
      <w:r w:rsidRPr="00742CD6">
        <w:rPr>
          <w:lang w:eastAsia="ar-SA"/>
        </w:rPr>
        <w:t xml:space="preserve">Обучение детей с ограниченными возможностями здоровья и детей-инвалидов осуществляется с учетом их индивидуальных особенностей. </w:t>
      </w:r>
    </w:p>
    <w:p w:rsidR="0034073E" w:rsidRPr="00742CD6" w:rsidRDefault="0034073E" w:rsidP="00742CD6">
      <w:pPr>
        <w:pStyle w:val="a3"/>
        <w:spacing w:before="0" w:beforeAutospacing="0" w:after="0" w:afterAutospacing="0"/>
        <w:ind w:left="-567"/>
        <w:jc w:val="both"/>
      </w:pPr>
    </w:p>
    <w:p w:rsidR="0034073E" w:rsidRPr="00742CD6" w:rsidRDefault="0034073E" w:rsidP="00742CD6">
      <w:pPr>
        <w:pStyle w:val="a3"/>
        <w:spacing w:before="0" w:beforeAutospacing="0" w:after="0" w:afterAutospacing="0"/>
        <w:ind w:left="-567" w:firstLine="708"/>
        <w:jc w:val="both"/>
        <w:rPr>
          <w:b/>
        </w:rPr>
      </w:pPr>
      <w:r w:rsidRPr="00742CD6">
        <w:rPr>
          <w:b/>
        </w:rPr>
        <w:t>Программой предусмотрено изучение следующих разделов (тем):</w:t>
      </w:r>
    </w:p>
    <w:p w:rsidR="002C11E8" w:rsidRPr="00742CD6" w:rsidRDefault="002C11E8" w:rsidP="00742CD6">
      <w:pPr>
        <w:pStyle w:val="a3"/>
        <w:spacing w:before="0" w:beforeAutospacing="0" w:after="0" w:afterAutospacing="0"/>
        <w:ind w:left="-567" w:firstLine="708"/>
        <w:jc w:val="both"/>
        <w:rPr>
          <w:b/>
        </w:rPr>
      </w:pPr>
    </w:p>
    <w:p w:rsidR="00742CD6" w:rsidRPr="00742CD6" w:rsidRDefault="00742CD6" w:rsidP="00742CD6">
      <w:pPr>
        <w:pStyle w:val="a3"/>
        <w:numPr>
          <w:ilvl w:val="0"/>
          <w:numId w:val="8"/>
        </w:numPr>
        <w:ind w:left="-567"/>
        <w:jc w:val="both"/>
      </w:pPr>
      <w:r w:rsidRPr="00742CD6">
        <w:t>Неравенства</w:t>
      </w:r>
    </w:p>
    <w:p w:rsidR="00742CD6" w:rsidRPr="00742CD6" w:rsidRDefault="00742CD6" w:rsidP="00742CD6">
      <w:pPr>
        <w:pStyle w:val="a3"/>
        <w:numPr>
          <w:ilvl w:val="0"/>
          <w:numId w:val="8"/>
        </w:numPr>
        <w:ind w:left="-567"/>
        <w:jc w:val="both"/>
      </w:pPr>
      <w:r w:rsidRPr="00742CD6">
        <w:t>Квадратичная функция</w:t>
      </w:r>
    </w:p>
    <w:p w:rsidR="00742CD6" w:rsidRPr="00742CD6" w:rsidRDefault="00742CD6" w:rsidP="00742CD6">
      <w:pPr>
        <w:pStyle w:val="a3"/>
        <w:numPr>
          <w:ilvl w:val="0"/>
          <w:numId w:val="8"/>
        </w:numPr>
        <w:ind w:left="-567"/>
        <w:jc w:val="both"/>
      </w:pPr>
      <w:r w:rsidRPr="00742CD6">
        <w:lastRenderedPageBreak/>
        <w:t>Элементы прикладной математики</w:t>
      </w:r>
    </w:p>
    <w:p w:rsidR="00742CD6" w:rsidRPr="00742CD6" w:rsidRDefault="00742CD6" w:rsidP="00742CD6">
      <w:pPr>
        <w:pStyle w:val="a3"/>
        <w:numPr>
          <w:ilvl w:val="0"/>
          <w:numId w:val="8"/>
        </w:numPr>
        <w:ind w:left="-567"/>
        <w:jc w:val="both"/>
      </w:pPr>
      <w:r w:rsidRPr="00742CD6">
        <w:t>Числовые последовательности</w:t>
      </w:r>
    </w:p>
    <w:p w:rsidR="002C11E8" w:rsidRPr="00742CD6" w:rsidRDefault="00742CD6" w:rsidP="00742CD6">
      <w:pPr>
        <w:pStyle w:val="a3"/>
        <w:numPr>
          <w:ilvl w:val="0"/>
          <w:numId w:val="8"/>
        </w:numPr>
        <w:spacing w:before="0" w:beforeAutospacing="0" w:after="0" w:afterAutospacing="0"/>
        <w:ind w:left="-567"/>
        <w:jc w:val="both"/>
      </w:pPr>
      <w:r w:rsidRPr="00742CD6">
        <w:t>Повторение и систематизация учебного материала</w:t>
      </w:r>
    </w:p>
    <w:p w:rsidR="002C11E8" w:rsidRPr="00742CD6" w:rsidRDefault="002C11E8" w:rsidP="00742CD6">
      <w:pPr>
        <w:pStyle w:val="a3"/>
        <w:spacing w:before="0" w:beforeAutospacing="0" w:after="0" w:afterAutospacing="0"/>
        <w:ind w:left="-567" w:firstLine="708"/>
        <w:jc w:val="both"/>
        <w:rPr>
          <w:color w:val="0000FF"/>
        </w:rPr>
      </w:pPr>
    </w:p>
    <w:p w:rsidR="003D6440" w:rsidRPr="00742CD6" w:rsidRDefault="003D6440" w:rsidP="00742CD6">
      <w:pPr>
        <w:pStyle w:val="a3"/>
        <w:spacing w:before="0" w:beforeAutospacing="0" w:after="0" w:afterAutospacing="0"/>
        <w:ind w:left="-567" w:firstLine="708"/>
        <w:jc w:val="center"/>
        <w:rPr>
          <w:color w:val="0000FF"/>
        </w:rPr>
      </w:pPr>
    </w:p>
    <w:p w:rsidR="00742CD6" w:rsidRPr="00742CD6" w:rsidRDefault="00742CD6" w:rsidP="00742CD6">
      <w:pPr>
        <w:tabs>
          <w:tab w:val="left" w:pos="1531"/>
        </w:tabs>
        <w:jc w:val="center"/>
        <w:rPr>
          <w:rFonts w:eastAsia="Calibri"/>
          <w:b/>
          <w:lang w:eastAsia="en-US"/>
        </w:rPr>
      </w:pPr>
      <w:r w:rsidRPr="00742CD6">
        <w:rPr>
          <w:rFonts w:eastAsia="Calibri"/>
          <w:b/>
          <w:lang w:eastAsia="en-US"/>
        </w:rPr>
        <w:t>ПЛАНИРУЕМЫЕ РЕЗУЛЬТАТЫ</w:t>
      </w:r>
    </w:p>
    <w:p w:rsidR="00742CD6" w:rsidRPr="00742CD6" w:rsidRDefault="00742CD6" w:rsidP="00742CD6">
      <w:pPr>
        <w:tabs>
          <w:tab w:val="left" w:pos="1531"/>
        </w:tabs>
        <w:ind w:firstLine="709"/>
        <w:jc w:val="center"/>
        <w:rPr>
          <w:rFonts w:eastAsia="Calibri"/>
          <w:b/>
          <w:lang w:eastAsia="en-US"/>
        </w:rPr>
      </w:pPr>
    </w:p>
    <w:p w:rsidR="00742CD6" w:rsidRPr="00742CD6" w:rsidRDefault="00742CD6" w:rsidP="00742CD6">
      <w:pPr>
        <w:tabs>
          <w:tab w:val="left" w:pos="1531"/>
        </w:tabs>
        <w:ind w:left="-567"/>
        <w:jc w:val="both"/>
        <w:rPr>
          <w:rFonts w:eastAsia="Calibri"/>
          <w:lang w:eastAsia="en-US"/>
        </w:rPr>
      </w:pPr>
      <w:r w:rsidRPr="00742CD6">
        <w:rPr>
          <w:rFonts w:eastAsia="Calibri"/>
          <w:lang w:eastAsia="en-US"/>
        </w:rPr>
        <w:t xml:space="preserve">Изучение алгебры по данной программе способствует формированию у учащихся личностных, </w:t>
      </w:r>
      <w:proofErr w:type="spellStart"/>
      <w:r w:rsidRPr="00742CD6">
        <w:rPr>
          <w:rFonts w:eastAsia="Calibri"/>
          <w:lang w:eastAsia="en-US"/>
        </w:rPr>
        <w:t>метапредметных</w:t>
      </w:r>
      <w:proofErr w:type="spellEnd"/>
      <w:r w:rsidRPr="00742CD6">
        <w:rPr>
          <w:rFonts w:eastAsia="Calibri"/>
          <w:lang w:eastAsia="en-US"/>
        </w:rPr>
        <w:t xml:space="preserve"> и предметных результатов обучения, соответствующих требованиям федерального государственного образовательного стандарта основного образования.</w:t>
      </w:r>
    </w:p>
    <w:p w:rsidR="00742CD6" w:rsidRPr="00742CD6" w:rsidRDefault="00742CD6" w:rsidP="00742CD6">
      <w:pPr>
        <w:tabs>
          <w:tab w:val="left" w:pos="1531"/>
        </w:tabs>
        <w:ind w:left="-567"/>
        <w:jc w:val="both"/>
        <w:rPr>
          <w:rFonts w:eastAsia="Calibri"/>
          <w:b/>
          <w:lang w:eastAsia="en-US"/>
        </w:rPr>
      </w:pPr>
      <w:r w:rsidRPr="00742CD6">
        <w:rPr>
          <w:rFonts w:eastAsia="Calibri"/>
          <w:b/>
          <w:lang w:eastAsia="en-US"/>
        </w:rPr>
        <w:t xml:space="preserve">Личностные результаты:  </w:t>
      </w:r>
    </w:p>
    <w:p w:rsidR="00742CD6" w:rsidRPr="00742CD6" w:rsidRDefault="00742CD6" w:rsidP="00742CD6">
      <w:pPr>
        <w:numPr>
          <w:ilvl w:val="0"/>
          <w:numId w:val="9"/>
        </w:numPr>
        <w:suppressAutoHyphens/>
        <w:spacing w:after="200" w:line="276" w:lineRule="auto"/>
        <w:ind w:left="-567"/>
        <w:jc w:val="both"/>
        <w:rPr>
          <w:rFonts w:eastAsia="Calibri"/>
          <w:lang w:eastAsia="en-US"/>
        </w:rPr>
      </w:pPr>
      <w:r w:rsidRPr="00742CD6">
        <w:rPr>
          <w:rFonts w:eastAsia="Calibri"/>
          <w:lang w:eastAsia="en-US"/>
        </w:rPr>
        <w:t xml:space="preserve">Воспитание российской гражданской идентичности: патриотизма, уважения к Отечеству, осознания вклада отечественных учёных в развитие мировой науки;  </w:t>
      </w:r>
    </w:p>
    <w:p w:rsidR="00742CD6" w:rsidRPr="00742CD6" w:rsidRDefault="00742CD6" w:rsidP="00742CD6">
      <w:pPr>
        <w:numPr>
          <w:ilvl w:val="0"/>
          <w:numId w:val="9"/>
        </w:numPr>
        <w:suppressAutoHyphens/>
        <w:spacing w:after="200" w:line="276" w:lineRule="auto"/>
        <w:ind w:left="-567"/>
        <w:jc w:val="both"/>
        <w:rPr>
          <w:rFonts w:eastAsia="Calibri"/>
          <w:lang w:eastAsia="en-US"/>
        </w:rPr>
      </w:pPr>
      <w:r w:rsidRPr="00742CD6">
        <w:rPr>
          <w:rFonts w:eastAsia="Calibri"/>
          <w:lang w:eastAsia="en-US"/>
        </w:rPr>
        <w:t xml:space="preserve">Ответственное отношение к учению, готовность и способность </w:t>
      </w:r>
      <w:proofErr w:type="gramStart"/>
      <w:r w:rsidRPr="00742CD6">
        <w:rPr>
          <w:rFonts w:eastAsia="Calibri"/>
          <w:lang w:eastAsia="en-US"/>
        </w:rPr>
        <w:t>обучающихся</w:t>
      </w:r>
      <w:proofErr w:type="gramEnd"/>
      <w:r w:rsidRPr="00742CD6">
        <w:rPr>
          <w:rFonts w:eastAsia="Calibri"/>
          <w:lang w:eastAsia="en-US"/>
        </w:rPr>
        <w:t xml:space="preserve"> к саморазвитию и самообразованию на основе мотивации к обучению и познанию; </w:t>
      </w:r>
    </w:p>
    <w:p w:rsidR="00742CD6" w:rsidRPr="00742CD6" w:rsidRDefault="00742CD6" w:rsidP="00742CD6">
      <w:pPr>
        <w:numPr>
          <w:ilvl w:val="0"/>
          <w:numId w:val="9"/>
        </w:numPr>
        <w:suppressAutoHyphens/>
        <w:spacing w:after="200" w:line="276" w:lineRule="auto"/>
        <w:ind w:left="-567"/>
        <w:jc w:val="both"/>
        <w:rPr>
          <w:rFonts w:eastAsia="Calibri"/>
          <w:lang w:eastAsia="en-US"/>
        </w:rPr>
      </w:pPr>
      <w:r w:rsidRPr="00742CD6">
        <w:rPr>
          <w:rFonts w:eastAsia="Calibri"/>
          <w:lang w:eastAsia="en-US"/>
        </w:rPr>
        <w:t xml:space="preserve"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 </w:t>
      </w:r>
    </w:p>
    <w:p w:rsidR="00742CD6" w:rsidRPr="00742CD6" w:rsidRDefault="00742CD6" w:rsidP="00742CD6">
      <w:pPr>
        <w:numPr>
          <w:ilvl w:val="0"/>
          <w:numId w:val="9"/>
        </w:numPr>
        <w:suppressAutoHyphens/>
        <w:spacing w:after="200" w:line="276" w:lineRule="auto"/>
        <w:ind w:left="-567"/>
        <w:jc w:val="both"/>
        <w:rPr>
          <w:rFonts w:eastAsia="Calibri"/>
          <w:lang w:eastAsia="en-US"/>
        </w:rPr>
      </w:pPr>
      <w:r w:rsidRPr="00742CD6">
        <w:rPr>
          <w:rFonts w:eastAsia="Calibri"/>
          <w:lang w:eastAsia="en-US"/>
        </w:rPr>
        <w:t>Умение контролировать процесс и результат учебной и математической деятельности;</w:t>
      </w:r>
    </w:p>
    <w:p w:rsidR="00742CD6" w:rsidRPr="00742CD6" w:rsidRDefault="00742CD6" w:rsidP="00742CD6">
      <w:pPr>
        <w:numPr>
          <w:ilvl w:val="0"/>
          <w:numId w:val="9"/>
        </w:numPr>
        <w:suppressAutoHyphens/>
        <w:spacing w:after="200" w:line="276" w:lineRule="auto"/>
        <w:ind w:left="-567"/>
        <w:jc w:val="both"/>
        <w:rPr>
          <w:rFonts w:eastAsia="Calibri"/>
          <w:lang w:eastAsia="en-US"/>
        </w:rPr>
      </w:pPr>
      <w:r w:rsidRPr="00742CD6">
        <w:rPr>
          <w:rFonts w:eastAsia="Calibri"/>
          <w:lang w:eastAsia="en-US"/>
        </w:rPr>
        <w:t>Критичность мышления, инициатива, находчивость, активность при решении математических задач.</w:t>
      </w:r>
    </w:p>
    <w:p w:rsidR="00742CD6" w:rsidRPr="00742CD6" w:rsidRDefault="00742CD6" w:rsidP="00742CD6">
      <w:pPr>
        <w:tabs>
          <w:tab w:val="left" w:pos="1531"/>
        </w:tabs>
        <w:ind w:left="-567"/>
        <w:jc w:val="both"/>
        <w:rPr>
          <w:rFonts w:eastAsia="Calibri"/>
          <w:b/>
          <w:lang w:eastAsia="en-US"/>
        </w:rPr>
      </w:pPr>
      <w:r w:rsidRPr="00742CD6">
        <w:rPr>
          <w:rFonts w:eastAsia="Calibri"/>
          <w:b/>
          <w:lang w:eastAsia="en-US"/>
        </w:rPr>
        <w:t xml:space="preserve"> </w:t>
      </w:r>
      <w:proofErr w:type="spellStart"/>
      <w:r w:rsidRPr="00742CD6">
        <w:rPr>
          <w:rFonts w:eastAsia="Calibri"/>
          <w:b/>
          <w:lang w:eastAsia="en-US"/>
        </w:rPr>
        <w:t>Метапредметные</w:t>
      </w:r>
      <w:proofErr w:type="spellEnd"/>
      <w:r w:rsidRPr="00742CD6">
        <w:rPr>
          <w:rFonts w:eastAsia="Calibri"/>
          <w:b/>
          <w:lang w:eastAsia="en-US"/>
        </w:rPr>
        <w:t xml:space="preserve"> результаты: </w:t>
      </w:r>
    </w:p>
    <w:p w:rsidR="00742CD6" w:rsidRPr="00742CD6" w:rsidRDefault="00742CD6" w:rsidP="00742CD6">
      <w:pPr>
        <w:numPr>
          <w:ilvl w:val="0"/>
          <w:numId w:val="10"/>
        </w:numPr>
        <w:tabs>
          <w:tab w:val="left" w:pos="1531"/>
        </w:tabs>
        <w:suppressAutoHyphens/>
        <w:spacing w:after="200" w:line="276" w:lineRule="auto"/>
        <w:ind w:left="-567"/>
        <w:jc w:val="both"/>
        <w:rPr>
          <w:rFonts w:eastAsia="Calibri"/>
          <w:lang w:eastAsia="en-US"/>
        </w:rPr>
      </w:pPr>
      <w:r w:rsidRPr="00742CD6">
        <w:rPr>
          <w:rFonts w:eastAsia="Calibri"/>
          <w:lang w:eastAsia="en-US"/>
        </w:rPr>
        <w:t xml:space="preserve"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  </w:t>
      </w:r>
    </w:p>
    <w:p w:rsidR="00742CD6" w:rsidRPr="00742CD6" w:rsidRDefault="00742CD6" w:rsidP="00742CD6">
      <w:pPr>
        <w:numPr>
          <w:ilvl w:val="0"/>
          <w:numId w:val="10"/>
        </w:numPr>
        <w:tabs>
          <w:tab w:val="left" w:pos="1531"/>
        </w:tabs>
        <w:suppressAutoHyphens/>
        <w:spacing w:after="200" w:line="276" w:lineRule="auto"/>
        <w:ind w:left="-567"/>
        <w:jc w:val="both"/>
        <w:rPr>
          <w:rFonts w:eastAsia="Calibri"/>
          <w:lang w:eastAsia="en-US"/>
        </w:rPr>
      </w:pPr>
      <w:r w:rsidRPr="00742CD6">
        <w:rPr>
          <w:rFonts w:eastAsia="Calibri"/>
          <w:lang w:eastAsia="en-US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 </w:t>
      </w:r>
    </w:p>
    <w:p w:rsidR="00742CD6" w:rsidRPr="00742CD6" w:rsidRDefault="00742CD6" w:rsidP="00742CD6">
      <w:pPr>
        <w:numPr>
          <w:ilvl w:val="0"/>
          <w:numId w:val="10"/>
        </w:numPr>
        <w:tabs>
          <w:tab w:val="left" w:pos="1531"/>
        </w:tabs>
        <w:suppressAutoHyphens/>
        <w:spacing w:after="200" w:line="276" w:lineRule="auto"/>
        <w:ind w:left="-567"/>
        <w:jc w:val="both"/>
        <w:rPr>
          <w:rFonts w:eastAsia="Calibri"/>
          <w:lang w:eastAsia="en-US"/>
        </w:rPr>
      </w:pPr>
      <w:r w:rsidRPr="00742CD6">
        <w:rPr>
          <w:rFonts w:eastAsia="Calibri"/>
          <w:lang w:eastAsia="en-US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 </w:t>
      </w:r>
    </w:p>
    <w:p w:rsidR="00742CD6" w:rsidRPr="00742CD6" w:rsidRDefault="00742CD6" w:rsidP="00742CD6">
      <w:pPr>
        <w:numPr>
          <w:ilvl w:val="0"/>
          <w:numId w:val="10"/>
        </w:numPr>
        <w:tabs>
          <w:tab w:val="left" w:pos="1531"/>
        </w:tabs>
        <w:suppressAutoHyphens/>
        <w:spacing w:after="200" w:line="276" w:lineRule="auto"/>
        <w:ind w:left="-567"/>
        <w:jc w:val="both"/>
        <w:rPr>
          <w:rFonts w:eastAsia="Calibri"/>
          <w:lang w:eastAsia="en-US"/>
        </w:rPr>
      </w:pPr>
      <w:r w:rsidRPr="00742CD6">
        <w:rPr>
          <w:rFonts w:eastAsia="Calibri"/>
          <w:lang w:eastAsia="en-US"/>
        </w:rPr>
        <w:t xml:space="preserve">Развитие компетентности в области использования информационно-коммуникационных технологий; </w:t>
      </w:r>
    </w:p>
    <w:p w:rsidR="00742CD6" w:rsidRPr="00742CD6" w:rsidRDefault="00742CD6" w:rsidP="00742CD6">
      <w:pPr>
        <w:numPr>
          <w:ilvl w:val="0"/>
          <w:numId w:val="10"/>
        </w:numPr>
        <w:tabs>
          <w:tab w:val="left" w:pos="1531"/>
        </w:tabs>
        <w:suppressAutoHyphens/>
        <w:spacing w:after="200" w:line="276" w:lineRule="auto"/>
        <w:ind w:left="-567"/>
        <w:jc w:val="both"/>
        <w:rPr>
          <w:rFonts w:eastAsia="Calibri"/>
          <w:lang w:eastAsia="en-US"/>
        </w:rPr>
      </w:pPr>
      <w:r w:rsidRPr="00742CD6">
        <w:rPr>
          <w:rFonts w:eastAsia="Calibri"/>
          <w:lang w:eastAsia="en-US"/>
        </w:rPr>
        <w:t xml:space="preserve">Умение видеть математическую задачу в контексте проблемной ситуации в других дисциплинах, в окружающей жизни;  </w:t>
      </w:r>
    </w:p>
    <w:p w:rsidR="00742CD6" w:rsidRPr="00742CD6" w:rsidRDefault="00742CD6" w:rsidP="00742CD6">
      <w:pPr>
        <w:numPr>
          <w:ilvl w:val="0"/>
          <w:numId w:val="10"/>
        </w:numPr>
        <w:tabs>
          <w:tab w:val="left" w:pos="1531"/>
        </w:tabs>
        <w:suppressAutoHyphens/>
        <w:spacing w:after="200" w:line="276" w:lineRule="auto"/>
        <w:ind w:left="-567"/>
        <w:jc w:val="both"/>
        <w:rPr>
          <w:rFonts w:eastAsia="Calibri"/>
          <w:lang w:eastAsia="en-US"/>
        </w:rPr>
      </w:pPr>
      <w:r w:rsidRPr="00742CD6">
        <w:rPr>
          <w:rFonts w:eastAsia="Calibri"/>
          <w:lang w:eastAsia="en-US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форме, принимать решение в условиях неполной или избыточной</w:t>
      </w:r>
      <w:proofErr w:type="gramStart"/>
      <w:r w:rsidRPr="00742CD6">
        <w:rPr>
          <w:rFonts w:eastAsia="Calibri"/>
          <w:lang w:eastAsia="en-US"/>
        </w:rPr>
        <w:t xml:space="preserve"> ,</w:t>
      </w:r>
      <w:proofErr w:type="gramEnd"/>
      <w:r w:rsidRPr="00742CD6">
        <w:rPr>
          <w:rFonts w:eastAsia="Calibri"/>
          <w:lang w:eastAsia="en-US"/>
        </w:rPr>
        <w:t xml:space="preserve"> точной или вероятностной информации  </w:t>
      </w:r>
    </w:p>
    <w:p w:rsidR="00742CD6" w:rsidRPr="00742CD6" w:rsidRDefault="00742CD6" w:rsidP="00742CD6">
      <w:pPr>
        <w:numPr>
          <w:ilvl w:val="0"/>
          <w:numId w:val="10"/>
        </w:numPr>
        <w:tabs>
          <w:tab w:val="left" w:pos="1531"/>
        </w:tabs>
        <w:suppressAutoHyphens/>
        <w:spacing w:after="200" w:line="276" w:lineRule="auto"/>
        <w:ind w:left="-567"/>
        <w:jc w:val="both"/>
        <w:rPr>
          <w:rFonts w:eastAsia="Calibri"/>
          <w:lang w:eastAsia="en-US"/>
        </w:rPr>
      </w:pPr>
      <w:r w:rsidRPr="00742CD6">
        <w:rPr>
          <w:rFonts w:eastAsia="Calibri"/>
          <w:lang w:eastAsia="en-US"/>
        </w:rPr>
        <w:t>Умение выдвигать гипотезы при решении задачи, понимать необходимость их проверки.</w:t>
      </w:r>
    </w:p>
    <w:p w:rsidR="00742CD6" w:rsidRPr="00742CD6" w:rsidRDefault="00742CD6" w:rsidP="00742CD6">
      <w:pPr>
        <w:tabs>
          <w:tab w:val="left" w:pos="1531"/>
        </w:tabs>
        <w:ind w:left="-567"/>
        <w:jc w:val="both"/>
        <w:rPr>
          <w:rFonts w:eastAsia="Calibri"/>
          <w:b/>
          <w:lang w:eastAsia="en-US"/>
        </w:rPr>
      </w:pPr>
      <w:r w:rsidRPr="00742CD6">
        <w:rPr>
          <w:rFonts w:eastAsia="Calibri"/>
          <w:b/>
          <w:lang w:eastAsia="en-US"/>
        </w:rPr>
        <w:t xml:space="preserve"> Предметные результаты: </w:t>
      </w:r>
    </w:p>
    <w:p w:rsidR="00742CD6" w:rsidRPr="00742CD6" w:rsidRDefault="00742CD6" w:rsidP="00742CD6">
      <w:pPr>
        <w:numPr>
          <w:ilvl w:val="0"/>
          <w:numId w:val="11"/>
        </w:numPr>
        <w:tabs>
          <w:tab w:val="left" w:pos="1531"/>
        </w:tabs>
        <w:suppressAutoHyphens/>
        <w:spacing w:after="200" w:line="276" w:lineRule="auto"/>
        <w:ind w:left="-567"/>
        <w:jc w:val="both"/>
        <w:rPr>
          <w:rFonts w:eastAsia="Calibri"/>
          <w:lang w:eastAsia="en-US"/>
        </w:rPr>
      </w:pPr>
      <w:r w:rsidRPr="00742CD6">
        <w:rPr>
          <w:rFonts w:eastAsia="Calibri"/>
          <w:lang w:eastAsia="en-US"/>
        </w:rPr>
        <w:lastRenderedPageBreak/>
        <w:t>Осознание значения математики для повседневной жизни человека;</w:t>
      </w:r>
    </w:p>
    <w:p w:rsidR="00742CD6" w:rsidRPr="00742CD6" w:rsidRDefault="00742CD6" w:rsidP="00742CD6">
      <w:pPr>
        <w:numPr>
          <w:ilvl w:val="0"/>
          <w:numId w:val="11"/>
        </w:numPr>
        <w:tabs>
          <w:tab w:val="left" w:pos="1531"/>
        </w:tabs>
        <w:suppressAutoHyphens/>
        <w:spacing w:after="200" w:line="276" w:lineRule="auto"/>
        <w:ind w:left="-567"/>
        <w:jc w:val="both"/>
        <w:rPr>
          <w:rFonts w:eastAsia="Calibri"/>
          <w:lang w:eastAsia="en-US"/>
        </w:rPr>
      </w:pPr>
      <w:r w:rsidRPr="00742CD6">
        <w:rPr>
          <w:rFonts w:eastAsia="Calibri"/>
          <w:lang w:eastAsia="en-US"/>
        </w:rPr>
        <w:t xml:space="preserve">Представление о математической науке как сфере математической деятельности, об этапах её развития, о её значимости для развития цивилизации; </w:t>
      </w:r>
    </w:p>
    <w:p w:rsidR="00742CD6" w:rsidRPr="00742CD6" w:rsidRDefault="00742CD6" w:rsidP="00742CD6">
      <w:pPr>
        <w:numPr>
          <w:ilvl w:val="0"/>
          <w:numId w:val="11"/>
        </w:numPr>
        <w:tabs>
          <w:tab w:val="left" w:pos="1531"/>
        </w:tabs>
        <w:suppressAutoHyphens/>
        <w:spacing w:after="200" w:line="276" w:lineRule="auto"/>
        <w:ind w:left="-567"/>
        <w:jc w:val="both"/>
        <w:rPr>
          <w:rFonts w:eastAsia="Calibri"/>
          <w:lang w:eastAsia="en-US"/>
        </w:rPr>
      </w:pPr>
      <w:r w:rsidRPr="00742CD6">
        <w:rPr>
          <w:rFonts w:eastAsia="Calibri"/>
          <w:lang w:eastAsia="en-US"/>
        </w:rPr>
        <w:t>Развитие умений работать с учебным математическим текстом,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742CD6" w:rsidRPr="00742CD6" w:rsidRDefault="00742CD6" w:rsidP="00742CD6">
      <w:pPr>
        <w:numPr>
          <w:ilvl w:val="0"/>
          <w:numId w:val="11"/>
        </w:numPr>
        <w:tabs>
          <w:tab w:val="left" w:pos="1531"/>
        </w:tabs>
        <w:suppressAutoHyphens/>
        <w:spacing w:after="200" w:line="276" w:lineRule="auto"/>
        <w:ind w:left="-567"/>
        <w:jc w:val="both"/>
        <w:rPr>
          <w:rFonts w:eastAsia="Calibri"/>
          <w:lang w:eastAsia="en-US"/>
        </w:rPr>
      </w:pPr>
      <w:r w:rsidRPr="00742CD6">
        <w:rPr>
          <w:rFonts w:eastAsia="Calibri"/>
          <w:lang w:eastAsia="en-US"/>
        </w:rPr>
        <w:t>Владение базовым понятийным аппаратом по основным разделам содержания;</w:t>
      </w:r>
    </w:p>
    <w:p w:rsidR="00742CD6" w:rsidRPr="00742CD6" w:rsidRDefault="00742CD6" w:rsidP="00742CD6">
      <w:pPr>
        <w:numPr>
          <w:ilvl w:val="0"/>
          <w:numId w:val="11"/>
        </w:numPr>
        <w:tabs>
          <w:tab w:val="left" w:pos="1531"/>
        </w:tabs>
        <w:suppressAutoHyphens/>
        <w:spacing w:after="200" w:line="276" w:lineRule="auto"/>
        <w:ind w:left="-567"/>
        <w:jc w:val="both"/>
        <w:rPr>
          <w:rFonts w:eastAsia="Calibri"/>
          <w:lang w:eastAsia="en-US"/>
        </w:rPr>
      </w:pPr>
      <w:r w:rsidRPr="00742CD6">
        <w:rPr>
          <w:rFonts w:eastAsia="Calibri"/>
          <w:lang w:eastAsia="en-US"/>
        </w:rPr>
        <w:t>систематические знания о функциях и их свойствах;</w:t>
      </w:r>
    </w:p>
    <w:p w:rsidR="00742CD6" w:rsidRPr="00742CD6" w:rsidRDefault="00742CD6" w:rsidP="00742CD6">
      <w:pPr>
        <w:numPr>
          <w:ilvl w:val="0"/>
          <w:numId w:val="11"/>
        </w:numPr>
        <w:tabs>
          <w:tab w:val="left" w:pos="1531"/>
        </w:tabs>
        <w:suppressAutoHyphens/>
        <w:spacing w:after="200" w:line="276" w:lineRule="auto"/>
        <w:ind w:left="-567"/>
        <w:jc w:val="both"/>
        <w:rPr>
          <w:rFonts w:eastAsia="Calibri"/>
          <w:b/>
          <w:lang w:eastAsia="en-US"/>
        </w:rPr>
      </w:pPr>
      <w:r w:rsidRPr="00742CD6">
        <w:rPr>
          <w:rFonts w:eastAsia="Calibri"/>
          <w:lang w:eastAsia="en-US"/>
        </w:rPr>
        <w:t xml:space="preserve">Математические умения и навыки: выполнять вычисления с действительными числами: решать уравнения, неравенства, системы уравнений и неравенств: решать текстовые задачи арифметическим способом, способом составления и решения уравнений; проводить практические расчёты; выполнять тождественные преобразования рациональных выражений; выполнять операции над множествами; исследовать функции и строить их графики; решать </w:t>
      </w:r>
      <w:r w:rsidRPr="00742CD6">
        <w:rPr>
          <w:rFonts w:eastAsia="Calibri"/>
          <w:lang w:eastAsia="en-US"/>
        </w:rPr>
        <w:t>простейшие комбинаторные задачи</w:t>
      </w:r>
    </w:p>
    <w:p w:rsidR="0034073E" w:rsidRPr="00742CD6" w:rsidRDefault="0034073E" w:rsidP="00742CD6">
      <w:pPr>
        <w:tabs>
          <w:tab w:val="left" w:pos="1531"/>
        </w:tabs>
        <w:suppressAutoHyphens/>
        <w:spacing w:after="200" w:line="276" w:lineRule="auto"/>
        <w:ind w:left="-567"/>
        <w:jc w:val="both"/>
        <w:rPr>
          <w:rFonts w:eastAsia="Calibri"/>
          <w:b/>
          <w:lang w:eastAsia="en-US"/>
        </w:rPr>
      </w:pPr>
      <w:r w:rsidRPr="00742CD6">
        <w:t>На изучение</w:t>
      </w:r>
      <w:r w:rsidR="00142A12" w:rsidRPr="00742CD6">
        <w:t xml:space="preserve"> </w:t>
      </w:r>
      <w:r w:rsidRPr="00742CD6">
        <w:t xml:space="preserve"> </w:t>
      </w:r>
      <w:r w:rsidR="00742CD6" w:rsidRPr="00742CD6">
        <w:t xml:space="preserve">алгебры </w:t>
      </w:r>
      <w:r w:rsidR="00142A12" w:rsidRPr="00742CD6">
        <w:t xml:space="preserve"> в 9</w:t>
      </w:r>
      <w:r w:rsidRPr="00742CD6">
        <w:t xml:space="preserve"> классе</w:t>
      </w:r>
      <w:r w:rsidR="00142A12" w:rsidRPr="00742CD6">
        <w:t xml:space="preserve"> </w:t>
      </w:r>
      <w:r w:rsidRPr="00742CD6">
        <w:t xml:space="preserve">отводится </w:t>
      </w:r>
      <w:r w:rsidR="00742CD6" w:rsidRPr="00742CD6">
        <w:t xml:space="preserve"> 99 часов в год (3 часа</w:t>
      </w:r>
      <w:r w:rsidRPr="00742CD6">
        <w:t xml:space="preserve"> в неделю)</w:t>
      </w:r>
      <w:r w:rsidR="00991855" w:rsidRPr="00742CD6">
        <w:t xml:space="preserve">. </w:t>
      </w:r>
    </w:p>
    <w:p w:rsidR="003C55D6" w:rsidRDefault="003C55D6">
      <w:bookmarkStart w:id="0" w:name="_GoBack"/>
      <w:bookmarkEnd w:id="0"/>
    </w:p>
    <w:sectPr w:rsidR="003C55D6" w:rsidSect="00540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2331"/>
    <w:multiLevelType w:val="hybridMultilevel"/>
    <w:tmpl w:val="986A807A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">
    <w:nsid w:val="00CE058C"/>
    <w:multiLevelType w:val="hybridMultilevel"/>
    <w:tmpl w:val="0454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060413"/>
    <w:multiLevelType w:val="hybridMultilevel"/>
    <w:tmpl w:val="F4FE6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51708"/>
    <w:multiLevelType w:val="hybridMultilevel"/>
    <w:tmpl w:val="E31C50C6"/>
    <w:lvl w:ilvl="0" w:tplc="B0F8CA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D3D37F2"/>
    <w:multiLevelType w:val="hybridMultilevel"/>
    <w:tmpl w:val="00841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B15B4D"/>
    <w:multiLevelType w:val="hybridMultilevel"/>
    <w:tmpl w:val="8D6CE8F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6">
    <w:nsid w:val="474016D2"/>
    <w:multiLevelType w:val="hybridMultilevel"/>
    <w:tmpl w:val="17465C98"/>
    <w:lvl w:ilvl="0" w:tplc="BDDE8A9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F692E1D0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7602C4D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7AE21C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428105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9AA07D8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60974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11542F30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C414C42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4DFB55DB"/>
    <w:multiLevelType w:val="hybridMultilevel"/>
    <w:tmpl w:val="328A5D46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8">
    <w:nsid w:val="59142BB3"/>
    <w:multiLevelType w:val="hybridMultilevel"/>
    <w:tmpl w:val="403A5C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E232695"/>
    <w:multiLevelType w:val="hybridMultilevel"/>
    <w:tmpl w:val="C7327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470243"/>
    <w:multiLevelType w:val="hybridMultilevel"/>
    <w:tmpl w:val="FDF40D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9"/>
  </w:num>
  <w:num w:numId="5">
    <w:abstractNumId w:val="5"/>
  </w:num>
  <w:num w:numId="6">
    <w:abstractNumId w:val="7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073E"/>
    <w:rsid w:val="00142A12"/>
    <w:rsid w:val="00212F25"/>
    <w:rsid w:val="00243BCE"/>
    <w:rsid w:val="002C11E8"/>
    <w:rsid w:val="0034073E"/>
    <w:rsid w:val="003C55D6"/>
    <w:rsid w:val="003D6440"/>
    <w:rsid w:val="00421606"/>
    <w:rsid w:val="00742CD6"/>
    <w:rsid w:val="008978A7"/>
    <w:rsid w:val="009200C0"/>
    <w:rsid w:val="0098490E"/>
    <w:rsid w:val="00991855"/>
    <w:rsid w:val="00AF6F13"/>
    <w:rsid w:val="00B338DA"/>
    <w:rsid w:val="00D82EB5"/>
    <w:rsid w:val="00F0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4073E"/>
    <w:pPr>
      <w:spacing w:before="100" w:beforeAutospacing="1" w:after="100" w:afterAutospacing="1"/>
    </w:pPr>
  </w:style>
  <w:style w:type="paragraph" w:customStyle="1" w:styleId="1">
    <w:name w:val="Без интервала1"/>
    <w:rsid w:val="0034073E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FontStyle12">
    <w:name w:val="Font Style12"/>
    <w:rsid w:val="00B338DA"/>
    <w:rPr>
      <w:rFonts w:ascii="Times New Roman" w:hAnsi="Times New Roman" w:cs="Times New Roman"/>
      <w:sz w:val="28"/>
      <w:szCs w:val="28"/>
    </w:rPr>
  </w:style>
  <w:style w:type="paragraph" w:customStyle="1" w:styleId="Style2">
    <w:name w:val="Style2"/>
    <w:basedOn w:val="a"/>
    <w:rsid w:val="00B338DA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2">
    <w:name w:val="Основной текст (2)_"/>
    <w:link w:val="21"/>
    <w:rsid w:val="00243BCE"/>
    <w:rPr>
      <w:b/>
      <w:bCs/>
      <w:sz w:val="34"/>
      <w:szCs w:val="34"/>
      <w:shd w:val="clear" w:color="auto" w:fill="FFFFFF"/>
    </w:rPr>
  </w:style>
  <w:style w:type="character" w:customStyle="1" w:styleId="20">
    <w:name w:val="Основной текст (2)"/>
    <w:rsid w:val="00243BCE"/>
    <w:rPr>
      <w:b/>
      <w:bCs/>
      <w:sz w:val="34"/>
      <w:szCs w:val="34"/>
      <w:u w:val="single"/>
      <w:lang w:bidi="ar-SA"/>
    </w:rPr>
  </w:style>
  <w:style w:type="paragraph" w:customStyle="1" w:styleId="21">
    <w:name w:val="Основной текст (2)1"/>
    <w:basedOn w:val="a"/>
    <w:link w:val="2"/>
    <w:rsid w:val="00243BCE"/>
    <w:pPr>
      <w:widowControl w:val="0"/>
      <w:shd w:val="clear" w:color="auto" w:fill="FFFFFF"/>
      <w:spacing w:after="120" w:line="240" w:lineRule="atLeast"/>
      <w:jc w:val="center"/>
    </w:pPr>
    <w:rPr>
      <w:rFonts w:asciiTheme="minorHAnsi" w:eastAsiaTheme="minorHAnsi" w:hAnsiTheme="minorHAnsi" w:cstheme="minorBidi"/>
      <w:b/>
      <w:bCs/>
      <w:sz w:val="34"/>
      <w:szCs w:val="34"/>
      <w:lang w:eastAsia="en-US"/>
    </w:rPr>
  </w:style>
  <w:style w:type="character" w:customStyle="1" w:styleId="a4">
    <w:name w:val="Основной текст_"/>
    <w:link w:val="10"/>
    <w:locked/>
    <w:rsid w:val="00742CD6"/>
    <w:rPr>
      <w:shd w:val="clear" w:color="auto" w:fill="FFFFFF"/>
    </w:rPr>
  </w:style>
  <w:style w:type="paragraph" w:customStyle="1" w:styleId="10">
    <w:name w:val="Основной текст1"/>
    <w:basedOn w:val="a"/>
    <w:link w:val="a4"/>
    <w:rsid w:val="00742CD6"/>
    <w:pPr>
      <w:shd w:val="clear" w:color="auto" w:fill="FFFFFF"/>
      <w:spacing w:before="300" w:after="480" w:line="240" w:lineRule="exact"/>
      <w:ind w:hanging="34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Zavuch</cp:lastModifiedBy>
  <cp:revision>12</cp:revision>
  <dcterms:created xsi:type="dcterms:W3CDTF">2018-04-04T10:38:00Z</dcterms:created>
  <dcterms:modified xsi:type="dcterms:W3CDTF">2020-11-30T07:35:00Z</dcterms:modified>
</cp:coreProperties>
</file>