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58" w:rsidRDefault="003B7B58" w:rsidP="003B7B5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32"/>
        </w:rPr>
        <w:t xml:space="preserve">Аннотация к рабочей программе </w:t>
      </w:r>
      <w:r>
        <w:rPr>
          <w:b/>
          <w:bCs/>
          <w:sz w:val="28"/>
          <w:szCs w:val="28"/>
        </w:rPr>
        <w:t>по предмету</w:t>
      </w:r>
      <w:r w:rsidRPr="00AB2D79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немецкий язык</w:t>
      </w:r>
      <w:r w:rsidRPr="00AB2D79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3B7B58" w:rsidRDefault="003B7B58" w:rsidP="003B7B58">
      <w:pPr>
        <w:spacing w:before="120" w:after="120" w:line="276" w:lineRule="auto"/>
        <w:jc w:val="center"/>
        <w:rPr>
          <w:b/>
          <w:sz w:val="28"/>
          <w:szCs w:val="32"/>
        </w:rPr>
      </w:pPr>
      <w:r w:rsidRPr="00857826">
        <w:rPr>
          <w:b/>
          <w:sz w:val="28"/>
          <w:szCs w:val="32"/>
        </w:rPr>
        <w:t>НАЧАЛЬНОЕ ОБЩЕЕ ОБРАЗОВАНИЕ</w:t>
      </w:r>
    </w:p>
    <w:p w:rsidR="0099312A" w:rsidRDefault="000C76E8" w:rsidP="00024D29">
      <w:pPr>
        <w:ind w:firstLine="708"/>
        <w:jc w:val="both"/>
        <w:rPr>
          <w:spacing w:val="-11"/>
        </w:rPr>
      </w:pPr>
      <w:r>
        <w:rPr>
          <w:szCs w:val="28"/>
        </w:rPr>
        <w:t xml:space="preserve">Программа </w:t>
      </w:r>
      <w:r>
        <w:rPr>
          <w:spacing w:val="-11"/>
        </w:rPr>
        <w:t xml:space="preserve">составлена на основе и в соответствии с требованиями Федерального государственного образовательного стандарта основного общего образования, примерной программы основного общего образования по немецкому языку, авторской программы </w:t>
      </w:r>
      <w:r w:rsidR="0099312A" w:rsidRPr="009A4043">
        <w:rPr>
          <w:szCs w:val="32"/>
        </w:rPr>
        <w:t xml:space="preserve">общеобразовательных учреждений «Немецкий язык» 2-4 </w:t>
      </w:r>
      <w:r w:rsidR="0099312A">
        <w:rPr>
          <w:szCs w:val="32"/>
        </w:rPr>
        <w:t xml:space="preserve">классы, </w:t>
      </w:r>
      <w:r w:rsidR="00024D29">
        <w:rPr>
          <w:szCs w:val="32"/>
        </w:rPr>
        <w:t xml:space="preserve">И. Л. Бим, Л. И. Рыжова, </w:t>
      </w:r>
      <w:r w:rsidR="0099312A">
        <w:rPr>
          <w:szCs w:val="32"/>
        </w:rPr>
        <w:t xml:space="preserve">М.: Просвещение, </w:t>
      </w:r>
      <w:r w:rsidR="00316066" w:rsidRPr="00316066">
        <w:rPr>
          <w:szCs w:val="32"/>
        </w:rPr>
        <w:t>20</w:t>
      </w:r>
      <w:r w:rsidR="00316066">
        <w:rPr>
          <w:szCs w:val="32"/>
        </w:rPr>
        <w:t>11</w:t>
      </w:r>
    </w:p>
    <w:p w:rsidR="000C76E8" w:rsidRDefault="000C76E8" w:rsidP="0099312A">
      <w:pPr>
        <w:shd w:val="clear" w:color="auto" w:fill="FFFFFF"/>
        <w:spacing w:line="276" w:lineRule="auto"/>
        <w:ind w:left="24" w:right="5" w:firstLine="684"/>
        <w:jc w:val="both"/>
        <w:rPr>
          <w:spacing w:val="-11"/>
        </w:rPr>
      </w:pPr>
      <w:r>
        <w:rPr>
          <w:spacing w:val="-11"/>
        </w:rPr>
        <w:t xml:space="preserve"> Количество часов – 68 (2 часа в неделю)</w:t>
      </w:r>
    </w:p>
    <w:p w:rsidR="000C76E8" w:rsidRPr="000C76E8" w:rsidRDefault="003157D7" w:rsidP="000C76E8">
      <w:pPr>
        <w:pStyle w:val="a5"/>
        <w:numPr>
          <w:ilvl w:val="0"/>
          <w:numId w:val="3"/>
        </w:numPr>
        <w:ind w:left="0" w:firstLine="709"/>
        <w:jc w:val="both"/>
        <w:rPr>
          <w:szCs w:val="32"/>
        </w:rPr>
      </w:pPr>
      <w:r w:rsidRPr="000C76E8">
        <w:rPr>
          <w:szCs w:val="32"/>
        </w:rPr>
        <w:t>Рабочая программа по немецкому языку 2-4 классы</w:t>
      </w:r>
      <w:r w:rsidR="000C76E8" w:rsidRPr="000C76E8">
        <w:rPr>
          <w:szCs w:val="32"/>
        </w:rPr>
        <w:t xml:space="preserve">  ориентирова</w:t>
      </w:r>
      <w:r w:rsidR="000C76E8">
        <w:rPr>
          <w:szCs w:val="32"/>
        </w:rPr>
        <w:t>на   на  использование  учебно-</w:t>
      </w:r>
      <w:r w:rsidR="000C76E8" w:rsidRPr="000C76E8">
        <w:rPr>
          <w:szCs w:val="32"/>
        </w:rPr>
        <w:t xml:space="preserve">методического   комплекта  (УМК)  для  2  класса, который  состоит  </w:t>
      </w:r>
      <w:proofErr w:type="gramStart"/>
      <w:r w:rsidR="000C76E8" w:rsidRPr="000C76E8">
        <w:rPr>
          <w:szCs w:val="32"/>
        </w:rPr>
        <w:t>из</w:t>
      </w:r>
      <w:proofErr w:type="gramEnd"/>
      <w:r w:rsidR="000C76E8" w:rsidRPr="000C76E8">
        <w:rPr>
          <w:szCs w:val="32"/>
        </w:rPr>
        <w:t xml:space="preserve">:    </w:t>
      </w:r>
    </w:p>
    <w:p w:rsidR="009A4043" w:rsidRPr="009A4043" w:rsidRDefault="000C76E8" w:rsidP="009A4043">
      <w:pPr>
        <w:jc w:val="both"/>
        <w:rPr>
          <w:szCs w:val="32"/>
        </w:rPr>
      </w:pPr>
      <w:r>
        <w:rPr>
          <w:szCs w:val="32"/>
        </w:rPr>
        <w:t>-</w:t>
      </w:r>
      <w:r w:rsidR="009A4043" w:rsidRPr="009A4043">
        <w:rPr>
          <w:szCs w:val="32"/>
        </w:rPr>
        <w:t xml:space="preserve"> учебник (в двух частях), авторы И. Л. Бим, Л. И. Рыжова; М.: Просвещение, </w:t>
      </w:r>
      <w:r w:rsidR="00316066" w:rsidRPr="00316066">
        <w:rPr>
          <w:szCs w:val="32"/>
        </w:rPr>
        <w:t>20</w:t>
      </w:r>
      <w:r w:rsidR="00316066">
        <w:rPr>
          <w:szCs w:val="32"/>
        </w:rPr>
        <w:t>14</w:t>
      </w:r>
    </w:p>
    <w:p w:rsidR="009A4043" w:rsidRPr="009A4043" w:rsidRDefault="009A4043" w:rsidP="009A4043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r w:rsidRPr="009A4043">
        <w:rPr>
          <w:szCs w:val="32"/>
        </w:rPr>
        <w:t xml:space="preserve"> (в двух частях), авторы И. Л. Бим, Л. И. Рыжова;  М.: Просвещение, </w:t>
      </w:r>
      <w:r w:rsidR="00316066" w:rsidRPr="00316066">
        <w:rPr>
          <w:szCs w:val="32"/>
        </w:rPr>
        <w:t>20</w:t>
      </w:r>
      <w:r w:rsidR="00316066">
        <w:rPr>
          <w:szCs w:val="32"/>
        </w:rPr>
        <w:t>15</w:t>
      </w:r>
    </w:p>
    <w:p w:rsidR="009A4043" w:rsidRPr="009A4043" w:rsidRDefault="009A4043" w:rsidP="009A4043">
      <w:pPr>
        <w:jc w:val="both"/>
        <w:rPr>
          <w:szCs w:val="32"/>
        </w:rPr>
      </w:pPr>
      <w:r w:rsidRPr="009A4043">
        <w:rPr>
          <w:szCs w:val="32"/>
        </w:rPr>
        <w:t xml:space="preserve">- книга для учителя, авторы И. Л. Бим, Л. И. Рыжова, Л. В. </w:t>
      </w:r>
      <w:proofErr w:type="spellStart"/>
      <w:r w:rsidRPr="009A4043">
        <w:rPr>
          <w:szCs w:val="32"/>
        </w:rPr>
        <w:t>Садомова</w:t>
      </w:r>
      <w:proofErr w:type="spellEnd"/>
      <w:r w:rsidRPr="009A4043">
        <w:rPr>
          <w:szCs w:val="32"/>
        </w:rPr>
        <w:t xml:space="preserve">;  М.: Просвещение, </w:t>
      </w:r>
      <w:r w:rsidR="00316066" w:rsidRPr="00316066">
        <w:rPr>
          <w:szCs w:val="32"/>
        </w:rPr>
        <w:t>20</w:t>
      </w:r>
      <w:r w:rsidR="00316066">
        <w:rPr>
          <w:szCs w:val="32"/>
        </w:rPr>
        <w:t>12</w:t>
      </w:r>
    </w:p>
    <w:p w:rsidR="00F10CAD" w:rsidRDefault="00316066" w:rsidP="009A4043">
      <w:pPr>
        <w:jc w:val="both"/>
        <w:rPr>
          <w:szCs w:val="32"/>
        </w:rPr>
      </w:pPr>
      <w:r>
        <w:rPr>
          <w:szCs w:val="32"/>
        </w:rPr>
        <w:t xml:space="preserve">- </w:t>
      </w:r>
      <w:proofErr w:type="spellStart"/>
      <w:r>
        <w:rPr>
          <w:szCs w:val="32"/>
        </w:rPr>
        <w:t>аудиоприложение</w:t>
      </w:r>
      <w:proofErr w:type="spellEnd"/>
      <w:r w:rsidR="009A4043">
        <w:rPr>
          <w:szCs w:val="32"/>
        </w:rPr>
        <w:t xml:space="preserve"> </w:t>
      </w:r>
      <w:r w:rsidR="009A4043">
        <w:rPr>
          <w:szCs w:val="32"/>
          <w:lang w:val="de-DE"/>
        </w:rPr>
        <w:t>mp3</w:t>
      </w:r>
    </w:p>
    <w:p w:rsidR="009A4043" w:rsidRDefault="009A4043" w:rsidP="009A4043">
      <w:pPr>
        <w:jc w:val="both"/>
        <w:rPr>
          <w:szCs w:val="32"/>
        </w:rPr>
      </w:pPr>
    </w:p>
    <w:p w:rsidR="009A4043" w:rsidRPr="000C76E8" w:rsidRDefault="009A4043" w:rsidP="009A4043">
      <w:pPr>
        <w:pStyle w:val="a5"/>
        <w:numPr>
          <w:ilvl w:val="0"/>
          <w:numId w:val="3"/>
        </w:numPr>
        <w:ind w:left="0" w:firstLine="709"/>
        <w:jc w:val="both"/>
        <w:rPr>
          <w:szCs w:val="32"/>
        </w:rPr>
      </w:pPr>
      <w:r w:rsidRPr="000C76E8">
        <w:rPr>
          <w:szCs w:val="32"/>
        </w:rPr>
        <w:t>Рабочая программа по немецкому языку 2-4 классы  ориентирова</w:t>
      </w:r>
      <w:r>
        <w:rPr>
          <w:szCs w:val="32"/>
        </w:rPr>
        <w:t>на   на  использование  учебно-</w:t>
      </w:r>
      <w:r w:rsidRPr="000C76E8">
        <w:rPr>
          <w:szCs w:val="32"/>
        </w:rPr>
        <w:t xml:space="preserve">методического   комплекта  (УМК)  для  </w:t>
      </w:r>
      <w:r>
        <w:rPr>
          <w:szCs w:val="32"/>
        </w:rPr>
        <w:t>3</w:t>
      </w:r>
      <w:r w:rsidRPr="000C76E8">
        <w:rPr>
          <w:szCs w:val="32"/>
        </w:rPr>
        <w:t xml:space="preserve">  класса, который  состоит  </w:t>
      </w:r>
      <w:proofErr w:type="gramStart"/>
      <w:r w:rsidRPr="000C76E8">
        <w:rPr>
          <w:szCs w:val="32"/>
        </w:rPr>
        <w:t>из</w:t>
      </w:r>
      <w:proofErr w:type="gramEnd"/>
      <w:r w:rsidRPr="000C76E8">
        <w:rPr>
          <w:szCs w:val="32"/>
        </w:rPr>
        <w:t xml:space="preserve">:    </w:t>
      </w:r>
    </w:p>
    <w:p w:rsidR="009A4043" w:rsidRDefault="009A4043" w:rsidP="009A4043">
      <w:pPr>
        <w:jc w:val="both"/>
        <w:rPr>
          <w:szCs w:val="32"/>
        </w:rPr>
      </w:pPr>
      <w:r>
        <w:rPr>
          <w:szCs w:val="32"/>
        </w:rPr>
        <w:t>-</w:t>
      </w:r>
      <w:r w:rsidRPr="009A4043">
        <w:rPr>
          <w:szCs w:val="32"/>
        </w:rPr>
        <w:t xml:space="preserve"> учебник (в двух частях), авторы И. Л. Бим, Л. И. Рыжова, Л. М. Фомичёва; М.: Просвещение, </w:t>
      </w:r>
      <w:r w:rsidR="00316066" w:rsidRPr="00316066">
        <w:rPr>
          <w:szCs w:val="32"/>
        </w:rPr>
        <w:t>201</w:t>
      </w:r>
      <w:r w:rsidR="00316066">
        <w:rPr>
          <w:szCs w:val="32"/>
        </w:rPr>
        <w:t>4</w:t>
      </w:r>
    </w:p>
    <w:p w:rsidR="0099312A" w:rsidRDefault="009A4043" w:rsidP="009A4043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r w:rsidRPr="009A4043">
        <w:rPr>
          <w:szCs w:val="32"/>
        </w:rPr>
        <w:t xml:space="preserve"> (в двух частях), </w:t>
      </w:r>
      <w:r w:rsidR="0099312A" w:rsidRPr="0099312A">
        <w:rPr>
          <w:szCs w:val="32"/>
        </w:rPr>
        <w:t xml:space="preserve">авторы И. Л. Бим, Л. И. Рыжова, Л. М. Фомичёва;  </w:t>
      </w:r>
      <w:proofErr w:type="spellStart"/>
      <w:r w:rsidR="0099312A" w:rsidRPr="0099312A">
        <w:rPr>
          <w:szCs w:val="32"/>
        </w:rPr>
        <w:t>М.:Просвещение</w:t>
      </w:r>
      <w:proofErr w:type="spellEnd"/>
      <w:r w:rsidR="0099312A" w:rsidRPr="0099312A">
        <w:rPr>
          <w:szCs w:val="32"/>
        </w:rPr>
        <w:t xml:space="preserve">, </w:t>
      </w:r>
      <w:r w:rsidR="00316066" w:rsidRPr="00316066">
        <w:rPr>
          <w:szCs w:val="32"/>
        </w:rPr>
        <w:t>2015</w:t>
      </w:r>
    </w:p>
    <w:p w:rsidR="0099312A" w:rsidRDefault="009A4043" w:rsidP="009A4043">
      <w:pPr>
        <w:jc w:val="both"/>
        <w:rPr>
          <w:szCs w:val="32"/>
        </w:rPr>
      </w:pPr>
      <w:r w:rsidRPr="009A4043">
        <w:rPr>
          <w:szCs w:val="32"/>
        </w:rPr>
        <w:t xml:space="preserve">- книга для учителя, </w:t>
      </w:r>
      <w:r w:rsidR="0099312A" w:rsidRPr="0099312A">
        <w:rPr>
          <w:szCs w:val="32"/>
        </w:rPr>
        <w:t xml:space="preserve">авторы И. Л. Бим, Л. И. Рыжова, Л. В. </w:t>
      </w:r>
      <w:proofErr w:type="spellStart"/>
      <w:r w:rsidR="0099312A" w:rsidRPr="0099312A">
        <w:rPr>
          <w:szCs w:val="32"/>
        </w:rPr>
        <w:t>Садомова</w:t>
      </w:r>
      <w:proofErr w:type="spellEnd"/>
      <w:r w:rsidR="0099312A" w:rsidRPr="0099312A">
        <w:rPr>
          <w:szCs w:val="32"/>
        </w:rPr>
        <w:t xml:space="preserve">;  М.: Просвещение, </w:t>
      </w:r>
      <w:r w:rsidR="00316066" w:rsidRPr="00316066">
        <w:rPr>
          <w:szCs w:val="32"/>
        </w:rPr>
        <w:t>2015</w:t>
      </w:r>
    </w:p>
    <w:p w:rsidR="0099312A" w:rsidRDefault="00316066" w:rsidP="0099312A">
      <w:pPr>
        <w:jc w:val="both"/>
        <w:rPr>
          <w:szCs w:val="32"/>
        </w:rPr>
      </w:pPr>
      <w:r>
        <w:rPr>
          <w:szCs w:val="32"/>
        </w:rPr>
        <w:t xml:space="preserve">- </w:t>
      </w:r>
      <w:proofErr w:type="spellStart"/>
      <w:r>
        <w:rPr>
          <w:szCs w:val="32"/>
        </w:rPr>
        <w:t>аудиоприложение</w:t>
      </w:r>
      <w:proofErr w:type="spellEnd"/>
      <w:r>
        <w:rPr>
          <w:szCs w:val="32"/>
        </w:rPr>
        <w:t xml:space="preserve"> </w:t>
      </w:r>
      <w:r>
        <w:rPr>
          <w:szCs w:val="32"/>
          <w:lang w:val="de-DE"/>
        </w:rPr>
        <w:t>mp3</w:t>
      </w:r>
    </w:p>
    <w:p w:rsidR="00316066" w:rsidRPr="00316066" w:rsidRDefault="00316066" w:rsidP="0099312A">
      <w:pPr>
        <w:jc w:val="both"/>
        <w:rPr>
          <w:szCs w:val="32"/>
        </w:rPr>
      </w:pPr>
    </w:p>
    <w:p w:rsidR="0099312A" w:rsidRPr="000C76E8" w:rsidRDefault="0099312A" w:rsidP="0099312A">
      <w:pPr>
        <w:pStyle w:val="a5"/>
        <w:numPr>
          <w:ilvl w:val="0"/>
          <w:numId w:val="3"/>
        </w:numPr>
        <w:ind w:left="0" w:firstLine="709"/>
        <w:jc w:val="both"/>
        <w:rPr>
          <w:szCs w:val="32"/>
        </w:rPr>
      </w:pPr>
      <w:r w:rsidRPr="000C76E8">
        <w:rPr>
          <w:szCs w:val="32"/>
        </w:rPr>
        <w:t>Рабочая программа по немецкому языку 2-4 классы  ориентирова</w:t>
      </w:r>
      <w:r>
        <w:rPr>
          <w:szCs w:val="32"/>
        </w:rPr>
        <w:t xml:space="preserve">на   </w:t>
      </w:r>
      <w:proofErr w:type="gramStart"/>
      <w:r>
        <w:rPr>
          <w:szCs w:val="32"/>
        </w:rPr>
        <w:t>на</w:t>
      </w:r>
      <w:proofErr w:type="gramEnd"/>
      <w:r>
        <w:rPr>
          <w:szCs w:val="32"/>
        </w:rPr>
        <w:t xml:space="preserve">  использование  учебно-</w:t>
      </w:r>
      <w:r w:rsidRPr="000C76E8">
        <w:rPr>
          <w:szCs w:val="32"/>
        </w:rPr>
        <w:t xml:space="preserve">методического   комплекта  (УМК)  для  </w:t>
      </w:r>
      <w:r>
        <w:rPr>
          <w:szCs w:val="32"/>
        </w:rPr>
        <w:t>4</w:t>
      </w:r>
      <w:r w:rsidRPr="000C76E8">
        <w:rPr>
          <w:szCs w:val="32"/>
        </w:rPr>
        <w:t xml:space="preserve">  класса, который  состоит  </w:t>
      </w:r>
      <w:proofErr w:type="gramStart"/>
      <w:r w:rsidRPr="000C76E8">
        <w:rPr>
          <w:szCs w:val="32"/>
        </w:rPr>
        <w:t>из</w:t>
      </w:r>
      <w:proofErr w:type="gramEnd"/>
      <w:r w:rsidRPr="000C76E8">
        <w:rPr>
          <w:szCs w:val="32"/>
        </w:rPr>
        <w:t xml:space="preserve">:    </w:t>
      </w:r>
    </w:p>
    <w:p w:rsidR="0099312A" w:rsidRDefault="0099312A" w:rsidP="0099312A">
      <w:pPr>
        <w:jc w:val="both"/>
        <w:rPr>
          <w:szCs w:val="32"/>
        </w:rPr>
      </w:pPr>
      <w:r>
        <w:rPr>
          <w:szCs w:val="32"/>
        </w:rPr>
        <w:t>-</w:t>
      </w:r>
      <w:r w:rsidRPr="009A4043">
        <w:rPr>
          <w:szCs w:val="32"/>
        </w:rPr>
        <w:t xml:space="preserve"> учебник (в двух частях), авторы И. Л. Бим, Л. И. Рыжова, Л. М. Фомичёва; М.: Просвещение, </w:t>
      </w:r>
      <w:r w:rsidR="00316066" w:rsidRPr="00316066">
        <w:rPr>
          <w:szCs w:val="32"/>
        </w:rPr>
        <w:t>2014</w:t>
      </w:r>
    </w:p>
    <w:p w:rsidR="0099312A" w:rsidRDefault="0099312A" w:rsidP="0099312A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r w:rsidRPr="009A4043">
        <w:rPr>
          <w:szCs w:val="32"/>
        </w:rPr>
        <w:t xml:space="preserve"> (в двух частях), </w:t>
      </w:r>
      <w:r w:rsidRPr="0099312A">
        <w:rPr>
          <w:szCs w:val="32"/>
        </w:rPr>
        <w:t>авторы И. Л. Бим, Л. И. Рыжова, Л. М. Фомичёва;  М.: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Просвещение, </w:t>
      </w:r>
      <w:r w:rsidR="00316066" w:rsidRPr="00316066">
        <w:rPr>
          <w:szCs w:val="32"/>
        </w:rPr>
        <w:t>2015</w:t>
      </w:r>
    </w:p>
    <w:p w:rsidR="0099312A" w:rsidRDefault="0099312A" w:rsidP="0099312A">
      <w:pPr>
        <w:jc w:val="both"/>
        <w:rPr>
          <w:szCs w:val="32"/>
        </w:rPr>
      </w:pPr>
      <w:r w:rsidRPr="009A4043">
        <w:rPr>
          <w:szCs w:val="32"/>
        </w:rPr>
        <w:t xml:space="preserve">- книга для учителя, </w:t>
      </w:r>
      <w:r w:rsidRPr="0099312A">
        <w:rPr>
          <w:szCs w:val="32"/>
        </w:rPr>
        <w:t xml:space="preserve">авторы И. Л. Бим, Л. И. Рыжова, Л. В. </w:t>
      </w:r>
      <w:proofErr w:type="spellStart"/>
      <w:r w:rsidRPr="0099312A">
        <w:rPr>
          <w:szCs w:val="32"/>
        </w:rPr>
        <w:t>Садомова</w:t>
      </w:r>
      <w:proofErr w:type="spellEnd"/>
      <w:r w:rsidRPr="0099312A">
        <w:rPr>
          <w:szCs w:val="32"/>
        </w:rPr>
        <w:t xml:space="preserve">;  М.: Просвещение, </w:t>
      </w:r>
      <w:r w:rsidR="00165C1E" w:rsidRPr="00165C1E">
        <w:rPr>
          <w:szCs w:val="32"/>
        </w:rPr>
        <w:t>20</w:t>
      </w:r>
      <w:r w:rsidR="00165C1E">
        <w:rPr>
          <w:szCs w:val="32"/>
        </w:rPr>
        <w:t>14</w:t>
      </w:r>
    </w:p>
    <w:p w:rsidR="00316066" w:rsidRDefault="00316066" w:rsidP="00165C1E">
      <w:pPr>
        <w:rPr>
          <w:szCs w:val="32"/>
        </w:rPr>
      </w:pPr>
      <w:r>
        <w:rPr>
          <w:szCs w:val="32"/>
        </w:rPr>
        <w:t xml:space="preserve">- </w:t>
      </w:r>
      <w:proofErr w:type="spellStart"/>
      <w:r>
        <w:rPr>
          <w:szCs w:val="32"/>
        </w:rPr>
        <w:t>аудиоприложение</w:t>
      </w:r>
      <w:proofErr w:type="spellEnd"/>
      <w:r>
        <w:rPr>
          <w:szCs w:val="32"/>
        </w:rPr>
        <w:t xml:space="preserve"> </w:t>
      </w:r>
      <w:r>
        <w:rPr>
          <w:szCs w:val="32"/>
          <w:lang w:val="de-DE"/>
        </w:rPr>
        <w:t>mp</w:t>
      </w:r>
      <w:r w:rsidRPr="007D1D7D">
        <w:rPr>
          <w:szCs w:val="32"/>
        </w:rPr>
        <w:t>3</w:t>
      </w:r>
    </w:p>
    <w:p w:rsidR="000C76E8" w:rsidRPr="003157D7" w:rsidRDefault="000C76E8" w:rsidP="0099312A">
      <w:pPr>
        <w:ind w:firstLine="708"/>
        <w:rPr>
          <w:szCs w:val="32"/>
        </w:rPr>
      </w:pPr>
      <w:r w:rsidRPr="000C76E8">
        <w:rPr>
          <w:szCs w:val="32"/>
        </w:rPr>
        <w:t>При реализации рабочей программы предусмотрены виды учебной деятельности, характеристика которых рекомендована авторской программой.</w:t>
      </w:r>
    </w:p>
    <w:p w:rsidR="003157D7" w:rsidRDefault="003157D7" w:rsidP="003157D7">
      <w:pPr>
        <w:spacing w:line="276" w:lineRule="auto"/>
        <w:jc w:val="center"/>
        <w:rPr>
          <w:b/>
          <w:sz w:val="28"/>
          <w:szCs w:val="32"/>
        </w:rPr>
      </w:pPr>
    </w:p>
    <w:p w:rsidR="00024D29" w:rsidRDefault="00024D29">
      <w:pPr>
        <w:spacing w:after="160" w:line="259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p w:rsidR="0099312A" w:rsidRDefault="0099312A" w:rsidP="0099312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32"/>
        </w:rPr>
        <w:lastRenderedPageBreak/>
        <w:t xml:space="preserve">Аннотация к рабочей программе </w:t>
      </w:r>
      <w:r>
        <w:rPr>
          <w:b/>
          <w:bCs/>
          <w:sz w:val="28"/>
          <w:szCs w:val="28"/>
        </w:rPr>
        <w:t>по предмету</w:t>
      </w:r>
      <w:r w:rsidRPr="00AB2D79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немецкий язык</w:t>
      </w:r>
      <w:r w:rsidRPr="00AB2D79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99312A" w:rsidRDefault="0099312A" w:rsidP="0099312A">
      <w:pPr>
        <w:spacing w:before="120" w:after="120" w:line="276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ОСНОВ</w:t>
      </w:r>
      <w:r w:rsidRPr="00857826">
        <w:rPr>
          <w:b/>
          <w:sz w:val="28"/>
          <w:szCs w:val="32"/>
        </w:rPr>
        <w:t>НОЕ ОБЩЕЕ ОБРАЗОВАНИЕ</w:t>
      </w:r>
    </w:p>
    <w:p w:rsidR="00024D29" w:rsidRDefault="00024D29" w:rsidP="00024D29">
      <w:pPr>
        <w:ind w:firstLine="708"/>
        <w:jc w:val="both"/>
        <w:rPr>
          <w:spacing w:val="-11"/>
        </w:rPr>
      </w:pPr>
      <w:proofErr w:type="gramStart"/>
      <w:r>
        <w:rPr>
          <w:szCs w:val="28"/>
        </w:rPr>
        <w:t xml:space="preserve">Программа </w:t>
      </w:r>
      <w:r>
        <w:rPr>
          <w:spacing w:val="-11"/>
        </w:rPr>
        <w:t xml:space="preserve">составлена на основе и в соответствии с требованиями Федерального государственного образовательного стандарта основного общего образования, примерной программы основного общего образования по немецкому языку, авторской программы </w:t>
      </w:r>
      <w:r w:rsidRPr="009A4043">
        <w:rPr>
          <w:szCs w:val="32"/>
        </w:rPr>
        <w:t>общеобразовательных учрежде</w:t>
      </w:r>
      <w:r>
        <w:rPr>
          <w:szCs w:val="32"/>
        </w:rPr>
        <w:t>ний «Немецкий язык» 5-9</w:t>
      </w:r>
      <w:r w:rsidRPr="009A4043">
        <w:rPr>
          <w:szCs w:val="32"/>
        </w:rPr>
        <w:t xml:space="preserve"> </w:t>
      </w:r>
      <w:r>
        <w:rPr>
          <w:szCs w:val="32"/>
        </w:rPr>
        <w:t xml:space="preserve">классы, </w:t>
      </w:r>
      <w:r w:rsidRPr="009A4043">
        <w:rPr>
          <w:szCs w:val="32"/>
        </w:rPr>
        <w:t xml:space="preserve">И. Л. Бим, Л. В. </w:t>
      </w:r>
      <w:proofErr w:type="spellStart"/>
      <w:r w:rsidRPr="009A4043">
        <w:rPr>
          <w:szCs w:val="32"/>
        </w:rPr>
        <w:t>Садомова</w:t>
      </w:r>
      <w:proofErr w:type="spellEnd"/>
      <w:r>
        <w:rPr>
          <w:szCs w:val="32"/>
        </w:rPr>
        <w:t xml:space="preserve">, М.: Просвещение, </w:t>
      </w:r>
      <w:r w:rsidRPr="00316066">
        <w:rPr>
          <w:szCs w:val="32"/>
        </w:rPr>
        <w:t>20</w:t>
      </w:r>
      <w:r>
        <w:rPr>
          <w:szCs w:val="32"/>
        </w:rPr>
        <w:t xml:space="preserve">14 (5-7 классы в рамках ФГОС), </w:t>
      </w:r>
      <w:r>
        <w:rPr>
          <w:spacing w:val="-11"/>
        </w:rPr>
        <w:t xml:space="preserve">авторской программы </w:t>
      </w:r>
      <w:r w:rsidRPr="009A4043">
        <w:rPr>
          <w:szCs w:val="32"/>
        </w:rPr>
        <w:t>общеобразовательных учрежде</w:t>
      </w:r>
      <w:r>
        <w:rPr>
          <w:szCs w:val="32"/>
        </w:rPr>
        <w:t>ний «Немецкий язык» 5-9</w:t>
      </w:r>
      <w:r w:rsidRPr="009A4043">
        <w:rPr>
          <w:szCs w:val="32"/>
        </w:rPr>
        <w:t xml:space="preserve"> </w:t>
      </w:r>
      <w:r>
        <w:rPr>
          <w:szCs w:val="32"/>
        </w:rPr>
        <w:t>классы,</w:t>
      </w:r>
      <w:r w:rsidRPr="00024D29">
        <w:rPr>
          <w:szCs w:val="32"/>
        </w:rPr>
        <w:t xml:space="preserve"> </w:t>
      </w:r>
      <w:r>
        <w:rPr>
          <w:szCs w:val="32"/>
        </w:rPr>
        <w:t xml:space="preserve">И. Л. Бим, М.: Просвещение, </w:t>
      </w:r>
      <w:r w:rsidRPr="00316066">
        <w:rPr>
          <w:szCs w:val="32"/>
        </w:rPr>
        <w:t>20</w:t>
      </w:r>
      <w:r>
        <w:rPr>
          <w:szCs w:val="32"/>
        </w:rPr>
        <w:t>10</w:t>
      </w:r>
      <w:proofErr w:type="gramEnd"/>
      <w:r>
        <w:rPr>
          <w:szCs w:val="32"/>
        </w:rPr>
        <w:t xml:space="preserve"> </w:t>
      </w:r>
      <w:r w:rsidR="007D1D7D">
        <w:rPr>
          <w:szCs w:val="32"/>
        </w:rPr>
        <w:t xml:space="preserve"> (</w:t>
      </w:r>
      <w:proofErr w:type="gramStart"/>
      <w:r w:rsidR="007D1D7D">
        <w:rPr>
          <w:szCs w:val="32"/>
        </w:rPr>
        <w:t>8-9 классы).</w:t>
      </w:r>
      <w:proofErr w:type="gramEnd"/>
    </w:p>
    <w:p w:rsidR="00024D29" w:rsidRDefault="00024D29" w:rsidP="00024D29">
      <w:pPr>
        <w:spacing w:line="276" w:lineRule="auto"/>
        <w:rPr>
          <w:szCs w:val="32"/>
        </w:rPr>
      </w:pPr>
      <w:r>
        <w:rPr>
          <w:szCs w:val="32"/>
        </w:rPr>
        <w:t xml:space="preserve"> Количество часов:  5 класс – 105 (3 часа в неделю)</w:t>
      </w:r>
    </w:p>
    <w:p w:rsidR="00024D29" w:rsidRDefault="00024D29" w:rsidP="00024D29">
      <w:pPr>
        <w:spacing w:line="276" w:lineRule="auto"/>
        <w:rPr>
          <w:szCs w:val="32"/>
        </w:rPr>
      </w:pPr>
      <w:r>
        <w:rPr>
          <w:szCs w:val="32"/>
        </w:rPr>
        <w:t xml:space="preserve">                                   6 класс – 105 (3 часа в неделю)</w:t>
      </w:r>
    </w:p>
    <w:p w:rsidR="00024D29" w:rsidRDefault="00024D29" w:rsidP="00024D29">
      <w:pPr>
        <w:spacing w:line="276" w:lineRule="auto"/>
        <w:rPr>
          <w:szCs w:val="32"/>
        </w:rPr>
      </w:pPr>
      <w:r>
        <w:rPr>
          <w:szCs w:val="32"/>
        </w:rPr>
        <w:t xml:space="preserve">                                   7 класс – 105 (3 часа в неделю)</w:t>
      </w:r>
    </w:p>
    <w:p w:rsidR="00024D29" w:rsidRDefault="00024D29" w:rsidP="00024D29">
      <w:pPr>
        <w:spacing w:line="276" w:lineRule="auto"/>
        <w:rPr>
          <w:szCs w:val="32"/>
        </w:rPr>
      </w:pPr>
      <w:r>
        <w:rPr>
          <w:szCs w:val="32"/>
        </w:rPr>
        <w:t xml:space="preserve">                                   8 класс – 105 (3 часа в неделю)</w:t>
      </w:r>
    </w:p>
    <w:p w:rsidR="00024D29" w:rsidRDefault="00024D29" w:rsidP="00024D29">
      <w:pPr>
        <w:spacing w:line="276" w:lineRule="auto"/>
        <w:rPr>
          <w:szCs w:val="32"/>
        </w:rPr>
      </w:pPr>
      <w:r>
        <w:rPr>
          <w:szCs w:val="32"/>
        </w:rPr>
        <w:t xml:space="preserve">                                   9 класс – 102 (3 часа в неделю)</w:t>
      </w:r>
    </w:p>
    <w:p w:rsidR="00024D29" w:rsidRPr="00024D29" w:rsidRDefault="00024D29" w:rsidP="00024D29">
      <w:pPr>
        <w:pStyle w:val="a5"/>
        <w:numPr>
          <w:ilvl w:val="0"/>
          <w:numId w:val="3"/>
        </w:numPr>
        <w:shd w:val="clear" w:color="auto" w:fill="FFFFFF"/>
        <w:spacing w:line="276" w:lineRule="auto"/>
        <w:ind w:left="0" w:right="5" w:firstLine="709"/>
        <w:jc w:val="both"/>
        <w:rPr>
          <w:szCs w:val="32"/>
        </w:rPr>
      </w:pPr>
      <w:r w:rsidRPr="00024D29">
        <w:rPr>
          <w:szCs w:val="32"/>
        </w:rPr>
        <w:t xml:space="preserve">Рабочая программа по немецкому языку 5-9 классы  ориентирована   на  использование  учебно-методического   комплекта  (УМК)  для  5  класса, который  состоит  </w:t>
      </w:r>
      <w:proofErr w:type="gramStart"/>
      <w:r w:rsidRPr="00024D29">
        <w:rPr>
          <w:szCs w:val="32"/>
        </w:rPr>
        <w:t>из</w:t>
      </w:r>
      <w:proofErr w:type="gramEnd"/>
      <w:r w:rsidRPr="00024D29">
        <w:rPr>
          <w:szCs w:val="32"/>
        </w:rPr>
        <w:t xml:space="preserve">:    </w:t>
      </w:r>
    </w:p>
    <w:p w:rsidR="00024D29" w:rsidRDefault="00024D29" w:rsidP="00024D29">
      <w:pPr>
        <w:jc w:val="both"/>
        <w:rPr>
          <w:szCs w:val="32"/>
        </w:rPr>
      </w:pPr>
      <w:r>
        <w:rPr>
          <w:szCs w:val="32"/>
        </w:rPr>
        <w:t>- учебник</w:t>
      </w:r>
      <w:r w:rsidRPr="009A4043">
        <w:rPr>
          <w:szCs w:val="32"/>
        </w:rPr>
        <w:t xml:space="preserve">, авторы И. Л. Бим, </w:t>
      </w:r>
      <w:r>
        <w:rPr>
          <w:szCs w:val="32"/>
        </w:rPr>
        <w:t>Л. И. Рыжова;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13</w:t>
      </w:r>
    </w:p>
    <w:p w:rsidR="00024D29" w:rsidRDefault="00024D29" w:rsidP="00024D29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proofErr w:type="gramStart"/>
      <w:r>
        <w:rPr>
          <w:szCs w:val="32"/>
        </w:rPr>
        <w:t xml:space="preserve"> </w:t>
      </w:r>
      <w:r w:rsidRPr="009A4043">
        <w:rPr>
          <w:szCs w:val="32"/>
        </w:rPr>
        <w:t>,</w:t>
      </w:r>
      <w:proofErr w:type="gramEnd"/>
      <w:r w:rsidRPr="009A4043">
        <w:rPr>
          <w:szCs w:val="32"/>
        </w:rPr>
        <w:t xml:space="preserve"> </w:t>
      </w:r>
      <w:r>
        <w:rPr>
          <w:szCs w:val="32"/>
        </w:rPr>
        <w:t xml:space="preserve">авторы И. Л. Бим, Л. И. Рыжова; </w:t>
      </w:r>
      <w:r w:rsidRPr="0099312A">
        <w:rPr>
          <w:szCs w:val="32"/>
        </w:rPr>
        <w:t xml:space="preserve"> М.: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Просвещение, </w:t>
      </w:r>
      <w:r w:rsidRPr="00316066">
        <w:rPr>
          <w:szCs w:val="32"/>
        </w:rPr>
        <w:t>20</w:t>
      </w:r>
      <w:r>
        <w:rPr>
          <w:szCs w:val="32"/>
        </w:rPr>
        <w:t>14</w:t>
      </w:r>
    </w:p>
    <w:p w:rsidR="00024D29" w:rsidRDefault="00024D29" w:rsidP="00024D29">
      <w:pPr>
        <w:jc w:val="both"/>
        <w:rPr>
          <w:szCs w:val="32"/>
        </w:rPr>
      </w:pPr>
      <w:r w:rsidRPr="009A4043">
        <w:rPr>
          <w:szCs w:val="32"/>
        </w:rPr>
        <w:t xml:space="preserve">- книга для учителя, </w:t>
      </w:r>
      <w:r w:rsidRPr="0099312A">
        <w:rPr>
          <w:szCs w:val="32"/>
        </w:rPr>
        <w:t>авторы И. Л. Бим,</w:t>
      </w:r>
      <w:r w:rsidR="00A7780D">
        <w:rPr>
          <w:szCs w:val="32"/>
        </w:rPr>
        <w:t xml:space="preserve">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 w:rsidR="00A7780D">
        <w:rPr>
          <w:szCs w:val="32"/>
        </w:rPr>
        <w:t>, О. В. Каплина</w:t>
      </w:r>
      <w:r w:rsidRPr="0099312A">
        <w:rPr>
          <w:szCs w:val="32"/>
        </w:rPr>
        <w:t xml:space="preserve">;  М.: Просвещение, </w:t>
      </w:r>
      <w:r w:rsidRPr="00165C1E">
        <w:rPr>
          <w:szCs w:val="32"/>
        </w:rPr>
        <w:t>20</w:t>
      </w:r>
      <w:r w:rsidR="00A7780D">
        <w:rPr>
          <w:szCs w:val="32"/>
        </w:rPr>
        <w:t>12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 книга для чтения (5-6 классы), </w:t>
      </w:r>
      <w:r w:rsidRPr="009A4043">
        <w:rPr>
          <w:szCs w:val="32"/>
        </w:rPr>
        <w:t xml:space="preserve">авторы И. Л. Бим, </w:t>
      </w:r>
      <w:r>
        <w:rPr>
          <w:szCs w:val="32"/>
        </w:rPr>
        <w:t>Л. И. Рыжова;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12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-сборник упражнений для 5-9 классов, </w:t>
      </w:r>
      <w:r w:rsidRPr="009A4043">
        <w:rPr>
          <w:szCs w:val="32"/>
        </w:rPr>
        <w:t xml:space="preserve">авторы И. Л. Бим, </w:t>
      </w:r>
      <w:r>
        <w:rPr>
          <w:szCs w:val="32"/>
        </w:rPr>
        <w:t>О. В. Каплина;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12</w:t>
      </w:r>
    </w:p>
    <w:p w:rsidR="00024D29" w:rsidRDefault="00024D29" w:rsidP="00A7780D">
      <w:pPr>
        <w:jc w:val="both"/>
        <w:rPr>
          <w:szCs w:val="32"/>
        </w:rPr>
      </w:pPr>
      <w:r>
        <w:rPr>
          <w:szCs w:val="32"/>
        </w:rPr>
        <w:t xml:space="preserve">- </w:t>
      </w:r>
      <w:proofErr w:type="spellStart"/>
      <w:r>
        <w:rPr>
          <w:szCs w:val="32"/>
        </w:rPr>
        <w:t>аудиоприложение</w:t>
      </w:r>
      <w:proofErr w:type="spellEnd"/>
      <w:r>
        <w:rPr>
          <w:szCs w:val="32"/>
        </w:rPr>
        <w:t xml:space="preserve"> </w:t>
      </w:r>
      <w:r>
        <w:rPr>
          <w:szCs w:val="32"/>
          <w:lang w:val="de-DE"/>
        </w:rPr>
        <w:t>mp</w:t>
      </w:r>
      <w:r w:rsidRPr="00A7780D">
        <w:rPr>
          <w:szCs w:val="32"/>
        </w:rPr>
        <w:t>3</w:t>
      </w:r>
    </w:p>
    <w:p w:rsidR="00A7780D" w:rsidRDefault="00A7780D" w:rsidP="00A7780D">
      <w:pPr>
        <w:jc w:val="both"/>
        <w:rPr>
          <w:szCs w:val="32"/>
        </w:rPr>
      </w:pPr>
    </w:p>
    <w:p w:rsidR="00A7780D" w:rsidRPr="00024D29" w:rsidRDefault="00A7780D" w:rsidP="00A7780D">
      <w:pPr>
        <w:pStyle w:val="a5"/>
        <w:numPr>
          <w:ilvl w:val="0"/>
          <w:numId w:val="3"/>
        </w:numPr>
        <w:shd w:val="clear" w:color="auto" w:fill="FFFFFF"/>
        <w:spacing w:line="276" w:lineRule="auto"/>
        <w:ind w:left="0" w:right="5" w:firstLine="709"/>
        <w:jc w:val="both"/>
        <w:rPr>
          <w:szCs w:val="32"/>
        </w:rPr>
      </w:pPr>
      <w:r w:rsidRPr="00024D29">
        <w:rPr>
          <w:szCs w:val="32"/>
        </w:rPr>
        <w:t xml:space="preserve">Рабочая программа по немецкому языку 5-9 классы  ориентирована   на  использование  учебно-методического   комплекта  (УМК)  для  </w:t>
      </w:r>
      <w:r>
        <w:rPr>
          <w:szCs w:val="32"/>
        </w:rPr>
        <w:t>6</w:t>
      </w:r>
      <w:r w:rsidRPr="00024D29">
        <w:rPr>
          <w:szCs w:val="32"/>
        </w:rPr>
        <w:t xml:space="preserve">  класса, который  состоит  </w:t>
      </w:r>
      <w:proofErr w:type="gramStart"/>
      <w:r w:rsidRPr="00024D29">
        <w:rPr>
          <w:szCs w:val="32"/>
        </w:rPr>
        <w:t>из</w:t>
      </w:r>
      <w:proofErr w:type="gramEnd"/>
      <w:r w:rsidRPr="00024D29">
        <w:rPr>
          <w:szCs w:val="32"/>
        </w:rPr>
        <w:t xml:space="preserve">:    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>- учебник</w:t>
      </w:r>
      <w:r w:rsidRPr="009A4043">
        <w:rPr>
          <w:szCs w:val="32"/>
        </w:rPr>
        <w:t>, авторы И. Л. Бим, Л. М. Фомичёва</w:t>
      </w:r>
      <w:r>
        <w:rPr>
          <w:szCs w:val="32"/>
        </w:rPr>
        <w:t>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14</w:t>
      </w:r>
    </w:p>
    <w:p w:rsidR="00A7780D" w:rsidRDefault="00A7780D" w:rsidP="00A7780D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r w:rsidRPr="009A4043">
        <w:rPr>
          <w:szCs w:val="32"/>
        </w:rPr>
        <w:t xml:space="preserve">, </w:t>
      </w:r>
      <w:r>
        <w:rPr>
          <w:szCs w:val="32"/>
        </w:rPr>
        <w:t xml:space="preserve">авторы И. Л. Бим,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>
        <w:rPr>
          <w:szCs w:val="32"/>
        </w:rPr>
        <w:t>,</w:t>
      </w:r>
      <w:r w:rsidRPr="009A4043">
        <w:rPr>
          <w:szCs w:val="32"/>
        </w:rPr>
        <w:t xml:space="preserve"> Л. М. </w:t>
      </w:r>
      <w:r>
        <w:rPr>
          <w:szCs w:val="32"/>
        </w:rPr>
        <w:t>Саннико</w:t>
      </w:r>
      <w:r w:rsidRPr="009A4043">
        <w:rPr>
          <w:szCs w:val="32"/>
        </w:rPr>
        <w:t>ва</w:t>
      </w:r>
      <w:r>
        <w:rPr>
          <w:szCs w:val="32"/>
        </w:rPr>
        <w:t xml:space="preserve">; </w:t>
      </w:r>
      <w:r w:rsidRPr="0099312A">
        <w:rPr>
          <w:szCs w:val="32"/>
        </w:rPr>
        <w:t xml:space="preserve"> М.: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Просвещение, </w:t>
      </w:r>
      <w:r w:rsidRPr="00316066">
        <w:rPr>
          <w:szCs w:val="32"/>
        </w:rPr>
        <w:t>20</w:t>
      </w:r>
      <w:r>
        <w:rPr>
          <w:szCs w:val="32"/>
        </w:rPr>
        <w:t>14</w:t>
      </w:r>
    </w:p>
    <w:p w:rsidR="00A7780D" w:rsidRDefault="00A7780D" w:rsidP="00A7780D">
      <w:pPr>
        <w:jc w:val="both"/>
        <w:rPr>
          <w:szCs w:val="32"/>
        </w:rPr>
      </w:pPr>
      <w:r w:rsidRPr="009A4043">
        <w:rPr>
          <w:szCs w:val="32"/>
        </w:rPr>
        <w:t xml:space="preserve">- книга для учителя, </w:t>
      </w:r>
      <w:r w:rsidRPr="0099312A">
        <w:rPr>
          <w:szCs w:val="32"/>
        </w:rPr>
        <w:t>авторы И. Л. Бим,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>
        <w:rPr>
          <w:szCs w:val="32"/>
        </w:rPr>
        <w:t>, Р. Х. Жарова</w:t>
      </w:r>
      <w:r w:rsidRPr="0099312A">
        <w:rPr>
          <w:szCs w:val="32"/>
        </w:rPr>
        <w:t xml:space="preserve">;  М.: Просвещение, </w:t>
      </w:r>
      <w:r w:rsidRPr="00165C1E">
        <w:rPr>
          <w:szCs w:val="32"/>
        </w:rPr>
        <w:t>20</w:t>
      </w:r>
      <w:r>
        <w:rPr>
          <w:szCs w:val="32"/>
        </w:rPr>
        <w:t>15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 книга для чтения (5-6 классы), </w:t>
      </w:r>
      <w:r w:rsidRPr="009A4043">
        <w:rPr>
          <w:szCs w:val="32"/>
        </w:rPr>
        <w:t xml:space="preserve">авторы И. Л. Бим, </w:t>
      </w:r>
      <w:r>
        <w:rPr>
          <w:szCs w:val="32"/>
        </w:rPr>
        <w:t>Л. И. Рыжова;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12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-сборник упражнений для 5-9 классов, </w:t>
      </w:r>
      <w:r w:rsidRPr="009A4043">
        <w:rPr>
          <w:szCs w:val="32"/>
        </w:rPr>
        <w:t xml:space="preserve">авторы И. Л. Бим, </w:t>
      </w:r>
      <w:r>
        <w:rPr>
          <w:szCs w:val="32"/>
        </w:rPr>
        <w:t>О. В. Каплина;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12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 </w:t>
      </w:r>
      <w:proofErr w:type="spellStart"/>
      <w:r>
        <w:rPr>
          <w:szCs w:val="32"/>
        </w:rPr>
        <w:t>аудиоприложение</w:t>
      </w:r>
      <w:proofErr w:type="spellEnd"/>
      <w:r>
        <w:rPr>
          <w:szCs w:val="32"/>
        </w:rPr>
        <w:t xml:space="preserve"> </w:t>
      </w:r>
      <w:r>
        <w:rPr>
          <w:szCs w:val="32"/>
          <w:lang w:val="de-DE"/>
        </w:rPr>
        <w:t>mp</w:t>
      </w:r>
      <w:r w:rsidRPr="00A7780D">
        <w:rPr>
          <w:szCs w:val="32"/>
        </w:rPr>
        <w:t>3</w:t>
      </w:r>
    </w:p>
    <w:p w:rsidR="00A7780D" w:rsidRDefault="00A7780D" w:rsidP="00A7780D">
      <w:pPr>
        <w:jc w:val="both"/>
        <w:rPr>
          <w:szCs w:val="32"/>
        </w:rPr>
      </w:pPr>
    </w:p>
    <w:p w:rsidR="00A7780D" w:rsidRPr="00024D29" w:rsidRDefault="00A7780D" w:rsidP="00A7780D">
      <w:pPr>
        <w:pStyle w:val="a5"/>
        <w:numPr>
          <w:ilvl w:val="0"/>
          <w:numId w:val="3"/>
        </w:numPr>
        <w:shd w:val="clear" w:color="auto" w:fill="FFFFFF"/>
        <w:spacing w:line="276" w:lineRule="auto"/>
        <w:ind w:left="0" w:right="5" w:firstLine="709"/>
        <w:jc w:val="both"/>
        <w:rPr>
          <w:szCs w:val="32"/>
        </w:rPr>
      </w:pPr>
      <w:r w:rsidRPr="00024D29">
        <w:rPr>
          <w:szCs w:val="32"/>
        </w:rPr>
        <w:t xml:space="preserve">Рабочая программа по немецкому языку 5-9 классы  ориентирована   на  использование  учебно-методического   комплекта  (УМК)  для  </w:t>
      </w:r>
      <w:r>
        <w:rPr>
          <w:szCs w:val="32"/>
        </w:rPr>
        <w:t>7</w:t>
      </w:r>
      <w:r w:rsidRPr="00024D29">
        <w:rPr>
          <w:szCs w:val="32"/>
        </w:rPr>
        <w:t xml:space="preserve">  класса, который  состоит  </w:t>
      </w:r>
      <w:proofErr w:type="gramStart"/>
      <w:r w:rsidRPr="00024D29">
        <w:rPr>
          <w:szCs w:val="32"/>
        </w:rPr>
        <w:t>из</w:t>
      </w:r>
      <w:proofErr w:type="gramEnd"/>
      <w:r w:rsidRPr="00024D29">
        <w:rPr>
          <w:szCs w:val="32"/>
        </w:rPr>
        <w:t xml:space="preserve">:    </w:t>
      </w:r>
      <w:r>
        <w:rPr>
          <w:szCs w:val="32"/>
        </w:rPr>
        <w:t xml:space="preserve"> 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>- учебник</w:t>
      </w:r>
      <w:r w:rsidRPr="009A4043">
        <w:rPr>
          <w:szCs w:val="32"/>
        </w:rPr>
        <w:t xml:space="preserve">, авторы И. Л. Бим,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>
        <w:rPr>
          <w:szCs w:val="32"/>
        </w:rPr>
        <w:t>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12</w:t>
      </w:r>
    </w:p>
    <w:p w:rsidR="00A7780D" w:rsidRDefault="00A7780D" w:rsidP="00A7780D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r w:rsidRPr="009A4043">
        <w:rPr>
          <w:szCs w:val="32"/>
        </w:rPr>
        <w:t xml:space="preserve">, </w:t>
      </w:r>
      <w:r>
        <w:rPr>
          <w:szCs w:val="32"/>
        </w:rPr>
        <w:t xml:space="preserve">авторы И. Л. Бим,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>
        <w:rPr>
          <w:szCs w:val="32"/>
        </w:rPr>
        <w:t>,</w:t>
      </w:r>
      <w:r w:rsidRPr="009A4043">
        <w:rPr>
          <w:szCs w:val="32"/>
        </w:rPr>
        <w:t xml:space="preserve"> Л. М. Фомичёва</w:t>
      </w:r>
      <w:r>
        <w:rPr>
          <w:szCs w:val="32"/>
        </w:rPr>
        <w:t>,</w:t>
      </w:r>
      <w:r w:rsidRPr="009A4043">
        <w:rPr>
          <w:szCs w:val="32"/>
        </w:rPr>
        <w:t xml:space="preserve"> </w:t>
      </w:r>
      <w:r>
        <w:rPr>
          <w:szCs w:val="32"/>
        </w:rPr>
        <w:t>Ж. Я</w:t>
      </w:r>
      <w:r w:rsidRPr="009A4043">
        <w:rPr>
          <w:szCs w:val="32"/>
        </w:rPr>
        <w:t xml:space="preserve">. </w:t>
      </w:r>
      <w:r>
        <w:rPr>
          <w:szCs w:val="32"/>
        </w:rPr>
        <w:t>Крыло</w:t>
      </w:r>
      <w:r w:rsidRPr="009A4043">
        <w:rPr>
          <w:szCs w:val="32"/>
        </w:rPr>
        <w:t>ва</w:t>
      </w:r>
      <w:r>
        <w:rPr>
          <w:szCs w:val="32"/>
        </w:rPr>
        <w:t xml:space="preserve">; </w:t>
      </w:r>
      <w:r w:rsidRPr="0099312A">
        <w:rPr>
          <w:szCs w:val="32"/>
        </w:rPr>
        <w:t xml:space="preserve"> М.: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Просвещение, </w:t>
      </w:r>
      <w:r w:rsidRPr="00316066">
        <w:rPr>
          <w:szCs w:val="32"/>
        </w:rPr>
        <w:t>20</w:t>
      </w:r>
      <w:r>
        <w:rPr>
          <w:szCs w:val="32"/>
        </w:rPr>
        <w:t>17</w:t>
      </w:r>
    </w:p>
    <w:p w:rsidR="00A7780D" w:rsidRDefault="00A7780D" w:rsidP="00A7780D">
      <w:pPr>
        <w:jc w:val="both"/>
        <w:rPr>
          <w:szCs w:val="32"/>
        </w:rPr>
      </w:pPr>
      <w:r w:rsidRPr="009A4043">
        <w:rPr>
          <w:szCs w:val="32"/>
        </w:rPr>
        <w:t xml:space="preserve">- книга для учителя, </w:t>
      </w:r>
      <w:r w:rsidRPr="0099312A">
        <w:rPr>
          <w:szCs w:val="32"/>
        </w:rPr>
        <w:t>авторы И. Л. Бим,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>
        <w:rPr>
          <w:szCs w:val="32"/>
        </w:rPr>
        <w:t>, Р. Х. Жарова</w:t>
      </w:r>
      <w:r w:rsidRPr="0099312A">
        <w:rPr>
          <w:szCs w:val="32"/>
        </w:rPr>
        <w:t xml:space="preserve">;  М.: Просвещение, </w:t>
      </w:r>
      <w:r w:rsidRPr="00165C1E">
        <w:rPr>
          <w:szCs w:val="32"/>
        </w:rPr>
        <w:t>20</w:t>
      </w:r>
      <w:r>
        <w:rPr>
          <w:szCs w:val="32"/>
        </w:rPr>
        <w:t>14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 книга для чтения (7-9 классы), </w:t>
      </w:r>
      <w:r w:rsidRPr="009A4043">
        <w:rPr>
          <w:szCs w:val="32"/>
        </w:rPr>
        <w:t xml:space="preserve">авторы И. Л. Бим, </w:t>
      </w:r>
      <w:r>
        <w:rPr>
          <w:szCs w:val="32"/>
        </w:rPr>
        <w:t>Е. В. Игнатова;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11</w:t>
      </w:r>
    </w:p>
    <w:p w:rsidR="00A7780D" w:rsidRDefault="00A7780D" w:rsidP="00A7780D">
      <w:pPr>
        <w:jc w:val="both"/>
        <w:rPr>
          <w:szCs w:val="32"/>
        </w:rPr>
      </w:pPr>
      <w:r>
        <w:rPr>
          <w:szCs w:val="32"/>
        </w:rPr>
        <w:lastRenderedPageBreak/>
        <w:t xml:space="preserve">-сборник упражнений для 5-9 классов, </w:t>
      </w:r>
      <w:r w:rsidRPr="009A4043">
        <w:rPr>
          <w:szCs w:val="32"/>
        </w:rPr>
        <w:t xml:space="preserve">авторы И. Л. Бим, </w:t>
      </w:r>
      <w:r>
        <w:rPr>
          <w:szCs w:val="32"/>
        </w:rPr>
        <w:t>О. В. Каплина;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12</w:t>
      </w:r>
    </w:p>
    <w:p w:rsidR="00E25A67" w:rsidRDefault="00A7780D" w:rsidP="00A7780D">
      <w:pPr>
        <w:jc w:val="both"/>
        <w:rPr>
          <w:szCs w:val="32"/>
        </w:rPr>
      </w:pPr>
      <w:r>
        <w:rPr>
          <w:szCs w:val="32"/>
        </w:rPr>
        <w:t xml:space="preserve">- </w:t>
      </w:r>
      <w:proofErr w:type="spellStart"/>
      <w:r>
        <w:rPr>
          <w:szCs w:val="32"/>
        </w:rPr>
        <w:t>аудиоприложение</w:t>
      </w:r>
      <w:proofErr w:type="spellEnd"/>
      <w:r>
        <w:rPr>
          <w:szCs w:val="32"/>
        </w:rPr>
        <w:t xml:space="preserve"> </w:t>
      </w:r>
      <w:r>
        <w:rPr>
          <w:szCs w:val="32"/>
          <w:lang w:val="de-DE"/>
        </w:rPr>
        <w:t>mp</w:t>
      </w:r>
      <w:r w:rsidRPr="00A7780D">
        <w:rPr>
          <w:szCs w:val="32"/>
        </w:rPr>
        <w:t>3</w:t>
      </w:r>
    </w:p>
    <w:p w:rsidR="002C3C26" w:rsidRDefault="002C3C26" w:rsidP="00F10CAD">
      <w:pPr>
        <w:spacing w:line="276" w:lineRule="auto"/>
        <w:rPr>
          <w:szCs w:val="32"/>
        </w:rPr>
      </w:pPr>
    </w:p>
    <w:p w:rsidR="00E25A67" w:rsidRPr="00024D29" w:rsidRDefault="00E25A67" w:rsidP="00E25A67">
      <w:pPr>
        <w:pStyle w:val="a5"/>
        <w:numPr>
          <w:ilvl w:val="0"/>
          <w:numId w:val="3"/>
        </w:numPr>
        <w:shd w:val="clear" w:color="auto" w:fill="FFFFFF"/>
        <w:spacing w:line="276" w:lineRule="auto"/>
        <w:ind w:left="0" w:right="5" w:firstLine="709"/>
        <w:jc w:val="both"/>
        <w:rPr>
          <w:szCs w:val="32"/>
        </w:rPr>
      </w:pPr>
      <w:r w:rsidRPr="00024D29">
        <w:rPr>
          <w:szCs w:val="32"/>
        </w:rPr>
        <w:t xml:space="preserve">Рабочая программа по немецкому языку 5-9 классы  ориентирована   на  использование  учебно-методического   комплекта  (УМК)  для  </w:t>
      </w:r>
      <w:r>
        <w:rPr>
          <w:szCs w:val="32"/>
        </w:rPr>
        <w:t>8</w:t>
      </w:r>
      <w:r w:rsidRPr="00024D29">
        <w:rPr>
          <w:szCs w:val="32"/>
        </w:rPr>
        <w:t xml:space="preserve">  класса, который  состоит  </w:t>
      </w:r>
      <w:proofErr w:type="gramStart"/>
      <w:r w:rsidRPr="00024D29">
        <w:rPr>
          <w:szCs w:val="32"/>
        </w:rPr>
        <w:t>из</w:t>
      </w:r>
      <w:proofErr w:type="gramEnd"/>
      <w:r w:rsidRPr="00024D29">
        <w:rPr>
          <w:szCs w:val="32"/>
        </w:rPr>
        <w:t xml:space="preserve">:    </w:t>
      </w:r>
      <w:r>
        <w:rPr>
          <w:szCs w:val="32"/>
        </w:rPr>
        <w:t xml:space="preserve"> </w:t>
      </w:r>
    </w:p>
    <w:p w:rsidR="00E25A67" w:rsidRDefault="00E25A67" w:rsidP="00E25A67">
      <w:pPr>
        <w:jc w:val="both"/>
        <w:rPr>
          <w:szCs w:val="32"/>
        </w:rPr>
      </w:pPr>
      <w:r>
        <w:rPr>
          <w:szCs w:val="32"/>
        </w:rPr>
        <w:t>- учебник</w:t>
      </w:r>
      <w:r w:rsidRPr="009A4043">
        <w:rPr>
          <w:szCs w:val="32"/>
        </w:rPr>
        <w:t xml:space="preserve">, авторы И. Л. Бим, </w:t>
      </w:r>
      <w:r w:rsidRPr="0099312A">
        <w:rPr>
          <w:szCs w:val="32"/>
        </w:rPr>
        <w:t xml:space="preserve">Л. В. </w:t>
      </w:r>
      <w:proofErr w:type="spellStart"/>
      <w:r w:rsidRPr="0099312A">
        <w:rPr>
          <w:szCs w:val="32"/>
        </w:rPr>
        <w:t>Садомова</w:t>
      </w:r>
      <w:proofErr w:type="spellEnd"/>
      <w:r>
        <w:rPr>
          <w:szCs w:val="32"/>
        </w:rPr>
        <w:t>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07</w:t>
      </w:r>
    </w:p>
    <w:p w:rsidR="00E25A67" w:rsidRPr="007C4C79" w:rsidRDefault="00E25A67" w:rsidP="00E25A67">
      <w:pPr>
        <w:jc w:val="both"/>
        <w:rPr>
          <w:szCs w:val="32"/>
        </w:rPr>
      </w:pPr>
      <w:r w:rsidRPr="007C4C79">
        <w:rPr>
          <w:szCs w:val="32"/>
        </w:rPr>
        <w:t>- рабочая тетрадь, авторы И. Л. Бим, Ж. Я. Крылова;  М.: Просвещение, 2010</w:t>
      </w:r>
    </w:p>
    <w:p w:rsidR="00E25A67" w:rsidRPr="00E25A67" w:rsidRDefault="00E25A67" w:rsidP="00E25A67">
      <w:pPr>
        <w:jc w:val="both"/>
        <w:rPr>
          <w:szCs w:val="32"/>
          <w:highlight w:val="yellow"/>
        </w:rPr>
      </w:pPr>
      <w:r w:rsidRPr="007C4C79">
        <w:rPr>
          <w:szCs w:val="32"/>
        </w:rPr>
        <w:t>- книга</w:t>
      </w:r>
      <w:r w:rsidR="007C4C79" w:rsidRPr="007C4C79">
        <w:rPr>
          <w:szCs w:val="32"/>
        </w:rPr>
        <w:t xml:space="preserve"> для учителя, авторы И. Л. </w:t>
      </w:r>
      <w:proofErr w:type="spellStart"/>
      <w:r w:rsidR="007C4C79" w:rsidRPr="007C4C79">
        <w:rPr>
          <w:szCs w:val="32"/>
        </w:rPr>
        <w:t>Бим</w:t>
      </w:r>
      <w:proofErr w:type="spellEnd"/>
      <w:r w:rsidR="007C4C79" w:rsidRPr="007C4C79">
        <w:rPr>
          <w:szCs w:val="32"/>
        </w:rPr>
        <w:t xml:space="preserve">; </w:t>
      </w:r>
      <w:r w:rsidRPr="007C4C79">
        <w:rPr>
          <w:szCs w:val="32"/>
        </w:rPr>
        <w:t>М.: Просвещение, 20</w:t>
      </w:r>
      <w:r w:rsidR="007C4C79" w:rsidRPr="007C4C79">
        <w:rPr>
          <w:szCs w:val="32"/>
        </w:rPr>
        <w:t>07</w:t>
      </w:r>
    </w:p>
    <w:p w:rsidR="00E25A67" w:rsidRDefault="00E25A67" w:rsidP="00E25A67">
      <w:pPr>
        <w:jc w:val="both"/>
        <w:rPr>
          <w:szCs w:val="32"/>
        </w:rPr>
      </w:pPr>
      <w:r>
        <w:rPr>
          <w:szCs w:val="32"/>
        </w:rPr>
        <w:t>- аудиокассеты</w:t>
      </w:r>
      <w:bookmarkStart w:id="0" w:name="_GoBack"/>
      <w:bookmarkEnd w:id="0"/>
    </w:p>
    <w:p w:rsidR="00E25A67" w:rsidRDefault="00E25A67" w:rsidP="00E25A67">
      <w:pPr>
        <w:spacing w:line="276" w:lineRule="auto"/>
        <w:rPr>
          <w:szCs w:val="32"/>
        </w:rPr>
      </w:pPr>
    </w:p>
    <w:p w:rsidR="00E25A67" w:rsidRPr="00024D29" w:rsidRDefault="00E25A67" w:rsidP="00E25A67">
      <w:pPr>
        <w:pStyle w:val="a5"/>
        <w:numPr>
          <w:ilvl w:val="0"/>
          <w:numId w:val="3"/>
        </w:numPr>
        <w:shd w:val="clear" w:color="auto" w:fill="FFFFFF"/>
        <w:spacing w:line="276" w:lineRule="auto"/>
        <w:ind w:left="0" w:right="5" w:firstLine="709"/>
        <w:jc w:val="both"/>
        <w:rPr>
          <w:szCs w:val="32"/>
        </w:rPr>
      </w:pPr>
      <w:r w:rsidRPr="00024D29">
        <w:rPr>
          <w:szCs w:val="32"/>
        </w:rPr>
        <w:t xml:space="preserve">Рабочая программа по немецкому языку 5-9 классы  ориентирована   на  использование  учебно-методического   комплекта  (УМК)  для  </w:t>
      </w:r>
      <w:r>
        <w:rPr>
          <w:szCs w:val="32"/>
        </w:rPr>
        <w:t>9</w:t>
      </w:r>
      <w:r w:rsidRPr="00024D29">
        <w:rPr>
          <w:szCs w:val="32"/>
        </w:rPr>
        <w:t xml:space="preserve">  класса, который  состоит  </w:t>
      </w:r>
      <w:proofErr w:type="gramStart"/>
      <w:r w:rsidRPr="00024D29">
        <w:rPr>
          <w:szCs w:val="32"/>
        </w:rPr>
        <w:t>из</w:t>
      </w:r>
      <w:proofErr w:type="gramEnd"/>
      <w:r w:rsidRPr="00024D29">
        <w:rPr>
          <w:szCs w:val="32"/>
        </w:rPr>
        <w:t xml:space="preserve">:    </w:t>
      </w:r>
      <w:r>
        <w:rPr>
          <w:szCs w:val="32"/>
        </w:rPr>
        <w:t xml:space="preserve"> </w:t>
      </w:r>
    </w:p>
    <w:p w:rsidR="00E25A67" w:rsidRDefault="00E25A67" w:rsidP="00E25A67">
      <w:pPr>
        <w:jc w:val="both"/>
        <w:rPr>
          <w:szCs w:val="32"/>
        </w:rPr>
      </w:pPr>
      <w:r>
        <w:rPr>
          <w:szCs w:val="32"/>
        </w:rPr>
        <w:t>- учебник</w:t>
      </w:r>
      <w:r w:rsidR="007C4C79">
        <w:rPr>
          <w:szCs w:val="32"/>
        </w:rPr>
        <w:t xml:space="preserve"> «Шаги 5», авторы</w:t>
      </w:r>
      <w:r w:rsidRPr="009A4043">
        <w:rPr>
          <w:szCs w:val="32"/>
        </w:rPr>
        <w:t xml:space="preserve"> </w:t>
      </w:r>
      <w:r w:rsidR="007C4C79" w:rsidRPr="007C4C79">
        <w:rPr>
          <w:szCs w:val="32"/>
        </w:rPr>
        <w:t xml:space="preserve">И.Л. </w:t>
      </w:r>
      <w:proofErr w:type="spellStart"/>
      <w:r w:rsidR="007C4C79" w:rsidRPr="007C4C79">
        <w:rPr>
          <w:szCs w:val="32"/>
        </w:rPr>
        <w:t>Бим</w:t>
      </w:r>
      <w:proofErr w:type="spellEnd"/>
      <w:r>
        <w:rPr>
          <w:szCs w:val="32"/>
        </w:rPr>
        <w:t>;</w:t>
      </w:r>
      <w:r w:rsidRPr="009A4043">
        <w:rPr>
          <w:szCs w:val="32"/>
        </w:rPr>
        <w:t xml:space="preserve"> М.: Просвещение, </w:t>
      </w:r>
      <w:r w:rsidRPr="00316066">
        <w:rPr>
          <w:szCs w:val="32"/>
        </w:rPr>
        <w:t>20</w:t>
      </w:r>
      <w:r>
        <w:rPr>
          <w:szCs w:val="32"/>
        </w:rPr>
        <w:t>08</w:t>
      </w:r>
    </w:p>
    <w:p w:rsidR="00E25A67" w:rsidRDefault="00E25A67" w:rsidP="00E25A67">
      <w:pPr>
        <w:jc w:val="both"/>
        <w:rPr>
          <w:szCs w:val="32"/>
        </w:rPr>
      </w:pPr>
      <w:r w:rsidRPr="009A4043">
        <w:rPr>
          <w:szCs w:val="32"/>
        </w:rPr>
        <w:t>-</w:t>
      </w:r>
      <w:r>
        <w:rPr>
          <w:szCs w:val="32"/>
        </w:rPr>
        <w:t xml:space="preserve"> рабочая тетрадь</w:t>
      </w:r>
      <w:r w:rsidRPr="009A4043">
        <w:rPr>
          <w:szCs w:val="32"/>
        </w:rPr>
        <w:t xml:space="preserve">, </w:t>
      </w:r>
      <w:r>
        <w:rPr>
          <w:szCs w:val="32"/>
        </w:rPr>
        <w:t>авторы И. Л. Бим,</w:t>
      </w:r>
      <w:r w:rsidRPr="009A4043">
        <w:rPr>
          <w:szCs w:val="32"/>
        </w:rPr>
        <w:t xml:space="preserve"> </w:t>
      </w:r>
      <w:r>
        <w:rPr>
          <w:szCs w:val="32"/>
        </w:rPr>
        <w:t>Ж. Я</w:t>
      </w:r>
      <w:r w:rsidRPr="009A4043">
        <w:rPr>
          <w:szCs w:val="32"/>
        </w:rPr>
        <w:t xml:space="preserve">. </w:t>
      </w:r>
      <w:r>
        <w:rPr>
          <w:szCs w:val="32"/>
        </w:rPr>
        <w:t>Крыло</w:t>
      </w:r>
      <w:r w:rsidRPr="009A4043">
        <w:rPr>
          <w:szCs w:val="32"/>
        </w:rPr>
        <w:t>ва</w:t>
      </w:r>
      <w:r>
        <w:rPr>
          <w:szCs w:val="32"/>
        </w:rPr>
        <w:t xml:space="preserve">; </w:t>
      </w:r>
      <w:r w:rsidRPr="0099312A">
        <w:rPr>
          <w:szCs w:val="32"/>
        </w:rPr>
        <w:t xml:space="preserve"> М.:</w:t>
      </w:r>
      <w:r>
        <w:rPr>
          <w:szCs w:val="32"/>
        </w:rPr>
        <w:t xml:space="preserve"> </w:t>
      </w:r>
      <w:r w:rsidRPr="0099312A">
        <w:rPr>
          <w:szCs w:val="32"/>
        </w:rPr>
        <w:t xml:space="preserve">Просвещение, </w:t>
      </w:r>
      <w:r w:rsidRPr="00316066">
        <w:rPr>
          <w:szCs w:val="32"/>
        </w:rPr>
        <w:t>20</w:t>
      </w:r>
      <w:r>
        <w:rPr>
          <w:szCs w:val="32"/>
        </w:rPr>
        <w:t>10</w:t>
      </w:r>
    </w:p>
    <w:p w:rsidR="00E25A67" w:rsidRPr="007C4C79" w:rsidRDefault="00E25A67" w:rsidP="00E25A67">
      <w:pPr>
        <w:jc w:val="both"/>
        <w:rPr>
          <w:szCs w:val="32"/>
        </w:rPr>
      </w:pPr>
      <w:r w:rsidRPr="007C4C79">
        <w:rPr>
          <w:szCs w:val="32"/>
        </w:rPr>
        <w:t>- книг</w:t>
      </w:r>
      <w:r w:rsidR="007C4C79" w:rsidRPr="007C4C79">
        <w:rPr>
          <w:szCs w:val="32"/>
        </w:rPr>
        <w:t xml:space="preserve">а для учителя, авторы И. Л. </w:t>
      </w:r>
      <w:proofErr w:type="spellStart"/>
      <w:r w:rsidR="007C4C79" w:rsidRPr="007C4C79">
        <w:rPr>
          <w:szCs w:val="32"/>
        </w:rPr>
        <w:t>Бим</w:t>
      </w:r>
      <w:proofErr w:type="spellEnd"/>
      <w:r w:rsidR="007C4C79" w:rsidRPr="007C4C79">
        <w:rPr>
          <w:szCs w:val="32"/>
        </w:rPr>
        <w:t>;  М.: Просвещение, 2005</w:t>
      </w:r>
    </w:p>
    <w:p w:rsidR="00E25A67" w:rsidRDefault="00E25A67" w:rsidP="00E25A67">
      <w:pPr>
        <w:jc w:val="both"/>
        <w:rPr>
          <w:szCs w:val="32"/>
        </w:rPr>
      </w:pPr>
      <w:r>
        <w:rPr>
          <w:szCs w:val="32"/>
        </w:rPr>
        <w:t>- аудиокассеты</w:t>
      </w:r>
    </w:p>
    <w:p w:rsidR="00E25A67" w:rsidRDefault="00E25A67" w:rsidP="00E25A67">
      <w:pPr>
        <w:spacing w:line="276" w:lineRule="auto"/>
        <w:rPr>
          <w:szCs w:val="32"/>
        </w:rPr>
      </w:pPr>
    </w:p>
    <w:p w:rsidR="00E25A67" w:rsidRDefault="00E25A67" w:rsidP="00E25A67">
      <w:pPr>
        <w:spacing w:line="276" w:lineRule="auto"/>
        <w:jc w:val="center"/>
        <w:rPr>
          <w:b/>
          <w:sz w:val="28"/>
          <w:szCs w:val="32"/>
        </w:rPr>
      </w:pPr>
    </w:p>
    <w:p w:rsidR="00E25A67" w:rsidRDefault="00E25A67" w:rsidP="00F10CAD">
      <w:pPr>
        <w:spacing w:line="276" w:lineRule="auto"/>
        <w:rPr>
          <w:szCs w:val="32"/>
        </w:rPr>
      </w:pPr>
    </w:p>
    <w:p w:rsidR="002C3C26" w:rsidRDefault="002C3C26" w:rsidP="002C3C26">
      <w:pPr>
        <w:spacing w:line="276" w:lineRule="auto"/>
        <w:jc w:val="center"/>
        <w:rPr>
          <w:b/>
          <w:sz w:val="28"/>
          <w:szCs w:val="32"/>
        </w:rPr>
      </w:pPr>
    </w:p>
    <w:p w:rsidR="00F10CAD" w:rsidRPr="003157D7" w:rsidRDefault="00F10CAD" w:rsidP="00F10CAD">
      <w:pPr>
        <w:spacing w:line="276" w:lineRule="auto"/>
        <w:jc w:val="center"/>
      </w:pPr>
    </w:p>
    <w:sectPr w:rsidR="00F10CAD" w:rsidRPr="003157D7" w:rsidSect="00A0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D95"/>
    <w:multiLevelType w:val="hybridMultilevel"/>
    <w:tmpl w:val="EA8454E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1226F35"/>
    <w:multiLevelType w:val="hybridMultilevel"/>
    <w:tmpl w:val="0B367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D38D4"/>
    <w:multiLevelType w:val="hybridMultilevel"/>
    <w:tmpl w:val="CE4CC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657A8"/>
    <w:rsid w:val="00006F97"/>
    <w:rsid w:val="00024D29"/>
    <w:rsid w:val="000C76E8"/>
    <w:rsid w:val="001657A8"/>
    <w:rsid w:val="00165C1E"/>
    <w:rsid w:val="002C3C26"/>
    <w:rsid w:val="003157D7"/>
    <w:rsid w:val="00316066"/>
    <w:rsid w:val="003A7935"/>
    <w:rsid w:val="003B7B58"/>
    <w:rsid w:val="00401978"/>
    <w:rsid w:val="0045100A"/>
    <w:rsid w:val="004D3E30"/>
    <w:rsid w:val="007971E2"/>
    <w:rsid w:val="007C4C79"/>
    <w:rsid w:val="007D1D7D"/>
    <w:rsid w:val="00815289"/>
    <w:rsid w:val="008B78D9"/>
    <w:rsid w:val="009618D8"/>
    <w:rsid w:val="0099312A"/>
    <w:rsid w:val="009A4043"/>
    <w:rsid w:val="009D14D6"/>
    <w:rsid w:val="00A07C2F"/>
    <w:rsid w:val="00A7780D"/>
    <w:rsid w:val="00B32594"/>
    <w:rsid w:val="00C203CD"/>
    <w:rsid w:val="00C87405"/>
    <w:rsid w:val="00D84843"/>
    <w:rsid w:val="00D9612C"/>
    <w:rsid w:val="00E25A67"/>
    <w:rsid w:val="00EB2DBE"/>
    <w:rsid w:val="00ED52A7"/>
    <w:rsid w:val="00F10CAD"/>
    <w:rsid w:val="00F27DE2"/>
    <w:rsid w:val="00F83545"/>
    <w:rsid w:val="00FA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57D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157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57D7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0C76E8"/>
    <w:rPr>
      <w:rFonts w:cs="Times New Roman"/>
      <w:lang w:val="en-US"/>
    </w:rPr>
  </w:style>
  <w:style w:type="paragraph" w:styleId="a7">
    <w:name w:val="No Spacing"/>
    <w:basedOn w:val="a"/>
    <w:link w:val="a6"/>
    <w:uiPriority w:val="1"/>
    <w:qFormat/>
    <w:rsid w:val="000C76E8"/>
    <w:rPr>
      <w:rFonts w:asciiTheme="minorHAnsi" w:eastAsiaTheme="minorHAnsi" w:hAnsi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57D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157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2BE1E-0AD2-4AD1-9C78-737C07EC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9</cp:revision>
  <dcterms:created xsi:type="dcterms:W3CDTF">2016-02-12T06:14:00Z</dcterms:created>
  <dcterms:modified xsi:type="dcterms:W3CDTF">2017-10-15T19:34:00Z</dcterms:modified>
</cp:coreProperties>
</file>