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07" w:rsidRPr="00C96EB3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C96EB3">
        <w:rPr>
          <w:bCs/>
          <w:sz w:val="28"/>
          <w:szCs w:val="28"/>
        </w:rPr>
        <w:t>Пояснительная записка</w:t>
      </w:r>
    </w:p>
    <w:p w:rsidR="00103C07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287E74">
        <w:rPr>
          <w:bCs/>
          <w:sz w:val="28"/>
          <w:szCs w:val="28"/>
        </w:rPr>
        <w:t>к  рабочей</w:t>
      </w:r>
      <w:r>
        <w:rPr>
          <w:bCs/>
          <w:sz w:val="28"/>
          <w:szCs w:val="28"/>
        </w:rPr>
        <w:t xml:space="preserve"> </w:t>
      </w:r>
      <w:r w:rsidRPr="00F946C9">
        <w:rPr>
          <w:bCs/>
          <w:sz w:val="28"/>
          <w:szCs w:val="28"/>
        </w:rPr>
        <w:t>программе по химии</w:t>
      </w:r>
      <w:r>
        <w:rPr>
          <w:bCs/>
          <w:sz w:val="28"/>
          <w:szCs w:val="28"/>
        </w:rPr>
        <w:t xml:space="preserve"> для 11 класса.</w:t>
      </w:r>
    </w:p>
    <w:p w:rsidR="00103C07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103C07" w:rsidRPr="00C90D6D" w:rsidRDefault="00103C07" w:rsidP="00F946C9">
      <w:pPr>
        <w:shd w:val="clear" w:color="auto" w:fill="FFFFFF"/>
        <w:spacing w:line="250" w:lineRule="exact"/>
        <w:ind w:left="43" w:right="5" w:firstLine="398"/>
        <w:jc w:val="both"/>
        <w:rPr>
          <w:color w:val="000000"/>
          <w:sz w:val="28"/>
          <w:szCs w:val="28"/>
        </w:rPr>
      </w:pPr>
      <w:r w:rsidRPr="00C90D6D">
        <w:rPr>
          <w:color w:val="000000"/>
          <w:sz w:val="28"/>
          <w:szCs w:val="28"/>
        </w:rPr>
        <w:t xml:space="preserve">Нормативные документы и материалы, на основе которых </w:t>
      </w:r>
      <w:r w:rsidRPr="00C90D6D">
        <w:rPr>
          <w:color w:val="000000"/>
          <w:spacing w:val="2"/>
          <w:sz w:val="28"/>
          <w:szCs w:val="28"/>
        </w:rPr>
        <w:t>составлена Рабочая программа</w:t>
      </w:r>
      <w:r w:rsidRPr="00C90D6D">
        <w:rPr>
          <w:color w:val="000000"/>
          <w:sz w:val="28"/>
          <w:szCs w:val="28"/>
        </w:rPr>
        <w:t xml:space="preserve">: </w:t>
      </w:r>
    </w:p>
    <w:p w:rsidR="00103C07" w:rsidRPr="00AF14C7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>- Ф</w:t>
      </w:r>
      <w:r>
        <w:rPr>
          <w:rFonts w:cs="Calibri"/>
          <w:color w:val="000000"/>
          <w:spacing w:val="-1"/>
          <w:sz w:val="28"/>
          <w:szCs w:val="28"/>
        </w:rPr>
        <w:t>еде</w:t>
      </w:r>
      <w:r w:rsidRPr="00AF14C7">
        <w:rPr>
          <w:rFonts w:cs="Calibri"/>
          <w:color w:val="000000"/>
          <w:spacing w:val="-1"/>
          <w:sz w:val="28"/>
          <w:szCs w:val="28"/>
        </w:rPr>
        <w:t>ральный закон № 273 от 29.12.</w:t>
      </w:r>
      <w:r>
        <w:rPr>
          <w:rFonts w:cs="Calibri"/>
          <w:color w:val="000000"/>
          <w:spacing w:val="-1"/>
          <w:sz w:val="28"/>
          <w:szCs w:val="28"/>
        </w:rPr>
        <w:t>2012г. «Об образовании в Россий</w:t>
      </w:r>
      <w:r w:rsidRPr="00AF14C7">
        <w:rPr>
          <w:rFonts w:cs="Calibri"/>
          <w:color w:val="000000"/>
          <w:spacing w:val="-1"/>
          <w:sz w:val="28"/>
          <w:szCs w:val="28"/>
        </w:rPr>
        <w:t>ской Федерации»;</w:t>
      </w:r>
    </w:p>
    <w:p w:rsidR="00103C07" w:rsidRPr="00AF14C7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 xml:space="preserve">- </w:t>
      </w:r>
      <w:r w:rsidRPr="00331270">
        <w:rPr>
          <w:color w:val="000000"/>
          <w:spacing w:val="3"/>
          <w:sz w:val="28"/>
          <w:szCs w:val="28"/>
        </w:rPr>
        <w:t>Федеральны</w:t>
      </w:r>
      <w:r>
        <w:rPr>
          <w:color w:val="000000"/>
          <w:spacing w:val="3"/>
          <w:sz w:val="28"/>
          <w:szCs w:val="28"/>
        </w:rPr>
        <w:t>й</w:t>
      </w:r>
      <w:r w:rsidRPr="00331270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компонент </w:t>
      </w:r>
      <w:r w:rsidRPr="00331270">
        <w:rPr>
          <w:color w:val="000000"/>
          <w:spacing w:val="3"/>
          <w:sz w:val="28"/>
          <w:szCs w:val="28"/>
        </w:rPr>
        <w:t>государственн</w:t>
      </w:r>
      <w:r>
        <w:rPr>
          <w:color w:val="000000"/>
          <w:spacing w:val="3"/>
          <w:sz w:val="28"/>
          <w:szCs w:val="28"/>
        </w:rPr>
        <w:t>ого</w:t>
      </w:r>
      <w:r w:rsidRPr="00331270">
        <w:rPr>
          <w:color w:val="000000"/>
          <w:spacing w:val="3"/>
          <w:sz w:val="28"/>
          <w:szCs w:val="28"/>
        </w:rPr>
        <w:t xml:space="preserve"> образователь</w:t>
      </w:r>
      <w:r w:rsidRPr="0033127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ого стандарта основного </w:t>
      </w:r>
      <w:r w:rsidRPr="00331270">
        <w:rPr>
          <w:color w:val="000000"/>
          <w:sz w:val="28"/>
          <w:szCs w:val="28"/>
        </w:rPr>
        <w:t>общего образования</w:t>
      </w:r>
      <w:r>
        <w:rPr>
          <w:color w:val="000000"/>
          <w:sz w:val="28"/>
          <w:szCs w:val="28"/>
        </w:rPr>
        <w:t xml:space="preserve">, утвержденный </w:t>
      </w:r>
      <w:r w:rsidRPr="009260B7">
        <w:rPr>
          <w:sz w:val="28"/>
          <w:szCs w:val="28"/>
          <w:shd w:val="clear" w:color="auto" w:fill="FFFFFF"/>
        </w:rPr>
        <w:t xml:space="preserve">приказом Минобрнауки </w:t>
      </w:r>
      <w:r w:rsidRPr="00C151DD">
        <w:rPr>
          <w:sz w:val="28"/>
          <w:szCs w:val="28"/>
          <w:shd w:val="clear" w:color="auto" w:fill="FFFFFF"/>
        </w:rPr>
        <w:t xml:space="preserve">России </w:t>
      </w:r>
      <w:r w:rsidRPr="006A6158">
        <w:rPr>
          <w:sz w:val="28"/>
          <w:szCs w:val="28"/>
          <w:shd w:val="clear" w:color="auto" w:fill="FFFFFF"/>
        </w:rPr>
        <w:t>№ 1089 от 05.03.2004 г.</w:t>
      </w:r>
      <w:r>
        <w:rPr>
          <w:rFonts w:cs="Calibri"/>
          <w:color w:val="000000"/>
          <w:spacing w:val="-1"/>
          <w:sz w:val="28"/>
          <w:szCs w:val="28"/>
        </w:rPr>
        <w:t xml:space="preserve"> (с изменениями и дополнениями)</w:t>
      </w:r>
      <w:r w:rsidRPr="00AF14C7">
        <w:rPr>
          <w:rFonts w:cs="Calibri"/>
          <w:color w:val="000000"/>
          <w:spacing w:val="-1"/>
          <w:sz w:val="28"/>
          <w:szCs w:val="28"/>
        </w:rPr>
        <w:t>;</w:t>
      </w:r>
    </w:p>
    <w:p w:rsidR="00103C07" w:rsidRPr="00AF14C7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 xml:space="preserve">- Основная образовательная программа </w:t>
      </w:r>
      <w:r>
        <w:rPr>
          <w:rFonts w:cs="Calibri"/>
          <w:color w:val="000000"/>
          <w:spacing w:val="-1"/>
          <w:sz w:val="28"/>
          <w:szCs w:val="28"/>
        </w:rPr>
        <w:t>среднего</w:t>
      </w:r>
      <w:r w:rsidRPr="00AF14C7">
        <w:rPr>
          <w:rFonts w:cs="Calibri"/>
          <w:color w:val="000000"/>
          <w:spacing w:val="-1"/>
          <w:sz w:val="28"/>
          <w:szCs w:val="28"/>
        </w:rPr>
        <w:t xml:space="preserve"> общего образования </w:t>
      </w:r>
      <w:r>
        <w:rPr>
          <w:rFonts w:cs="Calibri"/>
          <w:color w:val="000000"/>
          <w:spacing w:val="-1"/>
          <w:sz w:val="28"/>
          <w:szCs w:val="28"/>
        </w:rPr>
        <w:t>МКОУ «Ребрихинская СОШ»</w:t>
      </w:r>
      <w:r w:rsidRPr="00AF14C7">
        <w:rPr>
          <w:rFonts w:cs="Calibri"/>
          <w:color w:val="000000"/>
          <w:spacing w:val="-1"/>
          <w:sz w:val="28"/>
          <w:szCs w:val="28"/>
        </w:rPr>
        <w:t xml:space="preserve">; </w:t>
      </w:r>
    </w:p>
    <w:p w:rsidR="00103C07" w:rsidRPr="00AF14C7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 xml:space="preserve">- годовой календарный учебный график школы на </w:t>
      </w:r>
      <w:r>
        <w:rPr>
          <w:rFonts w:cs="Calibri"/>
          <w:color w:val="000000"/>
          <w:spacing w:val="-1"/>
          <w:sz w:val="28"/>
          <w:szCs w:val="28"/>
        </w:rPr>
        <w:t xml:space="preserve">текущий </w:t>
      </w:r>
      <w:r w:rsidRPr="00AF14C7">
        <w:rPr>
          <w:rFonts w:cs="Calibri"/>
          <w:color w:val="000000"/>
          <w:spacing w:val="-1"/>
          <w:sz w:val="28"/>
          <w:szCs w:val="28"/>
        </w:rPr>
        <w:t>учебный год;</w:t>
      </w:r>
    </w:p>
    <w:p w:rsidR="00103C07" w:rsidRPr="00AF14C7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>- учеб</w:t>
      </w:r>
      <w:r w:rsidRPr="00AF14C7">
        <w:rPr>
          <w:rFonts w:cs="Calibri"/>
          <w:color w:val="000000"/>
          <w:spacing w:val="-1"/>
          <w:sz w:val="28"/>
          <w:szCs w:val="28"/>
        </w:rPr>
        <w:t xml:space="preserve">ный план школы на </w:t>
      </w:r>
      <w:r>
        <w:rPr>
          <w:rFonts w:cs="Calibri"/>
          <w:color w:val="000000"/>
          <w:spacing w:val="-1"/>
          <w:sz w:val="28"/>
          <w:szCs w:val="28"/>
        </w:rPr>
        <w:t>текущий</w:t>
      </w:r>
      <w:r w:rsidRPr="00AF14C7">
        <w:rPr>
          <w:rFonts w:cs="Calibri"/>
          <w:color w:val="000000"/>
          <w:spacing w:val="-1"/>
          <w:sz w:val="28"/>
          <w:szCs w:val="28"/>
        </w:rPr>
        <w:t xml:space="preserve"> учебный год;</w:t>
      </w:r>
    </w:p>
    <w:p w:rsidR="00103C07" w:rsidRPr="00AF14C7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>- примерная программа по учебному предмету;</w:t>
      </w:r>
    </w:p>
    <w:p w:rsidR="00103C07" w:rsidRDefault="00103C07" w:rsidP="00F946C9">
      <w:pPr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>-</w:t>
      </w:r>
      <w:r w:rsidRPr="00AF14C7">
        <w:rPr>
          <w:rFonts w:cs="Calibri"/>
          <w:color w:val="000000"/>
          <w:spacing w:val="-1"/>
          <w:sz w:val="28"/>
          <w:szCs w:val="28"/>
        </w:rPr>
        <w:tab/>
      </w:r>
      <w:r>
        <w:rPr>
          <w:rFonts w:cs="Calibri"/>
          <w:color w:val="000000"/>
          <w:spacing w:val="-1"/>
          <w:sz w:val="28"/>
          <w:szCs w:val="28"/>
        </w:rPr>
        <w:t xml:space="preserve"> </w:t>
      </w:r>
      <w:r w:rsidRPr="00F946C9">
        <w:rPr>
          <w:rFonts w:cs="Calibri"/>
          <w:color w:val="000000"/>
          <w:spacing w:val="-1"/>
          <w:sz w:val="28"/>
          <w:szCs w:val="28"/>
        </w:rPr>
        <w:t>авторская программа по учебному предмету. Программы общеобразова-тельных учреждений. Химия. 8-9 классы, 10-11 классы. Пособие для учителей общеобразовательных учреждений. Базовый уровень /  под ред. Н.Н. Гара. М.: Просвещение, 2009</w:t>
      </w:r>
      <w:r w:rsidRPr="00AF14C7">
        <w:rPr>
          <w:rFonts w:cs="Calibri"/>
          <w:color w:val="000000"/>
          <w:spacing w:val="-1"/>
          <w:sz w:val="28"/>
          <w:szCs w:val="28"/>
        </w:rPr>
        <w:t>;</w:t>
      </w:r>
    </w:p>
    <w:p w:rsidR="00103C07" w:rsidRPr="00AF14C7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AF14C7">
        <w:rPr>
          <w:rFonts w:cs="Calibri"/>
          <w:color w:val="000000"/>
          <w:spacing w:val="-1"/>
          <w:sz w:val="28"/>
          <w:szCs w:val="28"/>
        </w:rPr>
        <w:t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Минобрнауки России № 253 от 31.03.2014г.</w:t>
      </w:r>
      <w:r>
        <w:rPr>
          <w:rFonts w:cs="Calibri"/>
          <w:color w:val="000000"/>
          <w:spacing w:val="-1"/>
          <w:sz w:val="28"/>
          <w:szCs w:val="28"/>
        </w:rPr>
        <w:t xml:space="preserve"> (с изменениями и дополнениями)</w:t>
      </w:r>
      <w:r w:rsidRPr="00AF14C7">
        <w:rPr>
          <w:rFonts w:cs="Calibri"/>
          <w:color w:val="000000"/>
          <w:spacing w:val="-1"/>
          <w:sz w:val="28"/>
          <w:szCs w:val="28"/>
        </w:rPr>
        <w:t>;</w:t>
      </w:r>
    </w:p>
    <w:p w:rsidR="00103C07" w:rsidRPr="00AF14C7" w:rsidRDefault="00103C07" w:rsidP="00F946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 xml:space="preserve"> </w:t>
      </w:r>
      <w:r w:rsidRPr="00AF14C7">
        <w:rPr>
          <w:rFonts w:cs="Calibri"/>
          <w:color w:val="000000"/>
          <w:spacing w:val="-1"/>
          <w:sz w:val="28"/>
          <w:szCs w:val="28"/>
        </w:rPr>
        <w:t xml:space="preserve">-  </w:t>
      </w:r>
      <w:r w:rsidRPr="00331270">
        <w:rPr>
          <w:color w:val="000000"/>
          <w:sz w:val="28"/>
          <w:szCs w:val="28"/>
        </w:rPr>
        <w:t>Положение о Рабочей программе школы</w:t>
      </w:r>
      <w:r>
        <w:rPr>
          <w:color w:val="000000"/>
          <w:sz w:val="28"/>
          <w:szCs w:val="28"/>
        </w:rPr>
        <w:t>, утвержденное приказом № 7 от 19.01.2015 года</w:t>
      </w:r>
      <w:r>
        <w:rPr>
          <w:rFonts w:cs="Calibri"/>
          <w:color w:val="000000"/>
          <w:spacing w:val="-1"/>
          <w:sz w:val="28"/>
          <w:szCs w:val="28"/>
        </w:rPr>
        <w:t>.</w:t>
      </w:r>
    </w:p>
    <w:p w:rsidR="00103C07" w:rsidRDefault="00103C07" w:rsidP="0015657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82E8A">
        <w:rPr>
          <w:color w:val="000000"/>
          <w:sz w:val="28"/>
          <w:szCs w:val="28"/>
        </w:rPr>
        <w:t xml:space="preserve">- </w:t>
      </w:r>
      <w:r w:rsidRPr="00331270">
        <w:rPr>
          <w:color w:val="000000"/>
          <w:sz w:val="28"/>
          <w:szCs w:val="28"/>
        </w:rPr>
        <w:t>оценочные и методические материалы авторского УМК</w:t>
      </w:r>
      <w:r>
        <w:rPr>
          <w:color w:val="000000"/>
          <w:sz w:val="28"/>
          <w:szCs w:val="28"/>
        </w:rPr>
        <w:t xml:space="preserve"> : </w:t>
      </w:r>
    </w:p>
    <w:p w:rsidR="00103C07" w:rsidRDefault="00103C07" w:rsidP="0015657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D3C65">
        <w:rPr>
          <w:sz w:val="28"/>
          <w:szCs w:val="28"/>
        </w:rPr>
        <w:t xml:space="preserve">Гара Н.Н. Химия: уроки в </w:t>
      </w:r>
      <w:r w:rsidRPr="00F2197D">
        <w:rPr>
          <w:sz w:val="28"/>
          <w:szCs w:val="28"/>
        </w:rPr>
        <w:t>11</w:t>
      </w:r>
      <w:r w:rsidRPr="007D3C65">
        <w:rPr>
          <w:sz w:val="28"/>
          <w:szCs w:val="28"/>
        </w:rPr>
        <w:t xml:space="preserve">  кл.: Пособие для </w:t>
      </w:r>
      <w:r>
        <w:rPr>
          <w:sz w:val="28"/>
          <w:szCs w:val="28"/>
        </w:rPr>
        <w:t>учителя. – М.: Просвещение, 200</w:t>
      </w:r>
      <w:r w:rsidRPr="00F2197D">
        <w:rPr>
          <w:sz w:val="28"/>
          <w:szCs w:val="28"/>
        </w:rPr>
        <w:t>9</w:t>
      </w:r>
      <w:r>
        <w:rPr>
          <w:sz w:val="28"/>
          <w:szCs w:val="28"/>
        </w:rPr>
        <w:t xml:space="preserve">. – </w:t>
      </w:r>
      <w:r w:rsidRPr="00F2197D">
        <w:rPr>
          <w:sz w:val="28"/>
          <w:szCs w:val="28"/>
        </w:rPr>
        <w:t>93</w:t>
      </w:r>
      <w:r w:rsidRPr="007D3C65">
        <w:rPr>
          <w:sz w:val="28"/>
          <w:szCs w:val="28"/>
        </w:rPr>
        <w:t xml:space="preserve"> с.</w:t>
      </w:r>
    </w:p>
    <w:p w:rsidR="00103C07" w:rsidRPr="007D3C65" w:rsidRDefault="00103C07" w:rsidP="0015657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Радецкий А. М. Химия </w:t>
      </w:r>
      <w:r w:rsidRPr="00F2197D">
        <w:rPr>
          <w:sz w:val="28"/>
          <w:szCs w:val="28"/>
        </w:rPr>
        <w:t>10</w:t>
      </w:r>
      <w:r w:rsidRPr="007D3C65">
        <w:rPr>
          <w:sz w:val="28"/>
          <w:szCs w:val="28"/>
        </w:rPr>
        <w:t>-</w:t>
      </w:r>
      <w:r w:rsidRPr="00F2197D">
        <w:rPr>
          <w:sz w:val="28"/>
          <w:szCs w:val="28"/>
        </w:rPr>
        <w:t>11</w:t>
      </w:r>
      <w:r w:rsidRPr="007D3C65">
        <w:rPr>
          <w:sz w:val="28"/>
          <w:szCs w:val="28"/>
        </w:rPr>
        <w:t xml:space="preserve"> класс: Дидактический материал-</w:t>
      </w:r>
      <w:r w:rsidRPr="00F2197D">
        <w:rPr>
          <w:sz w:val="28"/>
          <w:szCs w:val="28"/>
        </w:rPr>
        <w:t>3-</w:t>
      </w:r>
      <w:r>
        <w:rPr>
          <w:sz w:val="28"/>
          <w:szCs w:val="28"/>
        </w:rPr>
        <w:t>е изд.- М.: Просвещение, 2012.-144</w:t>
      </w:r>
      <w:r w:rsidRPr="007D3C65">
        <w:rPr>
          <w:sz w:val="28"/>
          <w:szCs w:val="28"/>
        </w:rPr>
        <w:t xml:space="preserve"> с.</w:t>
      </w:r>
    </w:p>
    <w:p w:rsidR="00103C07" w:rsidRPr="005205EB" w:rsidRDefault="00103C07" w:rsidP="0015657E">
      <w:pPr>
        <w:pStyle w:val="NoSpacing"/>
        <w:ind w:left="0" w:firstLine="709"/>
        <w:rPr>
          <w:sz w:val="28"/>
          <w:szCs w:val="28"/>
        </w:rPr>
      </w:pPr>
      <w:r w:rsidRPr="005205EB">
        <w:rPr>
          <w:rFonts w:ascii="Times New Roman" w:hAnsi="Times New Roman"/>
          <w:sz w:val="28"/>
          <w:szCs w:val="28"/>
        </w:rPr>
        <w:t>Авторская программа рас</w:t>
      </w:r>
      <w:r>
        <w:rPr>
          <w:rFonts w:ascii="Times New Roman" w:hAnsi="Times New Roman"/>
          <w:sz w:val="28"/>
          <w:szCs w:val="28"/>
        </w:rPr>
        <w:t>с</w:t>
      </w:r>
      <w:r w:rsidRPr="005205EB">
        <w:rPr>
          <w:rFonts w:ascii="Times New Roman" w:hAnsi="Times New Roman"/>
          <w:sz w:val="28"/>
          <w:szCs w:val="28"/>
        </w:rPr>
        <w:t>читана на 35 часов в год (1 час в неделю</w:t>
      </w:r>
      <w:r>
        <w:rPr>
          <w:rFonts w:ascii="Times New Roman" w:hAnsi="Times New Roman"/>
          <w:sz w:val="28"/>
          <w:szCs w:val="28"/>
        </w:rPr>
        <w:t>)</w:t>
      </w:r>
      <w:r w:rsidRPr="005205EB">
        <w:rPr>
          <w:rFonts w:ascii="Times New Roman" w:hAnsi="Times New Roman"/>
          <w:sz w:val="28"/>
          <w:szCs w:val="28"/>
        </w:rPr>
        <w:t xml:space="preserve">, из них : для проведения контрольных работ - 2 часа, практических работ - 3 часа. </w:t>
      </w:r>
    </w:p>
    <w:p w:rsidR="00103C07" w:rsidRPr="008E0C6F" w:rsidRDefault="00103C07" w:rsidP="008E0C6F">
      <w:pPr>
        <w:pStyle w:val="a"/>
        <w:spacing w:after="0" w:line="240" w:lineRule="auto"/>
        <w:ind w:firstLine="851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>Согласно годовому календарному учебному графику количество учебных недель для 11 класса составляет 33 недели, поэтому планирование составлено на 33  часа. Резервные часы авторской программы не используются.</w:t>
      </w:r>
    </w:p>
    <w:p w:rsidR="00103C07" w:rsidRPr="008E0C6F" w:rsidRDefault="00103C07" w:rsidP="008E0C6F">
      <w:pPr>
        <w:pStyle w:val="a"/>
        <w:spacing w:after="0" w:line="240" w:lineRule="auto"/>
        <w:ind w:firstLine="851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>Формулировка названий разделов и  тем, распределение часов по темам в рабочей программе соответствует  авторской программе.</w:t>
      </w:r>
    </w:p>
    <w:p w:rsidR="00103C07" w:rsidRPr="008E0C6F" w:rsidRDefault="00103C07" w:rsidP="008E0C6F">
      <w:pPr>
        <w:pStyle w:val="NoSpacing"/>
        <w:ind w:left="0" w:firstLine="851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 xml:space="preserve">В рабочей программе нашли отражение </w:t>
      </w:r>
      <w:r w:rsidRPr="008E0C6F">
        <w:rPr>
          <w:rFonts w:ascii="Times New Roman" w:hAnsi="Times New Roman"/>
          <w:b/>
          <w:sz w:val="28"/>
          <w:szCs w:val="28"/>
        </w:rPr>
        <w:t>цели и задачи изучения химии</w:t>
      </w:r>
      <w:r w:rsidRPr="008E0C6F">
        <w:rPr>
          <w:rFonts w:ascii="Times New Roman" w:hAnsi="Times New Roman"/>
          <w:sz w:val="28"/>
          <w:szCs w:val="28"/>
        </w:rPr>
        <w:t xml:space="preserve"> на ступени полного общего образования, изложенные в пояснительной записке Примерной программы среднего(полного) общего образования по химии.</w:t>
      </w:r>
      <w:r w:rsidRPr="008E0C6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03C07" w:rsidRPr="008E0C6F" w:rsidRDefault="00103C07" w:rsidP="008E0C6F">
      <w:pPr>
        <w:pStyle w:val="NoSpacing"/>
        <w:ind w:left="0" w:firstLine="851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> Изучение химии в старшей школе на базовом уровне направлено:</w:t>
      </w:r>
      <w:r w:rsidRPr="008E0C6F">
        <w:rPr>
          <w:rFonts w:ascii="Times New Roman" w:hAnsi="Times New Roman"/>
          <w:sz w:val="28"/>
          <w:szCs w:val="28"/>
        </w:rPr>
        <w:br/>
        <w:t>      </w:t>
      </w:r>
      <w:r w:rsidRPr="008E0C6F">
        <w:rPr>
          <w:rFonts w:ascii="Times New Roman" w:hAnsi="Times New Roman"/>
          <w:bCs/>
          <w:sz w:val="28"/>
          <w:szCs w:val="28"/>
        </w:rPr>
        <w:t xml:space="preserve">• </w:t>
      </w:r>
      <w:r w:rsidRPr="008E0C6F">
        <w:rPr>
          <w:rFonts w:ascii="Times New Roman" w:hAnsi="Times New Roman"/>
          <w:sz w:val="28"/>
          <w:szCs w:val="28"/>
        </w:rPr>
        <w:t>на</w:t>
      </w:r>
      <w:r w:rsidRPr="008E0C6F">
        <w:rPr>
          <w:rFonts w:ascii="Times New Roman" w:hAnsi="Times New Roman"/>
          <w:bCs/>
          <w:sz w:val="28"/>
          <w:szCs w:val="28"/>
        </w:rPr>
        <w:t xml:space="preserve"> </w:t>
      </w:r>
      <w:r w:rsidRPr="008E0C6F">
        <w:rPr>
          <w:rFonts w:ascii="Times New Roman" w:hAnsi="Times New Roman"/>
          <w:b/>
          <w:bCs/>
          <w:sz w:val="28"/>
          <w:szCs w:val="28"/>
        </w:rPr>
        <w:t>освоение знаний</w:t>
      </w:r>
      <w:r w:rsidRPr="008E0C6F">
        <w:rPr>
          <w:rFonts w:ascii="Times New Roman" w:hAnsi="Times New Roman"/>
          <w:sz w:val="28"/>
          <w:szCs w:val="28"/>
        </w:rPr>
        <w:t xml:space="preserve"> о химической составляющей естественнонаучной картины мира, о важнейших химических понятиях, законах и теориях;</w:t>
      </w:r>
      <w:r w:rsidRPr="008E0C6F">
        <w:rPr>
          <w:rFonts w:ascii="Times New Roman" w:hAnsi="Times New Roman"/>
          <w:sz w:val="28"/>
          <w:szCs w:val="28"/>
        </w:rPr>
        <w:br/>
        <w:t>      </w:t>
      </w:r>
      <w:r w:rsidRPr="008E0C6F">
        <w:rPr>
          <w:rFonts w:ascii="Times New Roman" w:hAnsi="Times New Roman"/>
          <w:bCs/>
          <w:sz w:val="28"/>
          <w:szCs w:val="28"/>
        </w:rPr>
        <w:t xml:space="preserve">• </w:t>
      </w:r>
      <w:r w:rsidRPr="008E0C6F">
        <w:rPr>
          <w:rFonts w:ascii="Times New Roman" w:hAnsi="Times New Roman"/>
          <w:sz w:val="28"/>
          <w:szCs w:val="28"/>
        </w:rPr>
        <w:t>на</w:t>
      </w:r>
      <w:r w:rsidRPr="008E0C6F">
        <w:rPr>
          <w:rFonts w:ascii="Times New Roman" w:hAnsi="Times New Roman"/>
          <w:bCs/>
          <w:sz w:val="28"/>
          <w:szCs w:val="28"/>
        </w:rPr>
        <w:t xml:space="preserve"> </w:t>
      </w:r>
      <w:r w:rsidRPr="008E0C6F">
        <w:rPr>
          <w:rFonts w:ascii="Times New Roman" w:hAnsi="Times New Roman"/>
          <w:b/>
          <w:bCs/>
          <w:sz w:val="28"/>
          <w:szCs w:val="28"/>
        </w:rPr>
        <w:t>овладение умениями</w:t>
      </w:r>
      <w:r w:rsidRPr="008E0C6F">
        <w:rPr>
          <w:rFonts w:ascii="Times New Roman" w:hAnsi="Times New Roman"/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  <w:r w:rsidRPr="008E0C6F">
        <w:rPr>
          <w:rFonts w:ascii="Times New Roman" w:hAnsi="Times New Roman"/>
          <w:sz w:val="28"/>
          <w:szCs w:val="28"/>
        </w:rPr>
        <w:br/>
        <w:t>      </w:t>
      </w:r>
      <w:r w:rsidRPr="008E0C6F">
        <w:rPr>
          <w:rFonts w:ascii="Times New Roman" w:hAnsi="Times New Roman"/>
          <w:bCs/>
          <w:sz w:val="28"/>
          <w:szCs w:val="28"/>
        </w:rPr>
        <w:t xml:space="preserve">• </w:t>
      </w:r>
      <w:r w:rsidRPr="008E0C6F">
        <w:rPr>
          <w:rFonts w:ascii="Times New Roman" w:hAnsi="Times New Roman"/>
          <w:sz w:val="28"/>
          <w:szCs w:val="28"/>
        </w:rPr>
        <w:t>на</w:t>
      </w:r>
      <w:r w:rsidRPr="008E0C6F">
        <w:rPr>
          <w:rFonts w:ascii="Times New Roman" w:hAnsi="Times New Roman"/>
          <w:bCs/>
          <w:sz w:val="28"/>
          <w:szCs w:val="28"/>
        </w:rPr>
        <w:t xml:space="preserve"> </w:t>
      </w:r>
      <w:r w:rsidRPr="008E0C6F">
        <w:rPr>
          <w:rFonts w:ascii="Times New Roman" w:hAnsi="Times New Roman"/>
          <w:b/>
          <w:bCs/>
          <w:sz w:val="28"/>
          <w:szCs w:val="28"/>
        </w:rPr>
        <w:t>развитие</w:t>
      </w:r>
      <w:r w:rsidRPr="008E0C6F">
        <w:rPr>
          <w:rFonts w:ascii="Times New Roman" w:hAnsi="Times New Roman"/>
          <w:b/>
          <w:sz w:val="28"/>
          <w:szCs w:val="28"/>
        </w:rPr>
        <w:t xml:space="preserve"> познавательных интересов</w:t>
      </w:r>
      <w:r w:rsidRPr="008E0C6F">
        <w:rPr>
          <w:rFonts w:ascii="Times New Roman" w:hAnsi="Times New Roman"/>
          <w:sz w:val="28"/>
          <w:szCs w:val="28"/>
        </w:rPr>
        <w:t xml:space="preserve">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 w:rsidRPr="008E0C6F">
        <w:rPr>
          <w:rFonts w:ascii="Times New Roman" w:hAnsi="Times New Roman"/>
          <w:sz w:val="28"/>
          <w:szCs w:val="28"/>
        </w:rPr>
        <w:br/>
        <w:t>      </w:t>
      </w:r>
      <w:r w:rsidRPr="008E0C6F">
        <w:rPr>
          <w:rFonts w:ascii="Times New Roman" w:hAnsi="Times New Roman"/>
          <w:bCs/>
          <w:sz w:val="28"/>
          <w:szCs w:val="28"/>
        </w:rPr>
        <w:t xml:space="preserve">• </w:t>
      </w:r>
      <w:r w:rsidRPr="008E0C6F">
        <w:rPr>
          <w:rFonts w:ascii="Times New Roman" w:hAnsi="Times New Roman"/>
          <w:sz w:val="28"/>
          <w:szCs w:val="28"/>
        </w:rPr>
        <w:t>на</w:t>
      </w:r>
      <w:r w:rsidRPr="008E0C6F">
        <w:rPr>
          <w:rFonts w:ascii="Times New Roman" w:hAnsi="Times New Roman"/>
          <w:bCs/>
          <w:sz w:val="28"/>
          <w:szCs w:val="28"/>
        </w:rPr>
        <w:t xml:space="preserve"> в</w:t>
      </w:r>
      <w:r w:rsidRPr="008E0C6F">
        <w:rPr>
          <w:rFonts w:ascii="Times New Roman" w:hAnsi="Times New Roman"/>
          <w:b/>
          <w:bCs/>
          <w:sz w:val="28"/>
          <w:szCs w:val="28"/>
        </w:rPr>
        <w:t>оспитание</w:t>
      </w:r>
      <w:r w:rsidRPr="008E0C6F">
        <w:rPr>
          <w:rFonts w:ascii="Times New Roman" w:hAnsi="Times New Roman"/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  <w:r w:rsidRPr="008E0C6F">
        <w:rPr>
          <w:rFonts w:ascii="Times New Roman" w:hAnsi="Times New Roman"/>
          <w:sz w:val="28"/>
          <w:szCs w:val="28"/>
        </w:rPr>
        <w:br/>
        <w:t>      </w:t>
      </w:r>
      <w:r w:rsidRPr="008E0C6F">
        <w:rPr>
          <w:rFonts w:ascii="Times New Roman" w:hAnsi="Times New Roman"/>
          <w:bCs/>
          <w:sz w:val="28"/>
          <w:szCs w:val="28"/>
        </w:rPr>
        <w:t xml:space="preserve">• </w:t>
      </w:r>
      <w:r w:rsidRPr="008E0C6F">
        <w:rPr>
          <w:rFonts w:ascii="Times New Roman" w:hAnsi="Times New Roman"/>
          <w:sz w:val="28"/>
          <w:szCs w:val="28"/>
        </w:rPr>
        <w:t xml:space="preserve">на </w:t>
      </w:r>
      <w:r w:rsidRPr="008E0C6F">
        <w:rPr>
          <w:rFonts w:ascii="Times New Roman" w:hAnsi="Times New Roman"/>
          <w:b/>
          <w:bCs/>
          <w:sz w:val="28"/>
          <w:szCs w:val="28"/>
        </w:rPr>
        <w:t>применение полученных знаний</w:t>
      </w:r>
      <w:r w:rsidRPr="008E0C6F">
        <w:rPr>
          <w:rFonts w:ascii="Times New Roman" w:hAnsi="Times New Roman"/>
          <w:bCs/>
          <w:sz w:val="28"/>
          <w:szCs w:val="28"/>
        </w:rPr>
        <w:t xml:space="preserve"> и умений </w:t>
      </w:r>
      <w:r w:rsidRPr="008E0C6F">
        <w:rPr>
          <w:rFonts w:ascii="Times New Roman" w:hAnsi="Times New Roman"/>
          <w:sz w:val="28"/>
          <w:szCs w:val="28"/>
        </w:rPr>
        <w:t>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  <w:r w:rsidRPr="008E0C6F">
        <w:rPr>
          <w:rFonts w:ascii="Times New Roman" w:hAnsi="Times New Roman"/>
          <w:sz w:val="28"/>
          <w:szCs w:val="28"/>
        </w:rPr>
        <w:br/>
        <w:t>             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103C07" w:rsidRPr="008E0C6F" w:rsidRDefault="00103C07" w:rsidP="008E0C6F">
      <w:pPr>
        <w:pStyle w:val="NoSpacing"/>
        <w:ind w:left="0" w:firstLine="851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</w:t>
      </w:r>
      <w:r w:rsidRPr="008E0C6F">
        <w:rPr>
          <w:rFonts w:ascii="Times New Roman" w:hAnsi="Times New Roman"/>
          <w:b/>
          <w:sz w:val="28"/>
          <w:szCs w:val="28"/>
        </w:rPr>
        <w:t>учебника:</w:t>
      </w:r>
    </w:p>
    <w:p w:rsidR="00103C07" w:rsidRPr="008E0C6F" w:rsidRDefault="00103C07" w:rsidP="008E0C6F">
      <w:pPr>
        <w:pStyle w:val="NoSpacing"/>
        <w:ind w:left="0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>Химия. Основы общей химии.11 класс: учебник для общеобразовательных учреждений: базовый уровень  / Г. Е. Рудзитис, Ф.Г.Фельдман.- 12-е изд., – М.: Просвещение, 2009</w:t>
      </w:r>
    </w:p>
    <w:p w:rsidR="00103C07" w:rsidRPr="008E0C6F" w:rsidRDefault="00103C07" w:rsidP="008E0C6F">
      <w:pPr>
        <w:pStyle w:val="NoSpacing"/>
        <w:ind w:left="0" w:firstLine="851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  <w:lang w:eastAsia="ru-RU"/>
        </w:rPr>
        <w:t> </w:t>
      </w:r>
      <w:r w:rsidRPr="008E0C6F">
        <w:rPr>
          <w:rFonts w:ascii="Times New Roman" w:hAnsi="Times New Roman"/>
          <w:sz w:val="28"/>
          <w:szCs w:val="28"/>
        </w:rPr>
        <w:t>Программа включает в себя теоретические основы общей и неорганической химии. Формулировка названий разделов и  тем – соответствует  авторской программе. Распределение часов по темам составлено по авторской программе с использованием резервного времени (авторское планирование рассчитано на 33 ч.). Поскольку количество учебных недель составляет 34 недели, тематическое поурочное  планирование составлено на 34 часа. Из  двух резервных  часов, предусмотренных авторской программой, в рабочей программе реализуется 1 час, который  добавлен в тему №1 для  решения задач.</w:t>
      </w:r>
    </w:p>
    <w:p w:rsidR="00103C07" w:rsidRPr="008E0C6F" w:rsidRDefault="00103C07" w:rsidP="008E0C6F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 w:rsidRPr="008E0C6F">
        <w:rPr>
          <w:rFonts w:ascii="Times New Roman" w:hAnsi="Times New Roman"/>
          <w:b/>
          <w:sz w:val="28"/>
          <w:szCs w:val="28"/>
        </w:rPr>
        <w:t xml:space="preserve"> В рабочую программу в отличие от авторской были внесены следующие изменения: </w:t>
      </w:r>
    </w:p>
    <w:p w:rsidR="00103C07" w:rsidRPr="008E0C6F" w:rsidRDefault="00103C07" w:rsidP="008E0C6F">
      <w:pPr>
        <w:pStyle w:val="a"/>
        <w:spacing w:after="0" w:line="240" w:lineRule="auto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 xml:space="preserve"> 1. В теме № 7 практикум сокращен до трех уроков (В авторском планировании - 4 урока, а в самой  программе -3 урока).</w:t>
      </w:r>
    </w:p>
    <w:p w:rsidR="00103C07" w:rsidRPr="008E0C6F" w:rsidRDefault="00103C07" w:rsidP="008E0C6F">
      <w:pPr>
        <w:pStyle w:val="a"/>
        <w:spacing w:after="0" w:line="240" w:lineRule="auto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>2.  Урок - практикум по теме «Решение практических расчетных задач» в теме № 7 заменен на урок решения расчетных задач. Эти изменения обусловлены целесообразностью и возможностями школьной лаборатории.</w:t>
      </w:r>
    </w:p>
    <w:p w:rsidR="00103C07" w:rsidRPr="008E0C6F" w:rsidRDefault="00103C07" w:rsidP="008E0C6F">
      <w:pPr>
        <w:pStyle w:val="ListParagraph"/>
        <w:spacing w:after="0" w:line="240" w:lineRule="auto"/>
        <w:ind w:left="0" w:firstLine="851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>При организации учебного процесса используются следующие формы: уроки- лекция, уроки-семинары, уроки обобщения и систематизации знаний, уроки контроля, уроки - практикумы, а также сочетание указанных форм.</w:t>
      </w:r>
    </w:p>
    <w:p w:rsidR="00103C07" w:rsidRPr="008E0C6F" w:rsidRDefault="00103C07" w:rsidP="008E0C6F">
      <w:pPr>
        <w:pStyle w:val="ListParagraph"/>
        <w:spacing w:after="0" w:line="240" w:lineRule="auto"/>
        <w:ind w:left="0" w:firstLine="851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>В качестве средств обучения широко применяются интерактивная доска, мультимедийный проектор, компьютер.</w:t>
      </w:r>
    </w:p>
    <w:p w:rsidR="00103C07" w:rsidRPr="008E0C6F" w:rsidRDefault="00103C07" w:rsidP="008E0C6F">
      <w:pPr>
        <w:pStyle w:val="a"/>
        <w:shd w:val="clear" w:color="auto" w:fill="FFFFFF"/>
        <w:tabs>
          <w:tab w:val="left" w:pos="125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8E0C6F">
        <w:rPr>
          <w:rFonts w:ascii="Times New Roman" w:hAnsi="Times New Roman"/>
          <w:bCs/>
          <w:sz w:val="28"/>
          <w:szCs w:val="28"/>
        </w:rPr>
        <w:t>Основные виды контроля</w:t>
      </w:r>
      <w:r w:rsidRPr="008E0C6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E0C6F">
        <w:rPr>
          <w:rFonts w:ascii="Times New Roman" w:hAnsi="Times New Roman"/>
          <w:sz w:val="28"/>
          <w:szCs w:val="28"/>
        </w:rPr>
        <w:t>промежуточный, текущий, тематический.</w:t>
      </w:r>
    </w:p>
    <w:p w:rsidR="00103C07" w:rsidRPr="008E0C6F" w:rsidRDefault="00103C07" w:rsidP="008E0C6F">
      <w:pPr>
        <w:pStyle w:val="NoSpacing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0C6F">
        <w:rPr>
          <w:rFonts w:ascii="Times New Roman" w:hAnsi="Times New Roman"/>
          <w:color w:val="000000"/>
          <w:sz w:val="28"/>
          <w:szCs w:val="28"/>
        </w:rPr>
        <w:t>Форма организации образовательного процесса: классно-урочная система.</w:t>
      </w:r>
    </w:p>
    <w:p w:rsidR="00103C07" w:rsidRPr="008E0C6F" w:rsidRDefault="00103C07" w:rsidP="008E0C6F">
      <w:pPr>
        <w:pStyle w:val="a"/>
        <w:shd w:val="clear" w:color="auto" w:fill="FFFFFF"/>
        <w:tabs>
          <w:tab w:val="left" w:pos="1253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0C6F">
        <w:rPr>
          <w:rFonts w:ascii="Times New Roman" w:hAnsi="Times New Roman"/>
          <w:bCs/>
          <w:sz w:val="28"/>
          <w:szCs w:val="28"/>
        </w:rPr>
        <w:t>Обучение детей с ограниченными возможностями здоровья и детей-инвалидов осуществляется с учетом их индивидуальных особенностей.</w:t>
      </w:r>
    </w:p>
    <w:p w:rsidR="00103C07" w:rsidRPr="008E0C6F" w:rsidRDefault="00103C07" w:rsidP="008E0C6F">
      <w:pPr>
        <w:pStyle w:val="a"/>
        <w:shd w:val="clear" w:color="auto" w:fill="FFFFFF"/>
        <w:tabs>
          <w:tab w:val="left" w:pos="1253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0C6F">
        <w:rPr>
          <w:rFonts w:ascii="Times New Roman" w:hAnsi="Times New Roman"/>
          <w:bCs/>
          <w:sz w:val="28"/>
          <w:szCs w:val="28"/>
        </w:rPr>
        <w:t>При реализации рабочей программы</w:t>
      </w:r>
      <w:r w:rsidRPr="008E0C6F">
        <w:rPr>
          <w:rFonts w:ascii="Times New Roman" w:hAnsi="Times New Roman"/>
          <w:color w:val="000000"/>
          <w:sz w:val="28"/>
          <w:szCs w:val="28"/>
        </w:rPr>
        <w:t xml:space="preserve"> предусмотрены виды учебной деятельности, характеристика которых рекомендована авторской программой.</w:t>
      </w:r>
    </w:p>
    <w:p w:rsidR="00103C07" w:rsidRPr="008E0C6F" w:rsidRDefault="00103C07" w:rsidP="008E0C6F">
      <w:pPr>
        <w:pStyle w:val="NoSpacing"/>
        <w:ind w:left="0" w:firstLine="851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>Планируемые   результаты изучения курса приведены в разделе « Требования к уровню подготовки учащихся», который полностью соответствует стандарту.</w:t>
      </w:r>
    </w:p>
    <w:p w:rsidR="00103C07" w:rsidRPr="008E0C6F" w:rsidRDefault="00103C07" w:rsidP="008E0C6F">
      <w:pPr>
        <w:pStyle w:val="NoSpacing"/>
        <w:ind w:left="0"/>
        <w:jc w:val="both"/>
        <w:rPr>
          <w:sz w:val="28"/>
          <w:szCs w:val="28"/>
        </w:rPr>
      </w:pPr>
      <w:r w:rsidRPr="008E0C6F">
        <w:rPr>
          <w:rFonts w:ascii="Times New Roman" w:hAnsi="Times New Roman"/>
          <w:sz w:val="28"/>
          <w:szCs w:val="28"/>
        </w:rPr>
        <w:t>    </w:t>
      </w:r>
    </w:p>
    <w:p w:rsidR="00103C07" w:rsidRPr="00A6476D" w:rsidRDefault="00103C07" w:rsidP="00A6476D">
      <w:pPr>
        <w:shd w:val="clear" w:color="auto" w:fill="FFFFFF"/>
        <w:jc w:val="center"/>
        <w:rPr>
          <w:b/>
          <w:sz w:val="28"/>
          <w:szCs w:val="28"/>
        </w:rPr>
      </w:pPr>
      <w:r w:rsidRPr="00A6476D">
        <w:rPr>
          <w:b/>
          <w:sz w:val="28"/>
          <w:szCs w:val="28"/>
        </w:rPr>
        <w:t>Тематический план</w:t>
      </w:r>
    </w:p>
    <w:p w:rsidR="00103C07" w:rsidRPr="00A6476D" w:rsidRDefault="00103C07" w:rsidP="00A6476D">
      <w:pPr>
        <w:shd w:val="clear" w:color="auto" w:fill="FFFFFF"/>
        <w:jc w:val="center"/>
        <w:rPr>
          <w:b/>
          <w:sz w:val="28"/>
          <w:szCs w:val="28"/>
        </w:rPr>
      </w:pPr>
      <w:r w:rsidRPr="00A6476D">
        <w:rPr>
          <w:b/>
          <w:sz w:val="28"/>
          <w:szCs w:val="28"/>
        </w:rPr>
        <w:t>рабочей программы учебного предмета «Химия» для 11 класса</w:t>
      </w:r>
    </w:p>
    <w:p w:rsidR="00103C07" w:rsidRPr="008E0C6F" w:rsidRDefault="00103C07" w:rsidP="008E0C6F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0026"/>
        <w:gridCol w:w="2263"/>
      </w:tblGrid>
      <w:tr w:rsidR="00103C07" w:rsidTr="00A6476D">
        <w:trPr>
          <w:trHeight w:hRule="exact" w:val="8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A45130" w:rsidRDefault="00103C07" w:rsidP="00EE1AE3">
            <w:pPr>
              <w:shd w:val="clear" w:color="auto" w:fill="FFFFFF"/>
              <w:ind w:left="187"/>
              <w:jc w:val="center"/>
            </w:pPr>
            <w:r w:rsidRPr="00A45130">
              <w:rPr>
                <w:spacing w:val="-2"/>
              </w:rPr>
              <w:t>Номер раздела</w:t>
            </w: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A45130" w:rsidRDefault="00103C07" w:rsidP="00EE1AE3">
            <w:pPr>
              <w:shd w:val="clear" w:color="auto" w:fill="FFFFFF"/>
              <w:ind w:left="562"/>
              <w:jc w:val="center"/>
            </w:pPr>
            <w:r w:rsidRPr="00A45130">
              <w:rPr>
                <w:spacing w:val="-1"/>
              </w:rPr>
              <w:t>Наименование раздела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A45130" w:rsidRDefault="00103C07" w:rsidP="00EE1AE3">
            <w:pPr>
              <w:shd w:val="clear" w:color="auto" w:fill="FFFFFF"/>
              <w:ind w:left="144" w:right="158"/>
              <w:jc w:val="center"/>
            </w:pPr>
            <w:r w:rsidRPr="00A45130">
              <w:rPr>
                <w:spacing w:val="-2"/>
              </w:rPr>
              <w:t>Продолжитель</w:t>
            </w:r>
            <w:r w:rsidRPr="00A45130">
              <w:rPr>
                <w:spacing w:val="-2"/>
              </w:rPr>
              <w:softHyphen/>
            </w:r>
            <w:r w:rsidRPr="00A45130">
              <w:rPr>
                <w:spacing w:val="-1"/>
              </w:rPr>
              <w:t>ность изучения раздела в часах</w:t>
            </w:r>
          </w:p>
        </w:tc>
      </w:tr>
      <w:tr w:rsidR="00103C07" w:rsidRPr="00981C11" w:rsidTr="00A6476D">
        <w:trPr>
          <w:trHeight w:hRule="exact" w:val="3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00723" w:rsidRDefault="00103C07" w:rsidP="00EE1AE3">
            <w:pPr>
              <w:widowControl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752257" w:rsidRDefault="00103C07" w:rsidP="00A6476D">
            <w:pPr>
              <w:jc w:val="center"/>
            </w:pPr>
            <w:r w:rsidRPr="00752257">
              <w:rPr>
                <w:bCs/>
              </w:rPr>
              <w:t xml:space="preserve">ТЕОРЕТИЧЕСКИЕ ОСНОВЫ ХИМИИ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32296" w:rsidRDefault="00103C07" w:rsidP="00A6476D">
            <w:pPr>
              <w:jc w:val="center"/>
            </w:pPr>
          </w:p>
        </w:tc>
      </w:tr>
      <w:tr w:rsidR="00103C07" w:rsidRPr="00981C11" w:rsidTr="00A6476D">
        <w:trPr>
          <w:trHeight w:hRule="exact" w:val="3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00723" w:rsidRDefault="00103C07" w:rsidP="00EE1AE3">
            <w:pPr>
              <w:widowControl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752257" w:rsidRDefault="00103C07" w:rsidP="00A6476D">
            <w:pPr>
              <w:widowControl w:val="0"/>
              <w:rPr>
                <w:rFonts w:ascii="Calibri" w:hAnsi="Calibri"/>
                <w:sz w:val="28"/>
                <w:szCs w:val="28"/>
              </w:rPr>
            </w:pPr>
            <w:r w:rsidRPr="00752257">
              <w:rPr>
                <w:bCs/>
              </w:rPr>
              <w:t xml:space="preserve"> Важнейшие химические понятия и законы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710D2" w:rsidRDefault="00103C07" w:rsidP="00A64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03C07" w:rsidRPr="00981C11" w:rsidTr="00A6476D">
        <w:trPr>
          <w:trHeight w:hRule="exact" w:val="7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00723" w:rsidRDefault="00103C07" w:rsidP="00EE1AE3">
            <w:pPr>
              <w:widowControl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752257" w:rsidRDefault="00103C07" w:rsidP="00A6476D">
            <w:pPr>
              <w:widowControl w:val="0"/>
              <w:rPr>
                <w:rFonts w:ascii="Calibri" w:hAnsi="Calibri"/>
                <w:sz w:val="28"/>
                <w:szCs w:val="28"/>
              </w:rPr>
            </w:pPr>
            <w:r w:rsidRPr="00752257">
              <w:rPr>
                <w:bCs/>
              </w:rPr>
              <w:t xml:space="preserve">Периодический закон и периодическая система химических элементов Д. И. Менделеева на основе учения о строении атомов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32296" w:rsidRDefault="00103C07" w:rsidP="00A6476D">
            <w:pPr>
              <w:jc w:val="center"/>
            </w:pPr>
            <w:r>
              <w:t>3</w:t>
            </w:r>
          </w:p>
        </w:tc>
      </w:tr>
      <w:tr w:rsidR="00103C07" w:rsidRPr="003B4581" w:rsidTr="00A6476D">
        <w:trPr>
          <w:trHeight w:hRule="exact" w:val="3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00723" w:rsidRDefault="00103C07" w:rsidP="00EE1AE3">
            <w:pPr>
              <w:widowControl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752257" w:rsidRDefault="00103C07" w:rsidP="00A6476D">
            <w:pPr>
              <w:widowControl w:val="0"/>
              <w:rPr>
                <w:rFonts w:ascii="Calibri" w:hAnsi="Calibri"/>
                <w:sz w:val="28"/>
                <w:szCs w:val="28"/>
              </w:rPr>
            </w:pPr>
            <w:r w:rsidRPr="00752257">
              <w:rPr>
                <w:bCs/>
              </w:rPr>
              <w:t xml:space="preserve">Строение вещества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32296" w:rsidRDefault="00103C07" w:rsidP="00A6476D">
            <w:pPr>
              <w:jc w:val="center"/>
            </w:pPr>
            <w:r>
              <w:t>4</w:t>
            </w:r>
          </w:p>
        </w:tc>
      </w:tr>
      <w:tr w:rsidR="00103C07" w:rsidRPr="00981C11" w:rsidTr="00A6476D">
        <w:trPr>
          <w:trHeight w:hRule="exact" w:val="3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00723" w:rsidRDefault="00103C07" w:rsidP="00EE1AE3">
            <w:pPr>
              <w:widowControl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752257" w:rsidRDefault="00103C07" w:rsidP="00A6476D">
            <w:pPr>
              <w:widowControl w:val="0"/>
              <w:rPr>
                <w:rFonts w:ascii="Calibri" w:hAnsi="Calibri"/>
                <w:sz w:val="28"/>
                <w:szCs w:val="28"/>
              </w:rPr>
            </w:pPr>
            <w:r w:rsidRPr="00752257">
              <w:rPr>
                <w:bCs/>
              </w:rPr>
              <w:t xml:space="preserve">Химические реакции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32296" w:rsidRDefault="00103C07" w:rsidP="00A6476D">
            <w:pPr>
              <w:jc w:val="center"/>
            </w:pPr>
            <w:r>
              <w:t>7</w:t>
            </w:r>
          </w:p>
        </w:tc>
      </w:tr>
      <w:tr w:rsidR="00103C07" w:rsidRPr="00981C11" w:rsidTr="00A6476D">
        <w:trPr>
          <w:trHeight w:hRule="exact" w:val="3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00723" w:rsidRDefault="00103C07" w:rsidP="00EE1AE3">
            <w:pPr>
              <w:widowControl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752257" w:rsidRDefault="00103C07" w:rsidP="00A647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2257">
              <w:rPr>
                <w:bCs/>
              </w:rPr>
              <w:t xml:space="preserve">НЕОРГАНИЧЕСКАЯ ХИМИЯ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32296" w:rsidRDefault="00103C07" w:rsidP="00A6476D">
            <w:pPr>
              <w:jc w:val="center"/>
            </w:pPr>
          </w:p>
        </w:tc>
      </w:tr>
      <w:tr w:rsidR="00103C07" w:rsidRPr="00981C11" w:rsidTr="00A6476D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00723" w:rsidRDefault="00103C07" w:rsidP="00EE1AE3">
            <w:pPr>
              <w:widowControl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752257" w:rsidRDefault="00103C07" w:rsidP="00A6476D">
            <w:pPr>
              <w:widowControl w:val="0"/>
              <w:rPr>
                <w:rFonts w:ascii="Calibri" w:hAnsi="Calibri"/>
                <w:sz w:val="28"/>
                <w:szCs w:val="28"/>
              </w:rPr>
            </w:pPr>
            <w:r w:rsidRPr="00752257">
              <w:rPr>
                <w:bCs/>
              </w:rPr>
              <w:t xml:space="preserve">Металлы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32296" w:rsidRDefault="00103C07" w:rsidP="00A6476D">
            <w:pPr>
              <w:jc w:val="center"/>
            </w:pPr>
            <w:r>
              <w:t>7</w:t>
            </w:r>
          </w:p>
        </w:tc>
      </w:tr>
      <w:tr w:rsidR="00103C07" w:rsidRPr="00981C11" w:rsidTr="00A6476D">
        <w:trPr>
          <w:trHeight w:hRule="exact" w:val="3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00723" w:rsidRDefault="00103C07" w:rsidP="00EE1AE3">
            <w:pPr>
              <w:widowControl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752257" w:rsidRDefault="00103C07" w:rsidP="00A6476D">
            <w:pPr>
              <w:widowControl w:val="0"/>
            </w:pPr>
            <w:r w:rsidRPr="00752257">
              <w:t>Неметаллы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621C3A" w:rsidRDefault="00103C07" w:rsidP="00A64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03C07" w:rsidRPr="00981C11" w:rsidTr="00A6476D">
        <w:trPr>
          <w:trHeight w:hRule="exact" w:val="3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00723" w:rsidRDefault="00103C07" w:rsidP="00EE1AE3">
            <w:pPr>
              <w:widowControl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752257" w:rsidRDefault="00103C07" w:rsidP="00A6476D">
            <w:pPr>
              <w:widowControl w:val="0"/>
              <w:rPr>
                <w:rFonts w:ascii="Calibri" w:hAnsi="Calibri"/>
                <w:sz w:val="28"/>
                <w:szCs w:val="28"/>
              </w:rPr>
            </w:pPr>
            <w:r w:rsidRPr="00752257">
              <w:rPr>
                <w:bCs/>
              </w:rPr>
              <w:t xml:space="preserve">Генетическая связь неорганических и органических веществ. Практикум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32296" w:rsidRDefault="00103C07" w:rsidP="00A6476D">
            <w:pPr>
              <w:jc w:val="center"/>
            </w:pPr>
            <w:r>
              <w:t xml:space="preserve">6    </w:t>
            </w:r>
          </w:p>
        </w:tc>
      </w:tr>
      <w:tr w:rsidR="00103C07" w:rsidRPr="00981C11" w:rsidTr="00A6476D">
        <w:trPr>
          <w:trHeight w:hRule="exact" w:val="3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981C11" w:rsidRDefault="00103C07" w:rsidP="00EE1AE3">
            <w:pPr>
              <w:rPr>
                <w:sz w:val="28"/>
                <w:szCs w:val="28"/>
              </w:rPr>
            </w:pPr>
          </w:p>
        </w:tc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981C11" w:rsidRDefault="00103C07" w:rsidP="00A6476D">
            <w:pPr>
              <w:rPr>
                <w:b/>
                <w:sz w:val="28"/>
                <w:szCs w:val="28"/>
              </w:rPr>
            </w:pPr>
            <w:r w:rsidRPr="00981C1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07" w:rsidRPr="000710D2" w:rsidRDefault="00103C07" w:rsidP="00A6476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103C07" w:rsidRDefault="00103C07" w:rsidP="00156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3C07" w:rsidRPr="00A6476D" w:rsidRDefault="00103C07" w:rsidP="0015657E">
      <w:pPr>
        <w:jc w:val="center"/>
        <w:rPr>
          <w:b/>
          <w:sz w:val="28"/>
          <w:szCs w:val="28"/>
        </w:rPr>
      </w:pPr>
      <w:r w:rsidRPr="00A6476D">
        <w:rPr>
          <w:b/>
          <w:sz w:val="28"/>
          <w:szCs w:val="28"/>
        </w:rPr>
        <w:t xml:space="preserve">Содержание учебного предмета «Химия» </w:t>
      </w:r>
    </w:p>
    <w:p w:rsidR="00103C07" w:rsidRPr="00A6476D" w:rsidRDefault="00103C07" w:rsidP="0015657E">
      <w:pPr>
        <w:jc w:val="center"/>
        <w:rPr>
          <w:b/>
          <w:sz w:val="28"/>
          <w:szCs w:val="28"/>
        </w:rPr>
      </w:pPr>
      <w:r w:rsidRPr="00A6476D">
        <w:rPr>
          <w:b/>
          <w:sz w:val="28"/>
          <w:szCs w:val="28"/>
        </w:rPr>
        <w:t>1</w:t>
      </w:r>
      <w:r w:rsidRPr="00A6476D">
        <w:rPr>
          <w:b/>
          <w:sz w:val="28"/>
          <w:szCs w:val="28"/>
          <w:lang w:val="en-US"/>
        </w:rPr>
        <w:t>1</w:t>
      </w:r>
      <w:r w:rsidRPr="00A6476D">
        <w:rPr>
          <w:b/>
          <w:sz w:val="28"/>
          <w:szCs w:val="28"/>
        </w:rPr>
        <w:t xml:space="preserve"> класс</w:t>
      </w:r>
    </w:p>
    <w:p w:rsidR="00103C07" w:rsidRPr="002B6D7F" w:rsidRDefault="00103C07" w:rsidP="0015657E">
      <w:pPr>
        <w:pStyle w:val="zag3"/>
        <w:jc w:val="center"/>
        <w:rPr>
          <w:b/>
          <w:sz w:val="28"/>
          <w:szCs w:val="28"/>
        </w:rPr>
      </w:pPr>
      <w:r w:rsidRPr="002B6D7F">
        <w:rPr>
          <w:rStyle w:val="Strong"/>
          <w:sz w:val="28"/>
          <w:szCs w:val="28"/>
        </w:rPr>
        <w:t>33 ч/год (1 ч/нед.)</w:t>
      </w:r>
    </w:p>
    <w:p w:rsidR="00103C07" w:rsidRPr="002B6D7F" w:rsidRDefault="00103C07" w:rsidP="0015657E">
      <w:pPr>
        <w:pStyle w:val="zag1"/>
        <w:rPr>
          <w:sz w:val="28"/>
          <w:szCs w:val="28"/>
        </w:rPr>
      </w:pPr>
      <w:r w:rsidRPr="002B6D7F">
        <w:rPr>
          <w:rStyle w:val="Strong"/>
          <w:sz w:val="28"/>
          <w:szCs w:val="28"/>
        </w:rPr>
        <w:t>ТЕОРЕТИЧЕСКИЕ ОСНОВЫ ХИМИИ</w:t>
      </w:r>
    </w:p>
    <w:p w:rsidR="00103C07" w:rsidRPr="002B6D7F" w:rsidRDefault="00103C07" w:rsidP="0015657E">
      <w:pPr>
        <w:pStyle w:val="zag3"/>
        <w:rPr>
          <w:sz w:val="28"/>
          <w:szCs w:val="28"/>
        </w:rPr>
      </w:pPr>
      <w:r w:rsidRPr="002B6D7F">
        <w:rPr>
          <w:rStyle w:val="Emphasis"/>
          <w:b/>
          <w:bCs/>
          <w:sz w:val="28"/>
          <w:szCs w:val="28"/>
        </w:rPr>
        <w:t>Тема 1.</w:t>
      </w:r>
      <w:r w:rsidRPr="002B6D7F">
        <w:rPr>
          <w:rStyle w:val="Strong"/>
          <w:sz w:val="28"/>
          <w:szCs w:val="28"/>
        </w:rPr>
        <w:t xml:space="preserve"> Важнейшие химические понятия и законы (2 ч)</w:t>
      </w:r>
    </w:p>
    <w:p w:rsidR="00103C07" w:rsidRPr="002B6D7F" w:rsidRDefault="00103C07" w:rsidP="0015657E">
      <w:pPr>
        <w:rPr>
          <w:sz w:val="28"/>
          <w:szCs w:val="28"/>
        </w:rPr>
      </w:pPr>
      <w:r w:rsidRPr="002B6D7F">
        <w:rPr>
          <w:sz w:val="28"/>
          <w:szCs w:val="28"/>
        </w:rPr>
        <w:t>      Атом. Химический элемент. Изотопы. Простые и сложные вещества.</w:t>
      </w:r>
      <w:r w:rsidRPr="002B6D7F">
        <w:rPr>
          <w:sz w:val="28"/>
          <w:szCs w:val="28"/>
        </w:rPr>
        <w:br/>
        <w:t xml:space="preserve">      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 </w:t>
      </w:r>
    </w:p>
    <w:p w:rsidR="00103C07" w:rsidRPr="002B6D7F" w:rsidRDefault="00103C07" w:rsidP="0015657E">
      <w:pPr>
        <w:pStyle w:val="zag3"/>
        <w:rPr>
          <w:sz w:val="28"/>
          <w:szCs w:val="28"/>
        </w:rPr>
      </w:pPr>
      <w:r w:rsidRPr="002B6D7F">
        <w:rPr>
          <w:rStyle w:val="Emphasis"/>
          <w:b/>
          <w:bCs/>
          <w:sz w:val="28"/>
          <w:szCs w:val="28"/>
        </w:rPr>
        <w:t>Тема 2.</w:t>
      </w:r>
      <w:r w:rsidRPr="002B6D7F">
        <w:rPr>
          <w:rStyle w:val="Strong"/>
          <w:sz w:val="28"/>
          <w:szCs w:val="28"/>
        </w:rPr>
        <w:t xml:space="preserve"> Периодический закон и периодическая система </w:t>
      </w:r>
      <w:r w:rsidRPr="002B6D7F">
        <w:rPr>
          <w:b/>
          <w:bCs/>
          <w:sz w:val="28"/>
          <w:szCs w:val="28"/>
        </w:rPr>
        <w:br/>
      </w:r>
      <w:r w:rsidRPr="002B6D7F">
        <w:rPr>
          <w:rStyle w:val="Strong"/>
          <w:sz w:val="28"/>
          <w:szCs w:val="28"/>
        </w:rPr>
        <w:t xml:space="preserve">химических элементов Д. И. Менделеева на основе </w:t>
      </w:r>
      <w:r w:rsidRPr="002B6D7F">
        <w:rPr>
          <w:b/>
          <w:bCs/>
          <w:sz w:val="28"/>
          <w:szCs w:val="28"/>
        </w:rPr>
        <w:br/>
      </w:r>
      <w:r w:rsidRPr="002B6D7F">
        <w:rPr>
          <w:rStyle w:val="Strong"/>
          <w:sz w:val="28"/>
          <w:szCs w:val="28"/>
        </w:rPr>
        <w:t>учения о строении атомов (3 ч)</w:t>
      </w:r>
    </w:p>
    <w:p w:rsidR="00103C07" w:rsidRPr="002B6D7F" w:rsidRDefault="00103C07" w:rsidP="0015657E">
      <w:pPr>
        <w:rPr>
          <w:sz w:val="28"/>
          <w:szCs w:val="28"/>
        </w:rPr>
      </w:pPr>
      <w:r w:rsidRPr="002B6D7F">
        <w:rPr>
          <w:sz w:val="28"/>
          <w:szCs w:val="28"/>
        </w:rPr>
        <w:t>      </w:t>
      </w:r>
      <w:r w:rsidRPr="002B6D7F">
        <w:rPr>
          <w:rStyle w:val="Emphasis"/>
          <w:sz w:val="28"/>
          <w:szCs w:val="28"/>
        </w:rPr>
        <w:t>Атомные орбитали, s-, p-, d- и f-электроны</w:t>
      </w:r>
      <w:r w:rsidRPr="002B6D7F">
        <w:rPr>
          <w:sz w:val="28"/>
          <w:szCs w:val="28"/>
        </w:rPr>
        <w:t xml:space="preserve">. Особенности размещения электронов по орбиталям в атомах малых и больших периодов. Связь периодического закона и периодической системы химических элементов с теорией строения атомов. </w:t>
      </w:r>
      <w:r w:rsidRPr="002B6D7F">
        <w:rPr>
          <w:rStyle w:val="Emphasis"/>
          <w:sz w:val="28"/>
          <w:szCs w:val="28"/>
        </w:rPr>
        <w:t>Короткий и длинный варианты таблицы химических элементов.</w:t>
      </w:r>
      <w:r w:rsidRPr="002B6D7F">
        <w:rPr>
          <w:sz w:val="28"/>
          <w:szCs w:val="28"/>
        </w:rPr>
        <w:t xml:space="preserve"> </w:t>
      </w:r>
      <w:r w:rsidRPr="002B6D7F">
        <w:rPr>
          <w:rStyle w:val="Emphasis"/>
          <w:sz w:val="28"/>
          <w:szCs w:val="28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 w:rsidRPr="002B6D7F">
        <w:rPr>
          <w:sz w:val="28"/>
          <w:szCs w:val="28"/>
        </w:rPr>
        <w:br/>
        <w:t xml:space="preserve">      Валентность и валентные возможности атомов. </w:t>
      </w:r>
    </w:p>
    <w:p w:rsidR="00103C07" w:rsidRPr="002B6D7F" w:rsidRDefault="00103C07" w:rsidP="0015657E">
      <w:pPr>
        <w:pStyle w:val="zag3"/>
        <w:rPr>
          <w:sz w:val="28"/>
          <w:szCs w:val="28"/>
        </w:rPr>
      </w:pPr>
      <w:r w:rsidRPr="002B6D7F">
        <w:rPr>
          <w:rStyle w:val="Emphasis"/>
          <w:b/>
          <w:bCs/>
          <w:sz w:val="28"/>
          <w:szCs w:val="28"/>
        </w:rPr>
        <w:t>Тема 3.</w:t>
      </w:r>
      <w:r w:rsidRPr="002B6D7F">
        <w:rPr>
          <w:rStyle w:val="Strong"/>
          <w:sz w:val="28"/>
          <w:szCs w:val="28"/>
        </w:rPr>
        <w:t xml:space="preserve"> Строение вещества (4 ч)</w:t>
      </w:r>
    </w:p>
    <w:p w:rsidR="00103C07" w:rsidRPr="002B6D7F" w:rsidRDefault="00103C07" w:rsidP="0015657E">
      <w:pPr>
        <w:rPr>
          <w:sz w:val="28"/>
          <w:szCs w:val="28"/>
        </w:rPr>
      </w:pPr>
      <w:r w:rsidRPr="002B6D7F">
        <w:rPr>
          <w:sz w:val="28"/>
          <w:szCs w:val="28"/>
        </w:rPr>
        <w:t>      </w:t>
      </w:r>
      <w:r w:rsidRPr="002B6D7F">
        <w:rPr>
          <w:rStyle w:val="Strong"/>
          <w:sz w:val="28"/>
          <w:szCs w:val="28"/>
        </w:rPr>
        <w:t>Химическая связь.</w:t>
      </w:r>
      <w:r w:rsidRPr="002B6D7F">
        <w:rPr>
          <w:sz w:val="28"/>
          <w:szCs w:val="28"/>
        </w:rPr>
        <w:t xml:space="preserve">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</w:t>
      </w:r>
      <w:r w:rsidRPr="002B6D7F">
        <w:rPr>
          <w:rStyle w:val="Emphasis"/>
          <w:sz w:val="28"/>
          <w:szCs w:val="28"/>
        </w:rPr>
        <w:t>Водородная связь. Пространственное строение молекул неорганических и органических веществ.</w:t>
      </w:r>
      <w:r w:rsidRPr="002B6D7F">
        <w:rPr>
          <w:sz w:val="28"/>
          <w:szCs w:val="28"/>
        </w:rPr>
        <w:br/>
        <w:t>      Типы кристаллических решеток и свойства веществ.</w:t>
      </w:r>
      <w:r w:rsidRPr="002B6D7F">
        <w:rPr>
          <w:sz w:val="28"/>
          <w:szCs w:val="28"/>
        </w:rPr>
        <w:br/>
        <w:t xml:space="preserve">      Причины многообразия веществ: изомерия, гомология, аллотропия, </w:t>
      </w:r>
      <w:r w:rsidRPr="002B6D7F">
        <w:rPr>
          <w:rStyle w:val="Emphasis"/>
          <w:sz w:val="28"/>
          <w:szCs w:val="28"/>
        </w:rPr>
        <w:t>изотопия</w:t>
      </w:r>
      <w:r w:rsidRPr="002B6D7F">
        <w:rPr>
          <w:sz w:val="28"/>
          <w:szCs w:val="28"/>
        </w:rPr>
        <w:t>.</w:t>
      </w:r>
      <w:r w:rsidRPr="002B6D7F">
        <w:rPr>
          <w:sz w:val="28"/>
          <w:szCs w:val="28"/>
        </w:rPr>
        <w:br/>
        <w:t xml:space="preserve">      Дисперсные системы. Истинные растворы. Способы выражения концентрации растворов: массовая доля растворенного вещества, </w:t>
      </w:r>
      <w:r w:rsidRPr="002B6D7F">
        <w:rPr>
          <w:rStyle w:val="Emphasis"/>
          <w:sz w:val="28"/>
          <w:szCs w:val="28"/>
        </w:rPr>
        <w:t>молярная концентрация. Коллоидные растворы. Золи, гели</w:t>
      </w:r>
      <w:r w:rsidRPr="002B6D7F">
        <w:rPr>
          <w:sz w:val="28"/>
          <w:szCs w:val="28"/>
        </w:rPr>
        <w:t>.</w:t>
      </w:r>
      <w:r w:rsidRPr="002B6D7F">
        <w:rPr>
          <w:sz w:val="28"/>
          <w:szCs w:val="28"/>
        </w:rPr>
        <w:br/>
        <w:t>      </w:t>
      </w:r>
      <w:r w:rsidRPr="002B6D7F">
        <w:rPr>
          <w:rStyle w:val="Strong"/>
          <w:sz w:val="28"/>
          <w:szCs w:val="28"/>
        </w:rPr>
        <w:t xml:space="preserve">Демонстрации. </w:t>
      </w:r>
      <w:r w:rsidRPr="002B6D7F">
        <w:rPr>
          <w:sz w:val="28"/>
          <w:szCs w:val="28"/>
        </w:rPr>
        <w:t>Модели ионных, атомных, молекулярных и металлических кристаллических решеток. Эффект Тиндаля. Модели молекул изомеров, гомологов.</w:t>
      </w:r>
      <w:r w:rsidRPr="002B6D7F">
        <w:rPr>
          <w:sz w:val="28"/>
          <w:szCs w:val="28"/>
        </w:rPr>
        <w:br/>
        <w:t>      </w:t>
      </w:r>
      <w:r w:rsidRPr="002B6D7F">
        <w:rPr>
          <w:rStyle w:val="Strong"/>
          <w:sz w:val="28"/>
          <w:szCs w:val="28"/>
        </w:rPr>
        <w:t xml:space="preserve">Лабораторные опыты. </w:t>
      </w:r>
      <w:r w:rsidRPr="002B6D7F">
        <w:rPr>
          <w:sz w:val="28"/>
          <w:szCs w:val="28"/>
        </w:rPr>
        <w:t>Приготовление растворов заданной молярной концентрации.</w:t>
      </w:r>
      <w:r w:rsidRPr="002B6D7F">
        <w:rPr>
          <w:sz w:val="28"/>
          <w:szCs w:val="28"/>
        </w:rPr>
        <w:br/>
        <w:t>      </w:t>
      </w:r>
      <w:r w:rsidRPr="002B6D7F">
        <w:rPr>
          <w:rStyle w:val="Strong"/>
          <w:sz w:val="28"/>
          <w:szCs w:val="28"/>
        </w:rPr>
        <w:t>Расчетные задачи.</w:t>
      </w:r>
      <w:r w:rsidRPr="002B6D7F">
        <w:rPr>
          <w:sz w:val="28"/>
          <w:szCs w:val="28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 </w:t>
      </w:r>
    </w:p>
    <w:p w:rsidR="00103C07" w:rsidRPr="002B6D7F" w:rsidRDefault="00103C07" w:rsidP="0015657E">
      <w:pPr>
        <w:pStyle w:val="zag3"/>
        <w:rPr>
          <w:sz w:val="28"/>
          <w:szCs w:val="28"/>
        </w:rPr>
      </w:pPr>
      <w:r w:rsidRPr="002B6D7F">
        <w:rPr>
          <w:rStyle w:val="Emphasis"/>
          <w:b/>
          <w:bCs/>
          <w:sz w:val="28"/>
          <w:szCs w:val="28"/>
        </w:rPr>
        <w:t>Тема 4.</w:t>
      </w:r>
      <w:r w:rsidRPr="002B6D7F">
        <w:rPr>
          <w:rStyle w:val="Strong"/>
          <w:sz w:val="28"/>
          <w:szCs w:val="28"/>
        </w:rPr>
        <w:t xml:space="preserve"> Химические реакции (7 ч)</w:t>
      </w:r>
    </w:p>
    <w:p w:rsidR="00103C07" w:rsidRPr="002B6D7F" w:rsidRDefault="00103C07" w:rsidP="0015657E">
      <w:pPr>
        <w:rPr>
          <w:sz w:val="28"/>
          <w:szCs w:val="28"/>
        </w:rPr>
      </w:pPr>
      <w:r w:rsidRPr="002B6D7F">
        <w:rPr>
          <w:sz w:val="28"/>
          <w:szCs w:val="28"/>
        </w:rPr>
        <w:t>      Классификация химических реакций в неорганической и органической химии.</w:t>
      </w:r>
      <w:r w:rsidRPr="002B6D7F">
        <w:rPr>
          <w:sz w:val="28"/>
          <w:szCs w:val="28"/>
        </w:rPr>
        <w:br/>
        <w:t>      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Ле Шателье. Производство серной кислоты контактным способом.</w:t>
      </w:r>
      <w:r w:rsidRPr="002B6D7F">
        <w:rPr>
          <w:sz w:val="28"/>
          <w:szCs w:val="28"/>
        </w:rPr>
        <w:br/>
        <w:t xml:space="preserve">      Электролитическая диссоциация. Сильные и слабые электролиты. Среда водных растворов: кислая, нейтральная, щелочная. </w:t>
      </w:r>
      <w:r w:rsidRPr="002B6D7F">
        <w:rPr>
          <w:rStyle w:val="Emphasis"/>
          <w:sz w:val="28"/>
          <w:szCs w:val="28"/>
        </w:rPr>
        <w:t>Водородный показатель (pH) раствора</w:t>
      </w:r>
      <w:r w:rsidRPr="002B6D7F">
        <w:rPr>
          <w:sz w:val="28"/>
          <w:szCs w:val="28"/>
        </w:rPr>
        <w:t>.</w:t>
      </w:r>
      <w:r w:rsidRPr="002B6D7F">
        <w:rPr>
          <w:sz w:val="28"/>
          <w:szCs w:val="28"/>
        </w:rPr>
        <w:br/>
        <w:t>      </w:t>
      </w:r>
      <w:r w:rsidRPr="002B6D7F">
        <w:rPr>
          <w:rStyle w:val="Strong"/>
          <w:sz w:val="28"/>
          <w:szCs w:val="28"/>
        </w:rPr>
        <w:t>Демонстрации.</w:t>
      </w:r>
      <w:r w:rsidRPr="002B6D7F">
        <w:rPr>
          <w:sz w:val="28"/>
          <w:szCs w:val="28"/>
        </w:rPr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  <w:r w:rsidRPr="002B6D7F">
        <w:rPr>
          <w:sz w:val="28"/>
          <w:szCs w:val="28"/>
        </w:rPr>
        <w:br/>
        <w:t>      </w:t>
      </w:r>
      <w:r w:rsidRPr="002B6D7F">
        <w:rPr>
          <w:rStyle w:val="Strong"/>
          <w:sz w:val="28"/>
          <w:szCs w:val="28"/>
        </w:rPr>
        <w:t>Лабораторные опыты.</w:t>
      </w:r>
      <w:r w:rsidRPr="002B6D7F">
        <w:rPr>
          <w:sz w:val="28"/>
          <w:szCs w:val="28"/>
        </w:rPr>
        <w:t xml:space="preserve"> Проведение реакций ионного обмена для характеристики свойств электролитов. </w:t>
      </w:r>
    </w:p>
    <w:p w:rsidR="00103C07" w:rsidRPr="002B6D7F" w:rsidRDefault="00103C07" w:rsidP="0015657E">
      <w:pPr>
        <w:pStyle w:val="zag1"/>
        <w:rPr>
          <w:sz w:val="28"/>
          <w:szCs w:val="28"/>
        </w:rPr>
      </w:pPr>
      <w:r w:rsidRPr="002B6D7F">
        <w:rPr>
          <w:rStyle w:val="Strong"/>
          <w:sz w:val="28"/>
          <w:szCs w:val="28"/>
        </w:rPr>
        <w:t>НЕОРГАНИЧЕСКАЯ ХИМИЯ</w:t>
      </w:r>
    </w:p>
    <w:p w:rsidR="00103C07" w:rsidRPr="002B6D7F" w:rsidRDefault="00103C07" w:rsidP="0015657E">
      <w:pPr>
        <w:pStyle w:val="zag3"/>
        <w:rPr>
          <w:sz w:val="28"/>
          <w:szCs w:val="28"/>
        </w:rPr>
      </w:pPr>
      <w:r w:rsidRPr="002B6D7F">
        <w:rPr>
          <w:rStyle w:val="Emphasis"/>
          <w:b/>
          <w:bCs/>
          <w:sz w:val="28"/>
          <w:szCs w:val="28"/>
        </w:rPr>
        <w:t>Тема 5.</w:t>
      </w:r>
      <w:r w:rsidRPr="002B6D7F">
        <w:rPr>
          <w:rStyle w:val="Strong"/>
          <w:sz w:val="28"/>
          <w:szCs w:val="28"/>
        </w:rPr>
        <w:t xml:space="preserve"> Металлы (7 ч)</w:t>
      </w:r>
    </w:p>
    <w:p w:rsidR="00103C07" w:rsidRPr="002B6D7F" w:rsidRDefault="00103C07" w:rsidP="0015657E">
      <w:pPr>
        <w:rPr>
          <w:sz w:val="28"/>
          <w:szCs w:val="28"/>
        </w:rPr>
      </w:pPr>
      <w:r w:rsidRPr="002B6D7F">
        <w:rPr>
          <w:sz w:val="28"/>
          <w:szCs w:val="28"/>
        </w:rPr>
        <w:t xml:space="preserve">      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 </w:t>
      </w:r>
      <w:r w:rsidRPr="002B6D7F">
        <w:rPr>
          <w:rStyle w:val="Emphasis"/>
          <w:sz w:val="28"/>
          <w:szCs w:val="28"/>
        </w:rPr>
        <w:t>Понятие о коррозии металлов. Способы защиты от коррозии.</w:t>
      </w:r>
      <w:r w:rsidRPr="002B6D7F">
        <w:rPr>
          <w:sz w:val="28"/>
          <w:szCs w:val="28"/>
        </w:rPr>
        <w:br/>
        <w:t>      Обзор металлов главных подгрупп (А-групп) периодической системы химических элементов.</w:t>
      </w:r>
      <w:r w:rsidRPr="002B6D7F">
        <w:rPr>
          <w:sz w:val="28"/>
          <w:szCs w:val="28"/>
        </w:rPr>
        <w:br/>
        <w:t>      Обзор металлов побочных подгрупп (Б-групп) периодической системы химических элементов (медь, цинк, железо).</w:t>
      </w:r>
      <w:r w:rsidRPr="002B6D7F">
        <w:rPr>
          <w:sz w:val="28"/>
          <w:szCs w:val="28"/>
        </w:rPr>
        <w:br/>
        <w:t>      Оксиды и гидроксиды металлов.</w:t>
      </w:r>
      <w:r w:rsidRPr="002B6D7F">
        <w:rPr>
          <w:sz w:val="28"/>
          <w:szCs w:val="28"/>
        </w:rPr>
        <w:br/>
        <w:t>      </w:t>
      </w:r>
      <w:r w:rsidRPr="002B6D7F">
        <w:rPr>
          <w:rStyle w:val="Strong"/>
          <w:sz w:val="28"/>
          <w:szCs w:val="28"/>
        </w:rPr>
        <w:t>Демонстрации.</w:t>
      </w:r>
      <w:r w:rsidRPr="002B6D7F">
        <w:rPr>
          <w:sz w:val="28"/>
          <w:szCs w:val="28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  <w:r w:rsidRPr="002B6D7F">
        <w:rPr>
          <w:sz w:val="28"/>
          <w:szCs w:val="28"/>
        </w:rPr>
        <w:br/>
        <w:t>      </w:t>
      </w:r>
      <w:r w:rsidRPr="002B6D7F">
        <w:rPr>
          <w:rStyle w:val="Strong"/>
          <w:sz w:val="28"/>
          <w:szCs w:val="28"/>
        </w:rPr>
        <w:t>Лабораторные опыты.</w:t>
      </w:r>
      <w:r w:rsidRPr="002B6D7F">
        <w:rPr>
          <w:sz w:val="28"/>
          <w:szCs w:val="28"/>
        </w:rPr>
        <w:t xml:space="preserve"> Взаимодействие цинка и железа с растворами кислот и щелочей. Знакомство с образцами металлов и их рудами (работа с коллекциями).</w:t>
      </w:r>
      <w:r w:rsidRPr="002B6D7F">
        <w:rPr>
          <w:sz w:val="28"/>
          <w:szCs w:val="28"/>
        </w:rPr>
        <w:br/>
        <w:t>      </w:t>
      </w:r>
      <w:r w:rsidRPr="002B6D7F">
        <w:rPr>
          <w:rStyle w:val="Strong"/>
          <w:sz w:val="28"/>
          <w:szCs w:val="28"/>
        </w:rPr>
        <w:t>Расчетные задачи.</w:t>
      </w:r>
      <w:r w:rsidRPr="002B6D7F">
        <w:rPr>
          <w:sz w:val="28"/>
          <w:szCs w:val="28"/>
        </w:rPr>
        <w:t xml:space="preserve"> Расчеты по химическим уравнениям, связанные с массовой долей выхода продукта реакции от теоретически возможного. </w:t>
      </w:r>
    </w:p>
    <w:p w:rsidR="00103C07" w:rsidRPr="002B6D7F" w:rsidRDefault="00103C07" w:rsidP="0015657E">
      <w:pPr>
        <w:pStyle w:val="zag3"/>
        <w:rPr>
          <w:sz w:val="28"/>
          <w:szCs w:val="28"/>
        </w:rPr>
      </w:pPr>
      <w:r w:rsidRPr="002B6D7F">
        <w:rPr>
          <w:rStyle w:val="Emphasis"/>
          <w:b/>
          <w:bCs/>
          <w:sz w:val="28"/>
          <w:szCs w:val="28"/>
        </w:rPr>
        <w:t>Тема 6.</w:t>
      </w:r>
      <w:r w:rsidRPr="002B6D7F">
        <w:rPr>
          <w:rStyle w:val="Strong"/>
          <w:sz w:val="28"/>
          <w:szCs w:val="28"/>
        </w:rPr>
        <w:t xml:space="preserve"> Неметаллы (</w:t>
      </w:r>
      <w:r w:rsidRPr="00F2197D">
        <w:rPr>
          <w:rStyle w:val="Strong"/>
          <w:sz w:val="28"/>
          <w:szCs w:val="28"/>
        </w:rPr>
        <w:t>4</w:t>
      </w:r>
      <w:r w:rsidRPr="002B6D7F">
        <w:rPr>
          <w:rStyle w:val="Strong"/>
          <w:sz w:val="28"/>
          <w:szCs w:val="28"/>
        </w:rPr>
        <w:t> ч)</w:t>
      </w:r>
    </w:p>
    <w:p w:rsidR="00103C07" w:rsidRPr="00F2197D" w:rsidRDefault="00103C07" w:rsidP="0015657E">
      <w:pPr>
        <w:rPr>
          <w:sz w:val="28"/>
          <w:szCs w:val="28"/>
        </w:rPr>
      </w:pPr>
      <w:r w:rsidRPr="002B6D7F">
        <w:rPr>
          <w:sz w:val="28"/>
          <w:szCs w:val="28"/>
        </w:rPr>
        <w:t>      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2B6D7F">
        <w:rPr>
          <w:sz w:val="28"/>
          <w:szCs w:val="28"/>
        </w:rPr>
        <w:br/>
        <w:t>      </w:t>
      </w:r>
      <w:r w:rsidRPr="002B6D7F">
        <w:rPr>
          <w:rStyle w:val="Strong"/>
          <w:sz w:val="28"/>
          <w:szCs w:val="28"/>
        </w:rPr>
        <w:t>Демонстрации.</w:t>
      </w:r>
      <w:r w:rsidRPr="002B6D7F">
        <w:rPr>
          <w:sz w:val="28"/>
          <w:szCs w:val="28"/>
        </w:rPr>
        <w:t xml:space="preserve"> Ознакомление с образцами неметаллов. Образцы оксидов неметаллов и кислородсодержащих кислот. Горение серы, фосфора, железа, магния в кислороде.</w:t>
      </w:r>
      <w:r w:rsidRPr="002B6D7F">
        <w:rPr>
          <w:sz w:val="28"/>
          <w:szCs w:val="28"/>
        </w:rPr>
        <w:br/>
        <w:t>      </w:t>
      </w:r>
      <w:r w:rsidRPr="002B6D7F">
        <w:rPr>
          <w:rStyle w:val="Strong"/>
          <w:sz w:val="28"/>
          <w:szCs w:val="28"/>
        </w:rPr>
        <w:t>Лабораторные опыты.</w:t>
      </w:r>
      <w:r w:rsidRPr="002B6D7F">
        <w:rPr>
          <w:sz w:val="28"/>
          <w:szCs w:val="28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103C07" w:rsidRPr="002B6D7F" w:rsidRDefault="00103C07" w:rsidP="0015657E">
      <w:pPr>
        <w:pStyle w:val="zag3"/>
        <w:rPr>
          <w:sz w:val="28"/>
          <w:szCs w:val="28"/>
        </w:rPr>
      </w:pPr>
      <w:r w:rsidRPr="002B6D7F">
        <w:rPr>
          <w:rStyle w:val="Emphasis"/>
          <w:b/>
          <w:bCs/>
          <w:sz w:val="28"/>
          <w:szCs w:val="28"/>
        </w:rPr>
        <w:t>Тема 7.</w:t>
      </w:r>
      <w:r w:rsidRPr="002B6D7F">
        <w:rPr>
          <w:rStyle w:val="Strong"/>
          <w:sz w:val="28"/>
          <w:szCs w:val="28"/>
        </w:rPr>
        <w:t xml:space="preserve"> Генетическая связь неорганических и органических веществ. Практикум (6 ч)</w:t>
      </w:r>
    </w:p>
    <w:p w:rsidR="00103C07" w:rsidRPr="002B6D7F" w:rsidRDefault="00103C07" w:rsidP="0015657E">
      <w:pPr>
        <w:rPr>
          <w:sz w:val="28"/>
          <w:szCs w:val="28"/>
        </w:rPr>
      </w:pPr>
      <w:r w:rsidRPr="002B6D7F">
        <w:rPr>
          <w:sz w:val="28"/>
          <w:szCs w:val="28"/>
        </w:rPr>
        <w:t>      Генетическая связь неорганических и органических веществ.</w:t>
      </w:r>
      <w:r w:rsidRPr="002B6D7F">
        <w:rPr>
          <w:sz w:val="28"/>
          <w:szCs w:val="28"/>
        </w:rPr>
        <w:br/>
        <w:t xml:space="preserve">      Практикум: решение экспериментальных задач по неорганической химии; решение экспериментальных задач по органической химии; получение, собирание и распознавание газов. </w:t>
      </w:r>
    </w:p>
    <w:p w:rsidR="00103C07" w:rsidRDefault="00103C07" w:rsidP="00156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3C07" w:rsidRPr="00A6476D" w:rsidRDefault="00103C07" w:rsidP="00A6476D">
      <w:pPr>
        <w:shd w:val="clear" w:color="auto" w:fill="FFFFFF"/>
        <w:suppressAutoHyphens/>
        <w:jc w:val="center"/>
        <w:rPr>
          <w:b/>
          <w:color w:val="000000"/>
          <w:spacing w:val="-1"/>
          <w:kern w:val="1"/>
          <w:sz w:val="28"/>
          <w:szCs w:val="28"/>
          <w:lang w:eastAsia="ar-SA"/>
        </w:rPr>
      </w:pPr>
      <w:r w:rsidRPr="00A6476D">
        <w:rPr>
          <w:b/>
          <w:color w:val="000000"/>
          <w:spacing w:val="-1"/>
          <w:kern w:val="1"/>
          <w:sz w:val="28"/>
          <w:szCs w:val="28"/>
          <w:lang w:eastAsia="ar-SA"/>
        </w:rPr>
        <w:t>Календарно-тематический план</w:t>
      </w:r>
    </w:p>
    <w:p w:rsidR="00103C07" w:rsidRDefault="00103C07" w:rsidP="00A6476D">
      <w:pPr>
        <w:shd w:val="clear" w:color="auto" w:fill="FFFFFF"/>
        <w:suppressAutoHyphens/>
        <w:jc w:val="center"/>
        <w:rPr>
          <w:b/>
          <w:color w:val="000000"/>
          <w:spacing w:val="-1"/>
          <w:kern w:val="1"/>
          <w:sz w:val="28"/>
          <w:szCs w:val="28"/>
          <w:lang w:eastAsia="ar-SA"/>
        </w:rPr>
      </w:pPr>
      <w:r w:rsidRPr="00A6476D">
        <w:rPr>
          <w:b/>
          <w:color w:val="000000"/>
          <w:spacing w:val="-1"/>
          <w:kern w:val="1"/>
          <w:sz w:val="28"/>
          <w:szCs w:val="28"/>
          <w:lang w:eastAsia="ar-SA"/>
        </w:rPr>
        <w:t>по предмету «Химия», 11 класс, 1 час в неделю</w:t>
      </w:r>
    </w:p>
    <w:p w:rsidR="00103C07" w:rsidRPr="00A6476D" w:rsidRDefault="00103C07" w:rsidP="00A6476D">
      <w:pPr>
        <w:shd w:val="clear" w:color="auto" w:fill="FFFFFF"/>
        <w:suppressAutoHyphens/>
        <w:jc w:val="center"/>
        <w:rPr>
          <w:b/>
          <w:color w:val="000000"/>
          <w:spacing w:val="-1"/>
          <w:kern w:val="1"/>
          <w:sz w:val="28"/>
          <w:szCs w:val="28"/>
          <w:lang w:eastAsia="ar-SA"/>
        </w:rPr>
      </w:pPr>
    </w:p>
    <w:tbl>
      <w:tblPr>
        <w:tblW w:w="15715" w:type="dxa"/>
        <w:tblInd w:w="-459" w:type="dxa"/>
        <w:tblLayout w:type="fixed"/>
        <w:tblLook w:val="0000"/>
      </w:tblPr>
      <w:tblGrid>
        <w:gridCol w:w="690"/>
        <w:gridCol w:w="1398"/>
        <w:gridCol w:w="1173"/>
        <w:gridCol w:w="1984"/>
        <w:gridCol w:w="2835"/>
        <w:gridCol w:w="3827"/>
        <w:gridCol w:w="1540"/>
        <w:gridCol w:w="1134"/>
        <w:gridCol w:w="1134"/>
      </w:tblGrid>
      <w:tr w:rsidR="00103C07" w:rsidRPr="0015657E" w:rsidTr="00EE1AE3">
        <w:trPr>
          <w:trHeight w:val="60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№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урока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Тема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Формы и методы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Основные понятия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val="en-US"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Требования к уровню подготовки учащихся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Ресурсы урока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Дата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проведения</w:t>
            </w:r>
          </w:p>
        </w:tc>
      </w:tr>
      <w:tr w:rsidR="00103C07" w:rsidRPr="0015657E" w:rsidTr="00EE1AE3">
        <w:trPr>
          <w:trHeight w:val="600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фактически</w:t>
            </w: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before="28" w:line="100" w:lineRule="atLeast"/>
              <w:jc w:val="center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10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widowControl w:val="0"/>
              <w:suppressAutoHyphens/>
              <w:spacing w:line="100" w:lineRule="atLeast"/>
              <w:jc w:val="center"/>
              <w:rPr>
                <w:b/>
                <w:i/>
                <w:iCs/>
                <w:kern w:val="1"/>
                <w:lang w:eastAsia="ar-SA"/>
              </w:rPr>
            </w:pPr>
            <w:r w:rsidRPr="0015657E">
              <w:rPr>
                <w:b/>
                <w:kern w:val="1"/>
                <w:lang w:eastAsia="ar-SA"/>
              </w:rPr>
              <w:t>ТЕОРЕТИЧЕСКИЕ ОСНОВЫ ХИМИИ</w:t>
            </w:r>
            <w:r w:rsidRPr="0015657E">
              <w:rPr>
                <w:b/>
                <w:i/>
                <w:iCs/>
                <w:kern w:val="1"/>
                <w:lang w:eastAsia="ar-SA"/>
              </w:rPr>
              <w:t xml:space="preserve"> </w:t>
            </w:r>
          </w:p>
          <w:p w:rsidR="00103C07" w:rsidRPr="0015657E" w:rsidRDefault="00103C07" w:rsidP="0015657E">
            <w:pPr>
              <w:widowControl w:val="0"/>
              <w:suppressAutoHyphens/>
              <w:spacing w:line="100" w:lineRule="atLeast"/>
              <w:jc w:val="center"/>
              <w:rPr>
                <w:rFonts w:ascii="Calibri" w:hAnsi="Calibri" w:cs="DejaVu Sans"/>
                <w:b/>
                <w:kern w:val="1"/>
                <w:lang w:eastAsia="ar-SA"/>
              </w:rPr>
            </w:pPr>
            <w:r w:rsidRPr="0015657E">
              <w:rPr>
                <w:b/>
                <w:i/>
                <w:iCs/>
                <w:kern w:val="1"/>
                <w:lang w:eastAsia="ar-SA"/>
              </w:rPr>
              <w:t>Тема 1.</w:t>
            </w:r>
            <w:r w:rsidRPr="0015657E">
              <w:rPr>
                <w:b/>
                <w:kern w:val="1"/>
                <w:lang w:eastAsia="ar-SA"/>
              </w:rPr>
              <w:t xml:space="preserve"> Важнейшие химические понятия и законы (2 ч</w:t>
            </w:r>
            <w:r w:rsidRPr="0015657E">
              <w:rPr>
                <w:rFonts w:ascii="Calibri" w:hAnsi="Calibri" w:cs="DejaVu Sans"/>
                <w:b/>
                <w:kern w:val="1"/>
                <w:sz w:val="22"/>
                <w:szCs w:val="22"/>
                <w:lang w:eastAsia="ar-SA"/>
              </w:rPr>
              <w:t>)</w:t>
            </w:r>
          </w:p>
          <w:p w:rsidR="00103C07" w:rsidRPr="0015657E" w:rsidRDefault="00103C07" w:rsidP="0015657E">
            <w:pPr>
              <w:widowControl w:val="0"/>
              <w:suppressAutoHyphens/>
              <w:spacing w:line="100" w:lineRule="atLeast"/>
              <w:jc w:val="center"/>
              <w:rPr>
                <w:rFonts w:ascii="Calibri" w:hAnsi="Calibri" w:cs="DejaVu Sans"/>
                <w:b/>
                <w:kern w:val="1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Атом. Химический элемент. Изотопы. Простые и сложные вещества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Атом. Химический элемент. Изотопы. Простые и сложные вещества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определения понятий: атом, химический элемент, изотопы, простые и сложные вещества.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2-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7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сентября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9-1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4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сентября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Закон сохранения массы веществ. Закон постоянства состава веществ. Вещества молекулярные и немолекулярные. Решение задач на вычисления по химическим уравнениям с использованием понятий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Закон сохранения массы веществ. Закон постоянства состава веществ</w:t>
            </w:r>
            <w:r w:rsidRPr="0015657E">
              <w:rPr>
                <w:b/>
                <w:kern w:val="1"/>
                <w:sz w:val="22"/>
                <w:szCs w:val="22"/>
                <w:lang w:eastAsia="ar-SA"/>
              </w:rPr>
              <w:t xml:space="preserve">. 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>Закон Авогадро. Следствие закона Авогадро. Количество вещества.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стехиометрические законы - закон сохранения массы веществ и закон постоянства состава.  Уметь применять эти законы в конкретных условиях. Знать закон Авогадро и следствие из этого закона. Уметь использовать его при решении расчетных задач.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16-2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1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сентября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b/>
                <w:kern w:val="1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1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kern w:val="1"/>
                <w:lang w:eastAsia="ar-SA"/>
              </w:rPr>
            </w:pPr>
            <w:r w:rsidRPr="0015657E">
              <w:rPr>
                <w:b/>
                <w:bCs/>
                <w:i/>
                <w:iCs/>
                <w:kern w:val="1"/>
                <w:lang w:eastAsia="ar-SA"/>
              </w:rPr>
              <w:t>Тема 2.</w:t>
            </w:r>
            <w:r w:rsidRPr="0015657E">
              <w:rPr>
                <w:b/>
                <w:bCs/>
                <w:kern w:val="1"/>
                <w:lang w:eastAsia="ar-SA"/>
              </w:rPr>
              <w:t xml:space="preserve"> Периодический закон и периодическая система химических элементов Д. И. Менделеева на основе учения о строении атомов (3 ч)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i/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Строение электронных оболочек атомов химических элементов. </w:t>
            </w:r>
            <w:r w:rsidRPr="0015657E">
              <w:rPr>
                <w:i/>
                <w:kern w:val="1"/>
                <w:sz w:val="22"/>
                <w:szCs w:val="22"/>
                <w:lang w:eastAsia="ar-SA"/>
              </w:rPr>
              <w:t>Короткий и длинный варианты таблицы химических элементов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i/>
                <w:iCs/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Орбиталь.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s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-,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p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-,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d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-орбитали. Энергетические уровни. Энергетические подуровни. Спин, спаривание электронов Строение электронных оболочек атомов химических элементов. </w:t>
            </w:r>
            <w:r w:rsidRPr="0015657E">
              <w:rPr>
                <w:i/>
                <w:iCs/>
                <w:kern w:val="1"/>
                <w:sz w:val="22"/>
                <w:szCs w:val="22"/>
                <w:lang w:eastAsia="ar-SA"/>
              </w:rPr>
              <w:t>Короткий и длинный варианты таблицы химических элементов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Знать определение понятий: орбиталь, энергетические уровни, спин; форму электронных орбиталей. 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определять максимально возможное число электронов на энергетическом уровне, характеризовать порядок заполнения электронами уровней и подуровней в атомах, записывать электронные формулы веществ.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Интерактивные тесты по теме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val="en-US"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23-2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8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сентября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i/>
                <w:iCs/>
                <w:kern w:val="1"/>
                <w:sz w:val="22"/>
                <w:szCs w:val="22"/>
                <w:lang w:eastAsia="ar-SA"/>
              </w:rPr>
              <w:t>Положение в периодической системе химических элементов Д. И. Менделеева водорода, лантаноидов, актиноидов и искусственно полученных элементов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(Проверочная работа «Строение атома»)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Лантаноиды. Актиноиды. Искусственно полученные элементы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объяснять двойственность химических свойств водорода (окислитель и восстановитель) на основе строения его атома.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30 сентября-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5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Валентность. Валентные возможности  и размеры атомов химических элементов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Валентность. Валентные возможности. Свободные орбитали.  Донор, акцептор. Донорно-акцепторный механизм образования ковалентной связи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Знать определение валентности с точки зрения теории химической связи. 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составлять графические схемы строения внешних электронных слоев атомов, иллюстрирующие валентные возможности атомов фосфора, азота, серы и кислорода, объяснять пятивалентность фосфора и четырехвалентность азота, характеризовать изменения радиусов атомов химических элементов по периодам и А- группам периодической таблицы.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Интерактивные тесты по теме урока.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Анимация «Донорно-акцепторная связь»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7-1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2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1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kern w:val="1"/>
                <w:lang w:val="en-US" w:eastAsia="ar-SA"/>
              </w:rPr>
            </w:pPr>
            <w:r w:rsidRPr="0015657E">
              <w:rPr>
                <w:b/>
                <w:bCs/>
                <w:i/>
                <w:iCs/>
                <w:kern w:val="1"/>
                <w:lang w:eastAsia="ar-SA"/>
              </w:rPr>
              <w:t>Тема 3.</w:t>
            </w:r>
            <w:r w:rsidRPr="0015657E">
              <w:rPr>
                <w:b/>
                <w:bCs/>
                <w:kern w:val="1"/>
                <w:lang w:eastAsia="ar-SA"/>
              </w:rPr>
              <w:t xml:space="preserve"> Строение вещества (4 ч)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Виды химической связи. Ионная и ковалентная связи. Атомная, ионная и молекулярная кристаллические  решетки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Электроотрицательность. Ионная связь, ковалентная (полярная, неполярная) связь.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Аморфное и кристаллическое состояние веществ. Ионная, атомная и молекулярная кристаллические решетки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использовать ряд электроотрицательности для сравнения электроотрицательности элементов по периодам и А-группам периодической таблицы, объяснять механизмы образования ионной и ковалентной связей. Уметь объяснять зависимость свойств вещества от типа кристаллической  решетки.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Интерактивные тесты по теме урока, демонстрация  интерактивных моделей кристаллических решеток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14-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19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Металлическая и водородная связи. Металлическая кристаллическая решетка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Металлическая и водородная связь. Металлическая  кристаллическая решетка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определения металлической и водородной связей. Уметь объяснять зависимость свойств от вида химической связи и типа кристаллической решетки.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Анимация «Связь строения металлической кристаллической  решетки с механической прочностью вещества», интерактивные тесты по теме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21-2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6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Причины многообразия веществ.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Изотопия. Аллотропия. Изомерия. Гомология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(Проверочная работа «Химическая связь. Кристаллические решетки»)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причины многообразия веществ. Уметь объяснять многообразие веществ.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val="en-US" w:eastAsia="ar-SA"/>
              </w:rPr>
              <w:t xml:space="preserve">28 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>октября- 2 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val="en-US"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Дисперсные системы. Решение расчетных задач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Истинный раствор, взвесь, коллоидный раствор, коагуляция, золь, гель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разъяснять смысл понятия «дисперсная система», характеризовать свойства различных видов дисперсных систем, указывать причины коагуляции коллоидов и значение этого явления,  решать задачи на приготовление раствора с заданной массовой долей растворенного вещества и раствора определенной молярной концентрации.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Презентация «Дисперсные системы»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11-16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b/>
                <w:kern w:val="1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1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kern w:val="1"/>
                <w:lang w:val="en-US" w:eastAsia="ar-SA"/>
              </w:rPr>
            </w:pPr>
            <w:r w:rsidRPr="0015657E">
              <w:rPr>
                <w:b/>
                <w:bCs/>
                <w:i/>
                <w:iCs/>
                <w:kern w:val="1"/>
                <w:lang w:eastAsia="ar-SA"/>
              </w:rPr>
              <w:t>Тема 4.</w:t>
            </w:r>
            <w:r w:rsidRPr="0015657E">
              <w:rPr>
                <w:b/>
                <w:bCs/>
                <w:kern w:val="1"/>
                <w:lang w:eastAsia="ar-SA"/>
              </w:rPr>
              <w:t xml:space="preserve"> Химические реакции (7 ч)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Классификация химических реакций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Окислительно-восстановительные, реакции (ОВР), реакции соединения, разложения, замещения и ионного обмена, обратимые и необратимые реакции, экзо- и эндотермические реакции.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признаки реакций. Уметь объяснять сущность химических реакций, составлять уравнения химических реакций, относящихся к определенному типу.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Интерактивные тесты по теме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18-23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Скорость химических реакций. Факторы, влияющие на скорость химических реакций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Химическая кинетика. Гомогенная и гетерогенная среда. </w:t>
            </w:r>
            <w:r w:rsidRPr="0015657E">
              <w:rPr>
                <w:i/>
                <w:kern w:val="1"/>
                <w:sz w:val="22"/>
                <w:szCs w:val="22"/>
                <w:lang w:eastAsia="ar-SA"/>
              </w:rPr>
              <w:t>Энергия активации.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Pr="0015657E">
              <w:rPr>
                <w:i/>
                <w:kern w:val="1"/>
                <w:sz w:val="22"/>
                <w:szCs w:val="22"/>
                <w:lang w:eastAsia="ar-SA"/>
              </w:rPr>
              <w:t xml:space="preserve">Активированный комплекс. 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>Кинетическое уравнение реакции. Катализ, катализатор, ингибитор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определение скорости химической реакции. Иметь представление об энергии активации. Уметь объяснять действие факторов, влияющих на скорость реакции, значение применения катализаторов и ингибиторов на практике.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Анимация «Энергия активации», интерактивные тесты по теме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25-30 ноября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Химическое равновесие. Принцип Ле Шателье. Производство серной кислоты. 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Обратимые и необратимые реакции. Химическое равновесие. Принцип Ле Шателье. Кипящий слой, принцип противотока, принцип теплообмена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(Тест «Классификация химических реакций»)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определение состояния химического равновесия, формулировку принципа Ле Шателье, кипящий слой, принцип противотока, принцип теплообмена.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Анимация «Производство серной кислоты» (Химия 11 класс. Электронное приложение к учебнику Г. Е. Рудзитиса)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2-7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iCs/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Электролитическая диссоциация. Сильные и слабые электролиты. Среда водных растворов. </w:t>
            </w:r>
            <w:r w:rsidRPr="0015657E">
              <w:rPr>
                <w:i/>
                <w:kern w:val="1"/>
                <w:sz w:val="22"/>
                <w:szCs w:val="22"/>
                <w:lang w:eastAsia="ar-SA"/>
              </w:rPr>
              <w:t>Водородный показатель(</w:t>
            </w:r>
            <w:r w:rsidRPr="0015657E">
              <w:rPr>
                <w:i/>
                <w:kern w:val="1"/>
                <w:sz w:val="22"/>
                <w:szCs w:val="22"/>
                <w:lang w:val="en-US" w:eastAsia="ar-SA"/>
              </w:rPr>
              <w:t>pH</w:t>
            </w:r>
            <w:r w:rsidRPr="0015657E">
              <w:rPr>
                <w:i/>
                <w:kern w:val="1"/>
                <w:sz w:val="22"/>
                <w:szCs w:val="22"/>
                <w:lang w:eastAsia="ar-SA"/>
              </w:rPr>
              <w:t>)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. </w:t>
            </w:r>
            <w:r w:rsidRPr="0015657E">
              <w:rPr>
                <w:iCs/>
                <w:kern w:val="1"/>
                <w:sz w:val="22"/>
                <w:szCs w:val="22"/>
                <w:lang w:eastAsia="ar-SA"/>
              </w:rPr>
              <w:t>Реакции ионного обмена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Электролитическая диссоциация. Сильные и слабые электролиты. Ионное произведение воды. Водородный показатель (рН). Реакции ионного обмена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механизмы электролитической диссоциации веществ с ионной и ковалентной полярной связью. Определения кислот, оснований и солей с точки зрения представлений об электролитической диссоциации. Уметь составлять полные и сокращенные ионные уравнения реакций, характеризующих основные свойства важнейших классов неорганических соединений.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Анимация «Диссоциация хлорида натрия»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9-14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Гидролиз органических и неорганических веществ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Гидролиз. Омыление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Знать определение гидролиза. Уметь составлять уравнения реакций гидролиза сложных  эфиров, жиров, углеводов, белков, солей, определять реакцию среды растворов при растворении солей в воде.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16-21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Повторение и обобщение. Решение расчетных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применять полученные знания, умения и навыки при решении тренировочных заданий и упражнений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23-27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b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Контрольная работа №1. 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>«Теоретические основы химии»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применять полученные знания, умения и навыки, полученные  при изучении раздела «Теоретические основы химии»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11-17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before="28" w:line="100" w:lineRule="atLeast"/>
              <w:jc w:val="center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1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i/>
                <w:iCs/>
                <w:kern w:val="1"/>
                <w:lang w:eastAsia="ar-SA"/>
              </w:rPr>
            </w:pPr>
            <w:r w:rsidRPr="0015657E">
              <w:rPr>
                <w:b/>
                <w:kern w:val="1"/>
                <w:lang w:eastAsia="ar-SA"/>
              </w:rPr>
              <w:t>НЕОРГАНИЧЕСКАЯ ХИМИЯ</w:t>
            </w:r>
            <w:r w:rsidRPr="0015657E">
              <w:rPr>
                <w:b/>
                <w:i/>
                <w:iCs/>
                <w:kern w:val="1"/>
                <w:lang w:eastAsia="ar-SA"/>
              </w:rPr>
              <w:t xml:space="preserve"> 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  <w:r w:rsidRPr="0015657E">
              <w:rPr>
                <w:b/>
                <w:i/>
                <w:iCs/>
                <w:kern w:val="1"/>
                <w:lang w:eastAsia="ar-SA"/>
              </w:rPr>
              <w:t>Тема 5.</w:t>
            </w:r>
            <w:r w:rsidRPr="0015657E">
              <w:rPr>
                <w:b/>
                <w:kern w:val="1"/>
                <w:lang w:eastAsia="ar-SA"/>
              </w:rPr>
              <w:t xml:space="preserve"> Металлы (7 ч)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Положение металлов в периодической системе химических элементов Д. И. Менделеева. Общие свойства металлов и их сплавов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Металлы, особенности строения атомов, физические и химические свойства. Классификации металлов. Сплавы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Знать положение металлов в ПСХЭМ, особенности строения их атомов. Уметь характеризовать общие свойства металлов и разъяснять их на основе представлений о металлической связи и металлической кристаллической  решетке 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объяснять активность металлов. Используя электрохимический ряд  напряжений металлов.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Модуль «Металлы»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18-24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Общие способы получения металлов. Решение расчетных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Пирометаллургия. Гидрометаллургия. Алюминотермия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общие способы получения металлов. Уметь иллюстрировать способы получения металлов примерами и раскрывать экологические проблемы, связанные с производственными процессами.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Видеоматериал «Получение металлов»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25-31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Электролиз растворов и расплавов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Электролиз. Анод. Катод. 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способ получения металлов электролизом растворов и расплавов солей. Процессы, происходящие на катоде и аноде, применение электролиза. Уметь составлять суммарное уравнение реакции электролиза.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Анимации «Электролиз расплава хлорида натрия», «Электролиз водного раствора хлорида калия»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1-7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i/>
                <w:iCs/>
                <w:kern w:val="1"/>
                <w:lang w:eastAsia="ar-SA"/>
              </w:rPr>
            </w:pPr>
            <w:r w:rsidRPr="0015657E">
              <w:rPr>
                <w:i/>
                <w:iCs/>
                <w:kern w:val="1"/>
                <w:sz w:val="22"/>
                <w:szCs w:val="22"/>
                <w:lang w:eastAsia="ar-SA"/>
              </w:rPr>
              <w:t>Понятие о коррозии  металлов. Способы защиты от коррозии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Коррозия. Химическая коррозия, электрохимическая коррозия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определение  коррозии, сущность этого процесса. способы защиты металлов от коррозии. Уметь различать химическую и электрохимическую коррозию.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Анимации «Электрохимическая коррозия», «Катодная защита»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8-14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Обзор металлов главных подгрупп (А-групп) периодической системы химических элементов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Гидриды металлов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Знать свойства металлов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I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A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-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II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A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>- групп и алюминия. Уметь характеризовать их общие и специфические свойства, составлять соответствующие уравнения реакций.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15-21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Обзор металлов побочных подгрупп (Б-групп) периодической системы химических элементов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Особенности строения атомов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d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>-элементов. Медь, хром, железо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положение меди, хрома и железа в периодической системе, особенности строения их атомов, физические и химические свойства, применение. Уметь составлять уравнения химических реакций, характеризующих свойства этих металлов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22-28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Оксиды и гидроксиды  металлов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Оксиды и гидроксиды металлов.  Амфотерность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Знать свойства оксидов и гидроксидов металлов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IA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 – </w:t>
            </w:r>
            <w:r w:rsidRPr="0015657E">
              <w:rPr>
                <w:kern w:val="1"/>
                <w:sz w:val="22"/>
                <w:szCs w:val="22"/>
                <w:lang w:val="en-US" w:eastAsia="ar-SA"/>
              </w:rPr>
              <w:t>IIIA</w:t>
            </w:r>
            <w:r w:rsidRPr="0015657E">
              <w:rPr>
                <w:kern w:val="1"/>
                <w:sz w:val="22"/>
                <w:szCs w:val="22"/>
                <w:lang w:eastAsia="ar-SA"/>
              </w:rPr>
              <w:t>-групп; наиболее типичные степени окисления атомов меди, хрома и железа в этих соединениях. Уметь объяснять тенденцию изменения свойств оксидов и гидроксидов металлов по  периодам и группам ПСХЭМ, а так же с повышением степени окисления атома; экспериментально доказывать наличие кислотно-основных свойств.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1-7 марта4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1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kern w:val="1"/>
                <w:lang w:val="en-US" w:eastAsia="ar-SA"/>
              </w:rPr>
            </w:pPr>
            <w:r w:rsidRPr="0015657E">
              <w:rPr>
                <w:b/>
                <w:bCs/>
                <w:i/>
                <w:iCs/>
                <w:kern w:val="1"/>
                <w:lang w:eastAsia="ar-SA"/>
              </w:rPr>
              <w:t>Тема 6.</w:t>
            </w:r>
            <w:r w:rsidRPr="0015657E">
              <w:rPr>
                <w:b/>
                <w:bCs/>
                <w:kern w:val="1"/>
                <w:lang w:eastAsia="ar-SA"/>
              </w:rPr>
              <w:t xml:space="preserve"> Неметаллы (</w:t>
            </w:r>
            <w:r w:rsidRPr="0015657E">
              <w:rPr>
                <w:b/>
                <w:bCs/>
                <w:kern w:val="1"/>
                <w:lang w:val="en-US" w:eastAsia="ar-SA"/>
              </w:rPr>
              <w:t>4</w:t>
            </w:r>
            <w:r w:rsidRPr="0015657E">
              <w:rPr>
                <w:b/>
                <w:bCs/>
                <w:kern w:val="1"/>
                <w:lang w:eastAsia="ar-SA"/>
              </w:rPr>
              <w:t> ч)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125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Обзор свойств неметаллов. Окислительно-восстановительные свойства типичных неметаллов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Неметаллы. Особенности строение атомов неметаллов. Окислительно-восстановительные свойства типичных неметаллов( на примере водорода, кислорода, серы, галогенов). Общая характеристика подгруппа галогенов. Галогениды. Благородные газы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(Самостоятельная  работа «Соединения металлов»)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положение неметаллов в ПСХЭМ, общие и специфические особенности строения их атомов. Уметь объяснять зависимость свойств простых веществ – неметаллов от вида химической связи и типа кристаллической решетки.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Модуль «Общая характеристика неметаллов»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10-15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Оксиды неметаллов и кислородсодержащие кислоты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Кислоты. Оксиды. Классификация кислот и оксидов. Солеобразующие оксиды. Несолеобразующие оксиды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классификацию оксидов и кислот, тенденцию изменения свойств неметаллов и силы кислородсодержащих кислот по периодам и группам. Уметь составлять формулы высших оксидов неметаллов, формулы кислородсодержащих и бескислородных кислот, характеризовать окислительные свойства серной и азотной кислот.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17-22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Водородные соединения неметаллов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Водородные соединения неметаллов. Бескислородные кислоты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Знать закономерности изменения кислотно-основных свойств водородных соединений неметаллов по периоду и по главным подгруппам. Уметь составлять формулы водородных соединений неметаллов на основании строения атома и его электроотрицательности, кратко описывать физические и химические свойства.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31 марта-5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val="en-US"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2</w:t>
            </w: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val="en-US" w:eastAsia="ar-SA"/>
              </w:rPr>
              <w:t>7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b/>
                <w:bCs/>
                <w:i/>
                <w:iCs/>
                <w:kern w:val="1"/>
                <w:lang w:eastAsia="ar-SA"/>
              </w:rPr>
            </w:pPr>
            <w:r w:rsidRPr="0015657E">
              <w:rPr>
                <w:b/>
                <w:bCs/>
                <w:i/>
                <w:iCs/>
                <w:kern w:val="1"/>
                <w:sz w:val="22"/>
                <w:szCs w:val="22"/>
                <w:lang w:eastAsia="ar-SA"/>
              </w:rPr>
              <w:t>Контрольная работа №2. «Металлы. Неметаллы»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применять полученные знания, умения и навыки, полученные  при изучении раздела «Неорганическая химия»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7-12 апреля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1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kern w:val="1"/>
                <w:lang w:eastAsia="ar-SA"/>
              </w:rPr>
            </w:pPr>
            <w:r w:rsidRPr="0015657E">
              <w:rPr>
                <w:b/>
                <w:bCs/>
                <w:i/>
                <w:iCs/>
                <w:kern w:val="1"/>
                <w:lang w:eastAsia="ar-SA"/>
              </w:rPr>
              <w:t>Тема 7.</w:t>
            </w:r>
            <w:r w:rsidRPr="0015657E">
              <w:rPr>
                <w:b/>
                <w:bCs/>
                <w:kern w:val="1"/>
                <w:lang w:eastAsia="ar-SA"/>
              </w:rPr>
              <w:t xml:space="preserve"> Генетическая связь неорганических и органических веществ. Практикум (6 ч)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val="en-US"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val="en-US" w:eastAsia="ar-SA"/>
              </w:rPr>
              <w:t>28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Генетическая связь неорганических и органических веществ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Генетическая связь. Органические соединения, их особенности. Теория электролитической диссоциации. Окислительно-восстановительные процессы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доказывать взаимосвязь неорганических и органических соединений, составлять соответствующие уравнения химических реакций, объяснять их на основе теории электролитической диссоциации и представлений об окислительно-восстановительных процессах.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14-19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val="en-US"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val="en-US" w:eastAsia="ar-SA"/>
              </w:rPr>
              <w:t>29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b/>
                <w:i/>
                <w:kern w:val="1"/>
                <w:lang w:eastAsia="ar-SA"/>
              </w:rPr>
            </w:pPr>
            <w:r w:rsidRPr="0015657E">
              <w:rPr>
                <w:b/>
                <w:i/>
                <w:kern w:val="1"/>
                <w:sz w:val="22"/>
                <w:szCs w:val="22"/>
                <w:lang w:eastAsia="ar-SA"/>
              </w:rPr>
              <w:t>Практическая работа 1.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Решение экспериментальных задач по неорганической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Определение катионов и анионов. Генетическая связь между классами неорганических соединений. Правила техники безопасности при работе с химическими веществами и оборудованием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val="en-US"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составлять план решения экспериментальной задачи, подбирать реактивы и оборудование, собирать простейшие приборы. Уметь объяснять решение экспериментальных задач, в которых требуется: а) получить заданные неорганические и органические вещества, собрать их или выделить из раствора, рассчитать практический выход полученного вещества; б) определить с помощью характерных реакций каждое из двух-трех предложенных неорганических и органических веществ; в) провести реакции, подтверждающие качественный состав вещества.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21-26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val="en-US"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3</w:t>
            </w: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val="en-US" w:eastAsia="ar-SA"/>
              </w:rPr>
              <w:t>0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b/>
                <w:i/>
                <w:kern w:val="1"/>
                <w:lang w:eastAsia="ar-SA"/>
              </w:rPr>
            </w:pPr>
            <w:r w:rsidRPr="0015657E">
              <w:rPr>
                <w:b/>
                <w:i/>
                <w:kern w:val="1"/>
                <w:sz w:val="22"/>
                <w:szCs w:val="22"/>
                <w:lang w:eastAsia="ar-SA"/>
              </w:rPr>
              <w:t>Практическая работа 2.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Решение экспериментальных задач по органической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 xml:space="preserve">Качественные реакции спиртов, органических кислот, углеводов, многоатомных спиртов, альдегидов. Правила техники безопасности при работе с химическими веществами и оборудованием 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after="200" w:line="276" w:lineRule="auto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28 апреля-3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val="en-US"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3</w:t>
            </w: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b/>
                <w:i/>
                <w:kern w:val="1"/>
                <w:lang w:eastAsia="ar-SA"/>
              </w:rPr>
            </w:pPr>
            <w:r w:rsidRPr="0015657E">
              <w:rPr>
                <w:b/>
                <w:i/>
                <w:kern w:val="1"/>
                <w:sz w:val="22"/>
                <w:szCs w:val="22"/>
                <w:lang w:eastAsia="ar-SA"/>
              </w:rPr>
              <w:t>Практическая работа 3.</w:t>
            </w:r>
          </w:p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Получение, собирание и распознавание газов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Способы получения и собирания газов в лаборатории. Правила безопасности работы с горючими веществами, со стеклянной химической посудой, с концентрированными кислотами и легковоспламеняющимися веществами, с нагревательными приборами, приборами для  получения газов, а также со щелочами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after="200" w:line="276" w:lineRule="auto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5- 10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val="en-US"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3</w:t>
            </w: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Решение расчетных задач по курсу «Общая и неорганическая химия»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Расчеты по химическим уравнениям различных типов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выполнять расчеты по химическим уравнениям.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12-17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03C07" w:rsidRPr="0015657E" w:rsidTr="00EE1AE3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val="en-US" w:eastAsia="ar-SA"/>
              </w:rPr>
            </w:pP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eastAsia="ar-SA"/>
              </w:rPr>
              <w:t>3</w:t>
            </w:r>
            <w:r w:rsidRPr="0015657E">
              <w:rPr>
                <w:rFonts w:ascii="Calibri" w:hAnsi="Calibri" w:cs="DejaVu Sans"/>
                <w:kern w:val="1"/>
                <w:sz w:val="22"/>
                <w:szCs w:val="22"/>
                <w:lang w:val="en-US" w:eastAsia="ar-SA"/>
              </w:rPr>
              <w:t>3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Бытовая химическая грамотность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Ингредиенты, инструкция, сертификат экологической безопасности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Уметь соблюдать правила безопасности при использовании средств бытовой химии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rFonts w:ascii="Calibri" w:hAnsi="Calibri" w:cs="DejaVu Sans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15657E">
              <w:rPr>
                <w:kern w:val="1"/>
                <w:sz w:val="22"/>
                <w:szCs w:val="22"/>
                <w:lang w:eastAsia="ar-SA"/>
              </w:rPr>
              <w:t>19-24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07" w:rsidRPr="0015657E" w:rsidRDefault="00103C07" w:rsidP="0015657E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</w:tr>
    </w:tbl>
    <w:p w:rsidR="00103C07" w:rsidRPr="0015657E" w:rsidRDefault="00103C07" w:rsidP="0015657E">
      <w:pPr>
        <w:suppressAutoHyphens/>
        <w:spacing w:after="200" w:line="276" w:lineRule="auto"/>
        <w:rPr>
          <w:kern w:val="1"/>
          <w:sz w:val="28"/>
          <w:szCs w:val="28"/>
          <w:lang w:eastAsia="ar-SA"/>
        </w:rPr>
      </w:pPr>
      <w:r w:rsidRPr="0015657E">
        <w:rPr>
          <w:kern w:val="1"/>
          <w:sz w:val="28"/>
          <w:szCs w:val="28"/>
          <w:u w:val="single"/>
          <w:lang w:eastAsia="ar-SA"/>
        </w:rPr>
        <w:t>Всего уроков</w:t>
      </w:r>
      <w:r w:rsidRPr="0015657E">
        <w:rPr>
          <w:kern w:val="1"/>
          <w:sz w:val="28"/>
          <w:szCs w:val="28"/>
          <w:lang w:eastAsia="ar-SA"/>
        </w:rPr>
        <w:t xml:space="preserve">   -33</w:t>
      </w:r>
    </w:p>
    <w:p w:rsidR="00103C07" w:rsidRPr="0015657E" w:rsidRDefault="00103C07" w:rsidP="0015657E">
      <w:pPr>
        <w:suppressAutoHyphens/>
        <w:rPr>
          <w:kern w:val="1"/>
          <w:sz w:val="28"/>
          <w:szCs w:val="28"/>
          <w:lang w:eastAsia="ar-SA"/>
        </w:rPr>
      </w:pPr>
      <w:r w:rsidRPr="0015657E">
        <w:rPr>
          <w:kern w:val="1"/>
          <w:sz w:val="28"/>
          <w:szCs w:val="28"/>
          <w:lang w:eastAsia="ar-SA"/>
        </w:rPr>
        <w:t xml:space="preserve">Из них: </w:t>
      </w:r>
    </w:p>
    <w:p w:rsidR="00103C07" w:rsidRPr="0015657E" w:rsidRDefault="00103C07" w:rsidP="0015657E">
      <w:pPr>
        <w:suppressAutoHyphens/>
        <w:rPr>
          <w:kern w:val="1"/>
          <w:sz w:val="28"/>
          <w:szCs w:val="28"/>
          <w:lang w:eastAsia="ar-SA"/>
        </w:rPr>
      </w:pPr>
      <w:r w:rsidRPr="0015657E">
        <w:rPr>
          <w:kern w:val="1"/>
          <w:sz w:val="28"/>
          <w:szCs w:val="28"/>
          <w:lang w:eastAsia="ar-SA"/>
        </w:rPr>
        <w:t>Уроков - контрольных работ  - 2</w:t>
      </w:r>
    </w:p>
    <w:p w:rsidR="00103C07" w:rsidRPr="0015657E" w:rsidRDefault="00103C07" w:rsidP="0015657E">
      <w:pPr>
        <w:suppressAutoHyphens/>
        <w:rPr>
          <w:kern w:val="1"/>
          <w:sz w:val="28"/>
          <w:szCs w:val="28"/>
          <w:lang w:eastAsia="ar-SA"/>
        </w:rPr>
      </w:pPr>
      <w:r w:rsidRPr="0015657E">
        <w:rPr>
          <w:kern w:val="1"/>
          <w:sz w:val="28"/>
          <w:szCs w:val="28"/>
          <w:lang w:eastAsia="ar-SA"/>
        </w:rPr>
        <w:t>Уроков – практических работ - 3</w:t>
      </w:r>
    </w:p>
    <w:p w:rsidR="00103C07" w:rsidRDefault="00103C07">
      <w:r>
        <w:br w:type="page"/>
      </w:r>
    </w:p>
    <w:p w:rsidR="00103C07" w:rsidRPr="0015657E" w:rsidRDefault="00103C07" w:rsidP="00A6476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5657E">
        <w:rPr>
          <w:b/>
          <w:sz w:val="28"/>
          <w:szCs w:val="28"/>
        </w:rPr>
        <w:t>Требования к уровню подготовки учащихся</w:t>
      </w:r>
    </w:p>
    <w:p w:rsidR="00103C07" w:rsidRPr="0015657E" w:rsidRDefault="00103C07" w:rsidP="00A6476D">
      <w:pPr>
        <w:spacing w:after="200"/>
        <w:rPr>
          <w:rFonts w:ascii="Calibri" w:hAnsi="Calibri"/>
          <w:sz w:val="28"/>
          <w:szCs w:val="28"/>
          <w:lang w:eastAsia="en-US"/>
        </w:rPr>
      </w:pPr>
      <w:r w:rsidRPr="0015657E">
        <w:rPr>
          <w:sz w:val="28"/>
          <w:szCs w:val="28"/>
        </w:rPr>
        <w:t xml:space="preserve">      В результате изучения химии в 11  классе на базовом уровне ученик должен </w:t>
      </w:r>
      <w:r w:rsidRPr="0015657E">
        <w:rPr>
          <w:b/>
          <w:bCs/>
          <w:sz w:val="28"/>
          <w:szCs w:val="28"/>
        </w:rPr>
        <w:t>знать/понимать: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важнейшие химические понятия</w:t>
      </w:r>
      <w:r w:rsidRPr="0015657E">
        <w:rPr>
          <w:b/>
          <w:bCs/>
          <w:sz w:val="28"/>
          <w:szCs w:val="28"/>
        </w:rPr>
        <w:t>:</w:t>
      </w:r>
      <w:r w:rsidRPr="0015657E">
        <w:rPr>
          <w:sz w:val="28"/>
          <w:szCs w:val="28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основные законы химии</w:t>
      </w:r>
      <w:r w:rsidRPr="0015657E">
        <w:rPr>
          <w:b/>
          <w:bCs/>
          <w:sz w:val="28"/>
          <w:szCs w:val="28"/>
        </w:rPr>
        <w:t xml:space="preserve">: </w:t>
      </w:r>
      <w:r w:rsidRPr="0015657E">
        <w:rPr>
          <w:sz w:val="28"/>
          <w:szCs w:val="28"/>
        </w:rPr>
        <w:t>сохранения массы веществ, постоянства состава, периодический закон;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основные теории химии</w:t>
      </w:r>
      <w:r w:rsidRPr="0015657E">
        <w:rPr>
          <w:b/>
          <w:bCs/>
          <w:sz w:val="28"/>
          <w:szCs w:val="28"/>
        </w:rPr>
        <w:t>:</w:t>
      </w:r>
      <w:r w:rsidRPr="0015657E">
        <w:rPr>
          <w:sz w:val="28"/>
          <w:szCs w:val="28"/>
        </w:rPr>
        <w:t xml:space="preserve"> химической связи, электролитической диссоциации, строения органических соединений;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важнейшие вещества и материалы</w:t>
      </w:r>
      <w:r w:rsidRPr="0015657E">
        <w:rPr>
          <w:b/>
          <w:bCs/>
          <w:sz w:val="28"/>
          <w:szCs w:val="28"/>
        </w:rPr>
        <w:t>:</w:t>
      </w:r>
      <w:r w:rsidRPr="0015657E">
        <w:rPr>
          <w:sz w:val="28"/>
          <w:szCs w:val="28"/>
        </w:rPr>
        <w:t xml:space="preserve">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уметь: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называть</w:t>
      </w:r>
      <w:r w:rsidRPr="0015657E">
        <w:rPr>
          <w:sz w:val="28"/>
          <w:szCs w:val="28"/>
        </w:rPr>
        <w:t xml:space="preserve"> изученные вещества по тривиальной или международной номенклатуре;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определять</w:t>
      </w:r>
      <w:r w:rsidRPr="0015657E">
        <w:rPr>
          <w:b/>
          <w:bCs/>
          <w:sz w:val="28"/>
          <w:szCs w:val="28"/>
        </w:rPr>
        <w:t xml:space="preserve"> </w:t>
      </w:r>
      <w:r w:rsidRPr="0015657E">
        <w:rPr>
          <w:sz w:val="28"/>
          <w:szCs w:val="28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характеризовать</w:t>
      </w:r>
      <w:r w:rsidRPr="0015657E">
        <w:rPr>
          <w:b/>
          <w:bCs/>
          <w:sz w:val="28"/>
          <w:szCs w:val="28"/>
        </w:rPr>
        <w:t xml:space="preserve"> </w:t>
      </w:r>
      <w:r w:rsidRPr="0015657E">
        <w:rPr>
          <w:sz w:val="28"/>
          <w:szCs w:val="28"/>
        </w:rPr>
        <w:t>элементы малых периодов по их положению в периодической системе Д. 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объяснять</w:t>
      </w:r>
      <w:r w:rsidRPr="0015657E">
        <w:rPr>
          <w:b/>
          <w:bCs/>
          <w:sz w:val="28"/>
          <w:szCs w:val="28"/>
        </w:rPr>
        <w:t xml:space="preserve"> </w:t>
      </w:r>
      <w:r w:rsidRPr="0015657E">
        <w:rPr>
          <w:sz w:val="28"/>
          <w:szCs w:val="28"/>
        </w:rPr>
        <w:t>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выполнять химический эксперимент</w:t>
      </w:r>
      <w:r w:rsidRPr="0015657E">
        <w:rPr>
          <w:sz w:val="28"/>
          <w:szCs w:val="28"/>
        </w:rPr>
        <w:t xml:space="preserve"> по распознаванию важнейших неорганических и органических веществ;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проводить</w:t>
      </w:r>
      <w:r w:rsidRPr="0015657E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Интернет-ресурсов);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b/>
          <w:bCs/>
          <w:i/>
          <w:iCs/>
          <w:sz w:val="28"/>
          <w:szCs w:val="28"/>
        </w:rPr>
        <w:t>использовать</w:t>
      </w:r>
      <w:r w:rsidRPr="0015657E">
        <w:rPr>
          <w:sz w:val="28"/>
          <w:szCs w:val="28"/>
        </w:rPr>
        <w:t xml:space="preserve"> компьютерные технологии для обработки и передачи химической информации и ее представления в различных формах;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15657E">
        <w:rPr>
          <w:sz w:val="28"/>
          <w:szCs w:val="28"/>
        </w:rPr>
        <w:t>с целью: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sz w:val="28"/>
          <w:szCs w:val="28"/>
        </w:rPr>
        <w:t>объяснения химических явлений, происходящих в природе, быту и на производстве;</w:t>
      </w:r>
      <w:r w:rsidRPr="0015657E">
        <w:rPr>
          <w:b/>
          <w:bCs/>
          <w:sz w:val="28"/>
          <w:szCs w:val="28"/>
        </w:rPr>
        <w:t xml:space="preserve"> 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  <w:r w:rsidRPr="0015657E">
        <w:rPr>
          <w:b/>
          <w:bCs/>
          <w:sz w:val="28"/>
          <w:szCs w:val="28"/>
        </w:rPr>
        <w:t xml:space="preserve"> 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sz w:val="28"/>
          <w:szCs w:val="28"/>
        </w:rPr>
        <w:t>экологически грамотного поведения в окружающей среде;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sz w:val="28"/>
          <w:szCs w:val="28"/>
        </w:rPr>
        <w:t>безопасного обращения с горючими и токсичными веществами, лабораторным оборудованием;</w:t>
      </w:r>
      <w:r w:rsidRPr="0015657E">
        <w:rPr>
          <w:b/>
          <w:bCs/>
          <w:sz w:val="28"/>
          <w:szCs w:val="28"/>
        </w:rPr>
        <w:t xml:space="preserve"> 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sz w:val="28"/>
          <w:szCs w:val="28"/>
        </w:rPr>
        <w:t>приготовления растворов заданной концентрации в быту и на производстве;</w:t>
      </w:r>
      <w:r w:rsidRPr="0015657E">
        <w:rPr>
          <w:b/>
          <w:bCs/>
          <w:sz w:val="28"/>
          <w:szCs w:val="28"/>
        </w:rPr>
        <w:t xml:space="preserve"> </w:t>
      </w:r>
      <w:r w:rsidRPr="0015657E">
        <w:rPr>
          <w:sz w:val="28"/>
          <w:szCs w:val="28"/>
        </w:rPr>
        <w:br/>
        <w:t>      </w:t>
      </w:r>
      <w:r w:rsidRPr="0015657E">
        <w:rPr>
          <w:b/>
          <w:bCs/>
          <w:sz w:val="28"/>
          <w:szCs w:val="28"/>
        </w:rPr>
        <w:t>• </w:t>
      </w:r>
      <w:r w:rsidRPr="0015657E">
        <w:rPr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</w:p>
    <w:p w:rsidR="00103C07" w:rsidRPr="003A0E00" w:rsidRDefault="00103C07" w:rsidP="0015657E">
      <w:pPr>
        <w:shd w:val="clear" w:color="auto" w:fill="FFFFFF"/>
        <w:jc w:val="center"/>
        <w:rPr>
          <w:b/>
          <w:sz w:val="28"/>
          <w:szCs w:val="28"/>
        </w:rPr>
      </w:pPr>
      <w:r w:rsidRPr="003A0E00">
        <w:rPr>
          <w:b/>
          <w:sz w:val="28"/>
          <w:szCs w:val="28"/>
        </w:rPr>
        <w:t>Контроль и оценка знаний и умений учащихся</w:t>
      </w:r>
    </w:p>
    <w:p w:rsidR="00103C07" w:rsidRDefault="00103C07" w:rsidP="0015657E">
      <w:pPr>
        <w:shd w:val="clear" w:color="auto" w:fill="FFFFFF"/>
        <w:rPr>
          <w:sz w:val="28"/>
          <w:szCs w:val="28"/>
        </w:rPr>
      </w:pPr>
    </w:p>
    <w:p w:rsidR="00103C07" w:rsidRDefault="00103C07" w:rsidP="001565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течение учебного года в 1</w:t>
      </w:r>
      <w:r w:rsidRPr="00F2197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классе предусмотрено </w:t>
      </w:r>
    </w:p>
    <w:p w:rsidR="00103C07" w:rsidRPr="003A0E00" w:rsidRDefault="00103C07" w:rsidP="0015657E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3A0E00">
        <w:rPr>
          <w:i/>
          <w:sz w:val="28"/>
          <w:szCs w:val="28"/>
        </w:rPr>
        <w:t xml:space="preserve">  контрольны</w:t>
      </w:r>
      <w:r>
        <w:rPr>
          <w:i/>
          <w:sz w:val="28"/>
          <w:szCs w:val="28"/>
          <w:lang w:val="en-US"/>
        </w:rPr>
        <w:t>e</w:t>
      </w:r>
      <w:r w:rsidRPr="003A0E00">
        <w:rPr>
          <w:i/>
          <w:sz w:val="28"/>
          <w:szCs w:val="28"/>
        </w:rPr>
        <w:t xml:space="preserve"> работ</w:t>
      </w:r>
      <w:r>
        <w:rPr>
          <w:i/>
          <w:sz w:val="28"/>
          <w:szCs w:val="28"/>
        </w:rPr>
        <w:t>ы</w:t>
      </w:r>
      <w:r w:rsidRPr="003A0E00">
        <w:rPr>
          <w:i/>
          <w:sz w:val="28"/>
          <w:szCs w:val="28"/>
        </w:rPr>
        <w:t>:</w:t>
      </w:r>
    </w:p>
    <w:p w:rsidR="00103C07" w:rsidRPr="0001426F" w:rsidRDefault="00103C07" w:rsidP="0015657E">
      <w:pPr>
        <w:shd w:val="clear" w:color="auto" w:fill="FFFFFF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Контрольная работа №1. </w:t>
      </w:r>
      <w:r w:rsidRPr="003A0E00">
        <w:rPr>
          <w:bCs/>
          <w:iCs/>
          <w:sz w:val="28"/>
          <w:szCs w:val="28"/>
        </w:rPr>
        <w:t xml:space="preserve"> </w:t>
      </w:r>
      <w:r>
        <w:t>«Теоретические основы химии»</w:t>
      </w:r>
    </w:p>
    <w:p w:rsidR="00103C07" w:rsidRPr="00F2197D" w:rsidRDefault="00103C07" w:rsidP="0015657E">
      <w:pPr>
        <w:shd w:val="clear" w:color="auto" w:fill="FFFFFF"/>
        <w:rPr>
          <w:bCs/>
          <w:iCs/>
        </w:rPr>
      </w:pPr>
      <w:r w:rsidRPr="003A0E00">
        <w:rPr>
          <w:bCs/>
          <w:iCs/>
          <w:sz w:val="28"/>
          <w:szCs w:val="28"/>
        </w:rPr>
        <w:t>Контрольная работа №2</w:t>
      </w:r>
      <w:r>
        <w:rPr>
          <w:bCs/>
          <w:iCs/>
          <w:sz w:val="28"/>
          <w:szCs w:val="28"/>
        </w:rPr>
        <w:t xml:space="preserve">. </w:t>
      </w:r>
      <w:r w:rsidRPr="003A0E00">
        <w:rPr>
          <w:sz w:val="28"/>
          <w:szCs w:val="28"/>
        </w:rPr>
        <w:t xml:space="preserve"> </w:t>
      </w:r>
      <w:r w:rsidRPr="00761D33">
        <w:rPr>
          <w:bCs/>
          <w:iCs/>
        </w:rPr>
        <w:t>«Металлы. Неметаллы»</w:t>
      </w:r>
    </w:p>
    <w:p w:rsidR="00103C07" w:rsidRPr="003A0E00" w:rsidRDefault="00103C07" w:rsidP="0015657E">
      <w:pPr>
        <w:shd w:val="clear" w:color="auto" w:fill="FFFFFF"/>
        <w:rPr>
          <w:i/>
          <w:sz w:val="28"/>
          <w:szCs w:val="28"/>
        </w:rPr>
      </w:pPr>
      <w:r w:rsidRPr="00F2197D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практически</w:t>
      </w:r>
      <w:r>
        <w:rPr>
          <w:i/>
          <w:sz w:val="28"/>
          <w:szCs w:val="28"/>
          <w:lang w:val="en-US"/>
        </w:rPr>
        <w:t>e</w:t>
      </w:r>
      <w:r w:rsidRPr="003A0E00">
        <w:rPr>
          <w:i/>
          <w:sz w:val="28"/>
          <w:szCs w:val="28"/>
        </w:rPr>
        <w:t xml:space="preserve"> работ</w:t>
      </w:r>
      <w:r>
        <w:rPr>
          <w:i/>
          <w:sz w:val="28"/>
          <w:szCs w:val="28"/>
        </w:rPr>
        <w:t>ы</w:t>
      </w:r>
      <w:r w:rsidRPr="003A0E00">
        <w:rPr>
          <w:i/>
          <w:sz w:val="28"/>
          <w:szCs w:val="28"/>
        </w:rPr>
        <w:t>:</w:t>
      </w:r>
    </w:p>
    <w:p w:rsidR="00103C07" w:rsidRDefault="00103C07" w:rsidP="0015657E">
      <w:pPr>
        <w:shd w:val="clear" w:color="auto" w:fill="FFFFFF"/>
        <w:rPr>
          <w:rStyle w:val="Emphasis"/>
          <w:bCs/>
          <w:sz w:val="28"/>
          <w:szCs w:val="28"/>
        </w:rPr>
      </w:pPr>
      <w:r w:rsidRPr="00761D33">
        <w:rPr>
          <w:rStyle w:val="Emphasis"/>
          <w:bCs/>
          <w:sz w:val="28"/>
          <w:szCs w:val="28"/>
        </w:rPr>
        <w:t>Практическая работа 1.</w:t>
      </w:r>
      <w:r w:rsidRPr="00761D33">
        <w:rPr>
          <w:sz w:val="28"/>
          <w:szCs w:val="28"/>
        </w:rPr>
        <w:t xml:space="preserve"> </w:t>
      </w:r>
      <w:r>
        <w:t>Решение экспериментальных задач по неорганической химии</w:t>
      </w:r>
      <w:r w:rsidRPr="00761D33">
        <w:rPr>
          <w:rStyle w:val="Emphasis"/>
          <w:bCs/>
          <w:sz w:val="28"/>
          <w:szCs w:val="28"/>
        </w:rPr>
        <w:t xml:space="preserve"> </w:t>
      </w:r>
    </w:p>
    <w:p w:rsidR="00103C07" w:rsidRDefault="00103C07" w:rsidP="0015657E">
      <w:pPr>
        <w:shd w:val="clear" w:color="auto" w:fill="FFFFFF"/>
        <w:rPr>
          <w:bCs/>
          <w:iCs/>
          <w:sz w:val="28"/>
          <w:szCs w:val="28"/>
        </w:rPr>
      </w:pPr>
      <w:r w:rsidRPr="00761D33">
        <w:rPr>
          <w:rStyle w:val="Emphasis"/>
          <w:bCs/>
          <w:sz w:val="28"/>
          <w:szCs w:val="28"/>
        </w:rPr>
        <w:t>Практическая работа 2.</w:t>
      </w:r>
      <w:r w:rsidRPr="00761D33">
        <w:rPr>
          <w:sz w:val="28"/>
          <w:szCs w:val="28"/>
        </w:rPr>
        <w:t xml:space="preserve"> </w:t>
      </w:r>
      <w:r>
        <w:t>Решение экспериментальных задач по органической химии</w:t>
      </w:r>
      <w:r w:rsidRPr="003A0E00">
        <w:rPr>
          <w:bCs/>
          <w:iCs/>
          <w:sz w:val="28"/>
          <w:szCs w:val="28"/>
        </w:rPr>
        <w:t xml:space="preserve"> </w:t>
      </w:r>
    </w:p>
    <w:p w:rsidR="00103C07" w:rsidRDefault="00103C07" w:rsidP="0015657E">
      <w:pPr>
        <w:shd w:val="clear" w:color="auto" w:fill="FFFFFF"/>
        <w:rPr>
          <w:bCs/>
          <w:iCs/>
          <w:sz w:val="28"/>
          <w:szCs w:val="28"/>
        </w:rPr>
      </w:pPr>
      <w:r w:rsidRPr="003A0E00">
        <w:rPr>
          <w:bCs/>
          <w:iCs/>
          <w:sz w:val="28"/>
          <w:szCs w:val="28"/>
        </w:rPr>
        <w:t xml:space="preserve">Практическая работа 3. </w:t>
      </w:r>
      <w:r>
        <w:t>Получение, собирание и распознавание газов</w:t>
      </w:r>
    </w:p>
    <w:p w:rsidR="00103C07" w:rsidRDefault="00103C07" w:rsidP="001565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Основные формы текущего контроля: устный и письменный опрос, а также тестирование. Программой предусмотрены письменные самостоятельные  и проверочные работы учащихся. </w:t>
      </w:r>
    </w:p>
    <w:p w:rsidR="00103C07" w:rsidRPr="00290704" w:rsidRDefault="00103C07" w:rsidP="0015657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90704">
        <w:rPr>
          <w:b/>
          <w:sz w:val="28"/>
          <w:szCs w:val="28"/>
        </w:rPr>
        <w:t>Критерии оценки знаний и умений учащихся</w:t>
      </w:r>
    </w:p>
    <w:p w:rsidR="00103C07" w:rsidRPr="00143591" w:rsidRDefault="00103C07" w:rsidP="0015657E">
      <w:pPr>
        <w:rPr>
          <w:sz w:val="28"/>
          <w:szCs w:val="28"/>
        </w:rPr>
      </w:pPr>
      <w:r w:rsidRPr="00143591">
        <w:rPr>
          <w:sz w:val="28"/>
          <w:szCs w:val="28"/>
        </w:rPr>
        <w:t>      Результаты обучения химии должны соответствовать общим задачам предмета и требованиям к его усвоению.</w:t>
      </w:r>
      <w:r w:rsidRPr="00143591">
        <w:rPr>
          <w:sz w:val="28"/>
          <w:szCs w:val="28"/>
        </w:rPr>
        <w:br/>
        <w:t>      Результаты обучения оцениваются по пятибалльной системе. При оценке учитываются следующие качественные показатели ответов:</w:t>
      </w:r>
      <w:r w:rsidRPr="00143591">
        <w:rPr>
          <w:sz w:val="28"/>
          <w:szCs w:val="28"/>
        </w:rPr>
        <w:br/>
        <w:t>      глубина (соответствие изученным теоретическим обобщениям);</w:t>
      </w:r>
      <w:r w:rsidRPr="00143591">
        <w:rPr>
          <w:sz w:val="28"/>
          <w:szCs w:val="28"/>
        </w:rPr>
        <w:br/>
        <w:t>      осознанность (соответствие требуемым в программе умениям применять полученную информацию);</w:t>
      </w:r>
      <w:r w:rsidRPr="00143591">
        <w:rPr>
          <w:sz w:val="28"/>
          <w:szCs w:val="28"/>
        </w:rPr>
        <w:br/>
        <w:t>      полнота (соответствие объему программы и информации учебника).</w:t>
      </w:r>
      <w:r w:rsidRPr="00143591">
        <w:rPr>
          <w:sz w:val="28"/>
          <w:szCs w:val="28"/>
        </w:rPr>
        <w:br/>
        <w:t>      При оценке учитываются число и характер ошибок (существенные или несущественные).</w:t>
      </w:r>
      <w:r w:rsidRPr="00143591">
        <w:rPr>
          <w:sz w:val="28"/>
          <w:szCs w:val="28"/>
        </w:rPr>
        <w:br/>
        <w:t>      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  <w:r w:rsidRPr="00143591">
        <w:rPr>
          <w:sz w:val="28"/>
          <w:szCs w:val="28"/>
        </w:rPr>
        <w:br/>
        <w:t>      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  <w:r w:rsidRPr="00143591">
        <w:rPr>
          <w:sz w:val="28"/>
          <w:szCs w:val="28"/>
        </w:rPr>
        <w:br/>
        <w:t xml:space="preserve">      Результаты обучения проверяются в процессе устных и письменных ответов учащихся, а также при выполнении ими химического эксперимента. </w:t>
      </w:r>
    </w:p>
    <w:p w:rsidR="00103C07" w:rsidRPr="00143591" w:rsidRDefault="00103C07" w:rsidP="0015657E">
      <w:pPr>
        <w:spacing w:before="100" w:beforeAutospacing="1" w:after="100" w:afterAutospacing="1"/>
        <w:rPr>
          <w:sz w:val="28"/>
          <w:szCs w:val="28"/>
        </w:rPr>
      </w:pPr>
      <w:r w:rsidRPr="00143591">
        <w:rPr>
          <w:b/>
          <w:bCs/>
          <w:sz w:val="28"/>
          <w:szCs w:val="28"/>
        </w:rPr>
        <w:t xml:space="preserve">Оценка теоретических знаний </w:t>
      </w:r>
    </w:p>
    <w:p w:rsidR="00103C07" w:rsidRPr="00143591" w:rsidRDefault="00103C07" w:rsidP="0015657E">
      <w:pPr>
        <w:rPr>
          <w:sz w:val="28"/>
          <w:szCs w:val="28"/>
        </w:rPr>
      </w:pPr>
      <w:r w:rsidRPr="00143591">
        <w:rPr>
          <w:sz w:val="28"/>
          <w:szCs w:val="28"/>
        </w:rPr>
        <w:t>      Отметка «5»:</w:t>
      </w:r>
      <w:r w:rsidRPr="00143591">
        <w:rPr>
          <w:sz w:val="28"/>
          <w:szCs w:val="28"/>
        </w:rPr>
        <w:br/>
        <w:t>      ответ полный и правильный на основании изученных теорий;</w:t>
      </w:r>
      <w:r w:rsidRPr="00143591">
        <w:rPr>
          <w:sz w:val="28"/>
          <w:szCs w:val="28"/>
        </w:rPr>
        <w:br/>
        <w:t>      материал изложен в определенной логической последовательности, литературным языком;</w:t>
      </w:r>
      <w:r w:rsidRPr="00143591">
        <w:rPr>
          <w:sz w:val="28"/>
          <w:szCs w:val="28"/>
        </w:rPr>
        <w:br/>
        <w:t>      ответ самостоятельный.</w:t>
      </w:r>
      <w:r w:rsidRPr="00143591">
        <w:rPr>
          <w:sz w:val="28"/>
          <w:szCs w:val="28"/>
        </w:rPr>
        <w:br/>
        <w:t>      Отметка «4»:</w:t>
      </w:r>
      <w:r w:rsidRPr="00143591">
        <w:rPr>
          <w:sz w:val="28"/>
          <w:szCs w:val="28"/>
        </w:rPr>
        <w:br/>
        <w:t>      ответ полный и правильный на основании изученных теорий;</w:t>
      </w:r>
      <w:r w:rsidRPr="00143591">
        <w:rPr>
          <w:sz w:val="28"/>
          <w:szCs w:val="28"/>
        </w:rPr>
        <w:br/>
        <w:t>      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  <w:r w:rsidRPr="00143591">
        <w:rPr>
          <w:sz w:val="28"/>
          <w:szCs w:val="28"/>
        </w:rPr>
        <w:br/>
        <w:t>      Отметка «3»:</w:t>
      </w:r>
      <w:r w:rsidRPr="00143591">
        <w:rPr>
          <w:sz w:val="28"/>
          <w:szCs w:val="28"/>
        </w:rPr>
        <w:br/>
        <w:t>      ответ полный, но при этом допущена существенная ошибка или ответ неполный, несвязный.</w:t>
      </w:r>
      <w:r w:rsidRPr="00143591">
        <w:rPr>
          <w:sz w:val="28"/>
          <w:szCs w:val="28"/>
        </w:rPr>
        <w:br/>
        <w:t>      Отметка «2»:</w:t>
      </w:r>
      <w:r w:rsidRPr="00143591">
        <w:rPr>
          <w:sz w:val="28"/>
          <w:szCs w:val="28"/>
        </w:rPr>
        <w:br/>
        <w:t>      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  <w:r w:rsidRPr="00143591">
        <w:rPr>
          <w:sz w:val="28"/>
          <w:szCs w:val="28"/>
        </w:rPr>
        <w:br/>
      </w:r>
      <w:r w:rsidRPr="00143591">
        <w:rPr>
          <w:b/>
          <w:bCs/>
          <w:sz w:val="28"/>
          <w:szCs w:val="28"/>
        </w:rPr>
        <w:t>Оценка экспериментальных умений</w:t>
      </w:r>
    </w:p>
    <w:p w:rsidR="00103C07" w:rsidRPr="00143591" w:rsidRDefault="00103C07" w:rsidP="00A6476D">
      <w:pPr>
        <w:rPr>
          <w:sz w:val="28"/>
          <w:szCs w:val="28"/>
        </w:rPr>
      </w:pPr>
      <w:r w:rsidRPr="00143591">
        <w:rPr>
          <w:sz w:val="28"/>
          <w:szCs w:val="28"/>
        </w:rPr>
        <w:t>      Оценка ставится на основании наблюдения за учащимся и письменного отчета за работу.</w:t>
      </w:r>
      <w:r w:rsidRPr="00143591">
        <w:rPr>
          <w:sz w:val="28"/>
          <w:szCs w:val="28"/>
        </w:rPr>
        <w:br/>
        <w:t>      Отметка «5»:</w:t>
      </w:r>
      <w:r w:rsidRPr="00143591">
        <w:rPr>
          <w:sz w:val="28"/>
          <w:szCs w:val="28"/>
        </w:rPr>
        <w:br/>
        <w:t>      работа выполнена полностью и правильно, сделаны правильные наблюдения и выводы;</w:t>
      </w:r>
      <w:r w:rsidRPr="00143591">
        <w:rPr>
          <w:sz w:val="28"/>
          <w:szCs w:val="28"/>
        </w:rPr>
        <w:br/>
        <w:t>      эксперимент проведен по плану с учетом техники безопасности и правил работы с веществами и оборудованием;</w:t>
      </w:r>
      <w:r w:rsidRPr="00143591">
        <w:rPr>
          <w:sz w:val="28"/>
          <w:szCs w:val="28"/>
        </w:rPr>
        <w:br/>
        <w:t>      проявлены организационно-трудовые умения (поддерживаются чистота рабочего места и порядок на столе, экономно используются реактивы).</w:t>
      </w:r>
      <w:r w:rsidRPr="00143591">
        <w:rPr>
          <w:sz w:val="28"/>
          <w:szCs w:val="28"/>
        </w:rPr>
        <w:br/>
        <w:t>      Отметка «4»:</w:t>
      </w:r>
      <w:r w:rsidRPr="00143591">
        <w:rPr>
          <w:sz w:val="28"/>
          <w:szCs w:val="28"/>
        </w:rPr>
        <w:br/>
        <w:t>      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  <w:r w:rsidRPr="00143591">
        <w:rPr>
          <w:sz w:val="28"/>
          <w:szCs w:val="28"/>
        </w:rPr>
        <w:br/>
        <w:t>      Отметка «3»:</w:t>
      </w:r>
      <w:r w:rsidRPr="00143591">
        <w:rPr>
          <w:sz w:val="28"/>
          <w:szCs w:val="28"/>
        </w:rPr>
        <w:br/>
        <w:t>      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  <w:r w:rsidRPr="00143591">
        <w:rPr>
          <w:sz w:val="28"/>
          <w:szCs w:val="28"/>
        </w:rPr>
        <w:br/>
        <w:t>      Отметка «2»:</w:t>
      </w:r>
      <w:r w:rsidRPr="00143591">
        <w:rPr>
          <w:sz w:val="28"/>
          <w:szCs w:val="28"/>
        </w:rPr>
        <w:br/>
        <w:t>      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  <w:r w:rsidRPr="00143591">
        <w:rPr>
          <w:sz w:val="28"/>
          <w:szCs w:val="28"/>
        </w:rPr>
        <w:br/>
        <w:t xml:space="preserve">       </w:t>
      </w:r>
      <w:r w:rsidRPr="00143591">
        <w:rPr>
          <w:b/>
          <w:bCs/>
          <w:sz w:val="28"/>
          <w:szCs w:val="28"/>
        </w:rPr>
        <w:t>Оценка умений решать экспериментальные задачи</w:t>
      </w:r>
    </w:p>
    <w:p w:rsidR="00103C07" w:rsidRPr="00143591" w:rsidRDefault="00103C07" w:rsidP="00A6476D">
      <w:pPr>
        <w:rPr>
          <w:sz w:val="28"/>
          <w:szCs w:val="28"/>
        </w:rPr>
      </w:pPr>
      <w:r w:rsidRPr="00143591">
        <w:rPr>
          <w:sz w:val="28"/>
          <w:szCs w:val="28"/>
        </w:rPr>
        <w:t>      Отметка «5»:</w:t>
      </w:r>
      <w:r w:rsidRPr="00143591">
        <w:rPr>
          <w:sz w:val="28"/>
          <w:szCs w:val="28"/>
        </w:rPr>
        <w:br/>
        <w:t>      план решения составлен правильно;</w:t>
      </w:r>
      <w:r w:rsidRPr="00143591">
        <w:rPr>
          <w:sz w:val="28"/>
          <w:szCs w:val="28"/>
        </w:rPr>
        <w:br/>
        <w:t>      правильно осуществлен подбор химических реактивов и оборудования;</w:t>
      </w:r>
      <w:r w:rsidRPr="00143591">
        <w:rPr>
          <w:sz w:val="28"/>
          <w:szCs w:val="28"/>
        </w:rPr>
        <w:br/>
        <w:t>      дано полное объяснение и сделаны выводы.</w:t>
      </w:r>
      <w:r w:rsidRPr="00143591">
        <w:rPr>
          <w:sz w:val="28"/>
          <w:szCs w:val="28"/>
        </w:rPr>
        <w:br/>
        <w:t>      Отметка «4»:</w:t>
      </w:r>
      <w:r w:rsidRPr="00143591">
        <w:rPr>
          <w:sz w:val="28"/>
          <w:szCs w:val="28"/>
        </w:rPr>
        <w:br/>
        <w:t>      план решения составлен правильно;</w:t>
      </w:r>
      <w:r w:rsidRPr="00143591">
        <w:rPr>
          <w:sz w:val="28"/>
          <w:szCs w:val="28"/>
        </w:rPr>
        <w:br/>
        <w:t>      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  <w:r w:rsidRPr="00143591">
        <w:rPr>
          <w:sz w:val="28"/>
          <w:szCs w:val="28"/>
        </w:rPr>
        <w:br/>
        <w:t>      Отметка «3»:</w:t>
      </w:r>
      <w:r w:rsidRPr="00143591">
        <w:rPr>
          <w:sz w:val="28"/>
          <w:szCs w:val="28"/>
        </w:rPr>
        <w:br/>
        <w:t>      план решения составлен правильно;</w:t>
      </w:r>
      <w:r w:rsidRPr="00143591">
        <w:rPr>
          <w:sz w:val="28"/>
          <w:szCs w:val="28"/>
        </w:rPr>
        <w:br/>
        <w:t>      правильно осуществлен подбор химических реактивов и оборудования, но допущена существенная ошибка в объяснении и выводах.</w:t>
      </w:r>
      <w:r w:rsidRPr="00143591">
        <w:rPr>
          <w:sz w:val="28"/>
          <w:szCs w:val="28"/>
        </w:rPr>
        <w:br/>
        <w:t>      Отметка «2»:</w:t>
      </w:r>
      <w:r w:rsidRPr="00143591">
        <w:rPr>
          <w:sz w:val="28"/>
          <w:szCs w:val="28"/>
        </w:rPr>
        <w:br/>
        <w:t>      допущены две (и более) существенные ошибки в плане решения, в подборе химических реактивов и оборудования, в объяснении и выводах.</w:t>
      </w:r>
      <w:r w:rsidRPr="00143591">
        <w:rPr>
          <w:sz w:val="28"/>
          <w:szCs w:val="28"/>
        </w:rPr>
        <w:br/>
      </w:r>
      <w:r w:rsidRPr="00143591">
        <w:rPr>
          <w:b/>
          <w:bCs/>
          <w:sz w:val="28"/>
          <w:szCs w:val="28"/>
        </w:rPr>
        <w:t>Оценка умений решать расчетные задачи</w:t>
      </w:r>
    </w:p>
    <w:p w:rsidR="00103C07" w:rsidRPr="00143591" w:rsidRDefault="00103C07" w:rsidP="00A6476D">
      <w:pPr>
        <w:rPr>
          <w:sz w:val="28"/>
          <w:szCs w:val="28"/>
        </w:rPr>
      </w:pPr>
      <w:r w:rsidRPr="00143591">
        <w:rPr>
          <w:sz w:val="28"/>
          <w:szCs w:val="28"/>
        </w:rPr>
        <w:t>      Отметка «5»:</w:t>
      </w:r>
      <w:r w:rsidRPr="00143591">
        <w:rPr>
          <w:sz w:val="28"/>
          <w:szCs w:val="28"/>
        </w:rPr>
        <w:br/>
        <w:t>      в логическом рассуждении и решении нет ошибок, задача решена рациональным способом.</w:t>
      </w:r>
      <w:r w:rsidRPr="00143591">
        <w:rPr>
          <w:sz w:val="28"/>
          <w:szCs w:val="28"/>
        </w:rPr>
        <w:br/>
        <w:t>      Отметка «4»:</w:t>
      </w:r>
      <w:r w:rsidRPr="00143591">
        <w:rPr>
          <w:sz w:val="28"/>
          <w:szCs w:val="28"/>
        </w:rPr>
        <w:br/>
        <w:t>      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  <w:r w:rsidRPr="00143591">
        <w:rPr>
          <w:sz w:val="28"/>
          <w:szCs w:val="28"/>
        </w:rPr>
        <w:br/>
        <w:t>      Отметка «3»:</w:t>
      </w:r>
      <w:r w:rsidRPr="00143591">
        <w:rPr>
          <w:sz w:val="28"/>
          <w:szCs w:val="28"/>
        </w:rPr>
        <w:br/>
        <w:t>      в логическом рассуждении нет существенных ошибок, но допущена существенная ошибка в математических расчетах.</w:t>
      </w:r>
      <w:r w:rsidRPr="00143591">
        <w:rPr>
          <w:sz w:val="28"/>
          <w:szCs w:val="28"/>
        </w:rPr>
        <w:br/>
        <w:t>      Отметка «2»:</w:t>
      </w:r>
      <w:r w:rsidRPr="00143591">
        <w:rPr>
          <w:sz w:val="28"/>
          <w:szCs w:val="28"/>
        </w:rPr>
        <w:br/>
        <w:t>      имеются существенные ошибки в логическом рассуждении и решении.</w:t>
      </w:r>
      <w:r w:rsidRPr="00143591">
        <w:rPr>
          <w:sz w:val="28"/>
          <w:szCs w:val="28"/>
        </w:rPr>
        <w:br/>
      </w:r>
      <w:r w:rsidRPr="00143591">
        <w:rPr>
          <w:b/>
          <w:bCs/>
          <w:sz w:val="28"/>
          <w:szCs w:val="28"/>
        </w:rPr>
        <w:t>Оценка письменных контрольных работ</w:t>
      </w:r>
    </w:p>
    <w:p w:rsidR="00103C07" w:rsidRPr="00143591" w:rsidRDefault="00103C07" w:rsidP="0015657E">
      <w:pPr>
        <w:rPr>
          <w:sz w:val="28"/>
          <w:szCs w:val="28"/>
        </w:rPr>
      </w:pPr>
      <w:r w:rsidRPr="00143591">
        <w:rPr>
          <w:sz w:val="28"/>
          <w:szCs w:val="28"/>
        </w:rPr>
        <w:t>      Отметка «5»:</w:t>
      </w:r>
      <w:r w:rsidRPr="00143591">
        <w:rPr>
          <w:sz w:val="28"/>
          <w:szCs w:val="28"/>
        </w:rPr>
        <w:br/>
        <w:t>      ответ полный и правильный, возможна несущественная ошибка.</w:t>
      </w:r>
      <w:r w:rsidRPr="00143591">
        <w:rPr>
          <w:sz w:val="28"/>
          <w:szCs w:val="28"/>
        </w:rPr>
        <w:br/>
        <w:t>      Отметка «4»:</w:t>
      </w:r>
      <w:r w:rsidRPr="00143591">
        <w:rPr>
          <w:sz w:val="28"/>
          <w:szCs w:val="28"/>
        </w:rPr>
        <w:br/>
        <w:t>      ответ неполный или допущено не более двух несущественных ошибок.</w:t>
      </w:r>
      <w:r w:rsidRPr="00143591">
        <w:rPr>
          <w:sz w:val="28"/>
          <w:szCs w:val="28"/>
        </w:rPr>
        <w:br/>
        <w:t>      Отметка «3»:</w:t>
      </w:r>
      <w:r w:rsidRPr="00143591">
        <w:rPr>
          <w:sz w:val="28"/>
          <w:szCs w:val="28"/>
        </w:rPr>
        <w:br/>
        <w:t>      работа выполнена не менее чем наполовину, допущена одна существенная ошибка и две-три несущественные.</w:t>
      </w:r>
      <w:r w:rsidRPr="00143591">
        <w:rPr>
          <w:sz w:val="28"/>
          <w:szCs w:val="28"/>
        </w:rPr>
        <w:br/>
        <w:t>      Отметка «2»:</w:t>
      </w:r>
      <w:r w:rsidRPr="00143591">
        <w:rPr>
          <w:sz w:val="28"/>
          <w:szCs w:val="28"/>
        </w:rPr>
        <w:br/>
        <w:t>      работа выполнена менее чем наполовину или содержит несколько существенных ошибок.</w:t>
      </w:r>
      <w:r w:rsidRPr="00143591">
        <w:rPr>
          <w:sz w:val="28"/>
          <w:szCs w:val="28"/>
        </w:rPr>
        <w:br/>
        <w:t>       При оценке выполнения письменной контрольной работы необходимо учитывать требования единого орфографического режима.</w:t>
      </w:r>
      <w:r w:rsidRPr="00143591">
        <w:rPr>
          <w:sz w:val="28"/>
          <w:szCs w:val="28"/>
        </w:rPr>
        <w:br/>
        <w:t>      Отметка за итоговую контрольную работу корректирует предшествующие отметки за четверть, полугодие, год.</w:t>
      </w:r>
    </w:p>
    <w:p w:rsidR="00103C07" w:rsidRDefault="00103C07" w:rsidP="0015657E">
      <w:pPr>
        <w:jc w:val="both"/>
        <w:rPr>
          <w:sz w:val="28"/>
          <w:szCs w:val="28"/>
        </w:rPr>
      </w:pPr>
    </w:p>
    <w:p w:rsidR="00103C07" w:rsidRDefault="00103C07" w:rsidP="00A6476D">
      <w:pPr>
        <w:jc w:val="center"/>
        <w:rPr>
          <w:b/>
          <w:sz w:val="28"/>
          <w:szCs w:val="28"/>
          <w:lang w:eastAsia="en-US"/>
        </w:rPr>
      </w:pPr>
      <w:r w:rsidRPr="0015657E">
        <w:rPr>
          <w:b/>
          <w:sz w:val="28"/>
          <w:szCs w:val="28"/>
          <w:lang w:eastAsia="en-US"/>
        </w:rPr>
        <w:t xml:space="preserve">Учебно-методическое обеспечение образовательного  процесса </w:t>
      </w:r>
    </w:p>
    <w:p w:rsidR="00103C07" w:rsidRPr="0015657E" w:rsidRDefault="00103C07" w:rsidP="00A6476D">
      <w:pPr>
        <w:jc w:val="center"/>
        <w:rPr>
          <w:b/>
          <w:sz w:val="28"/>
          <w:szCs w:val="28"/>
          <w:lang w:eastAsia="en-US"/>
        </w:rPr>
      </w:pPr>
    </w:p>
    <w:p w:rsidR="00103C07" w:rsidRPr="0015657E" w:rsidRDefault="00103C07" w:rsidP="00A6476D">
      <w:pPr>
        <w:numPr>
          <w:ilvl w:val="0"/>
          <w:numId w:val="4"/>
        </w:numPr>
        <w:ind w:left="0"/>
        <w:rPr>
          <w:sz w:val="28"/>
          <w:szCs w:val="28"/>
          <w:lang w:eastAsia="en-US"/>
        </w:rPr>
      </w:pPr>
      <w:r w:rsidRPr="0015657E">
        <w:rPr>
          <w:sz w:val="28"/>
          <w:szCs w:val="28"/>
          <w:lang w:eastAsia="en-US"/>
        </w:rPr>
        <w:t>Рудзитис Г. Е. Химия. Неорганическая химия. Учеб. для 8 кл. общеобразоват. учреждений / Г. Е. Рудзитис, Ф. Г. Фельдман. М.: Просвещение, 2007</w:t>
      </w:r>
    </w:p>
    <w:p w:rsidR="00103C07" w:rsidRPr="0015657E" w:rsidRDefault="00103C07" w:rsidP="00A6476D">
      <w:pPr>
        <w:numPr>
          <w:ilvl w:val="0"/>
          <w:numId w:val="4"/>
        </w:numPr>
        <w:ind w:left="0"/>
        <w:rPr>
          <w:sz w:val="28"/>
          <w:szCs w:val="28"/>
          <w:lang w:eastAsia="en-US"/>
        </w:rPr>
      </w:pPr>
      <w:r w:rsidRPr="0015657E">
        <w:rPr>
          <w:sz w:val="28"/>
          <w:szCs w:val="28"/>
          <w:lang w:eastAsia="en-US"/>
        </w:rPr>
        <w:t>Рудзитис Г. Е. Химия. Неорганическая химия. Органическая химия. Учеб. для 9 кл. общеобразоват. учреждений / Г. Е. Рудзитис, Ф. Г. Фельдман. М.: Просвещение, 2008</w:t>
      </w:r>
    </w:p>
    <w:p w:rsidR="00103C07" w:rsidRPr="0015657E" w:rsidRDefault="00103C07" w:rsidP="00A6476D">
      <w:pPr>
        <w:numPr>
          <w:ilvl w:val="0"/>
          <w:numId w:val="4"/>
        </w:numPr>
        <w:ind w:left="0"/>
        <w:rPr>
          <w:sz w:val="28"/>
          <w:szCs w:val="28"/>
          <w:lang w:eastAsia="en-US"/>
        </w:rPr>
      </w:pPr>
      <w:r w:rsidRPr="0015657E">
        <w:rPr>
          <w:sz w:val="28"/>
          <w:szCs w:val="28"/>
          <w:lang w:eastAsia="en-US"/>
        </w:rPr>
        <w:t>Рудзитис Г. Е. Химия. Органическая химия. Учеб. для 10 кл. общеобразоват. учреждений / Г. Е. Рудзитис, Ф. Г. Фельдман.  М.: Просвещение, 2009</w:t>
      </w:r>
    </w:p>
    <w:p w:rsidR="00103C07" w:rsidRPr="0015657E" w:rsidRDefault="00103C07" w:rsidP="00A6476D">
      <w:pPr>
        <w:numPr>
          <w:ilvl w:val="0"/>
          <w:numId w:val="4"/>
        </w:numPr>
        <w:ind w:left="0"/>
        <w:rPr>
          <w:sz w:val="28"/>
          <w:szCs w:val="28"/>
          <w:lang w:eastAsia="en-US"/>
        </w:rPr>
      </w:pPr>
      <w:r w:rsidRPr="0015657E">
        <w:rPr>
          <w:sz w:val="28"/>
          <w:szCs w:val="28"/>
          <w:lang w:eastAsia="en-US"/>
        </w:rPr>
        <w:t>Рудзитис Г. Е. Химия. Основы общей химии. 11класс : Учеб. для общеобразоват. учреждений  : базовый уровень / Г. Е. Рудзитис, Ф. Г. Фельдман. М.: Просвещение, 2009</w:t>
      </w:r>
    </w:p>
    <w:p w:rsidR="00103C07" w:rsidRPr="0015657E" w:rsidRDefault="00103C07" w:rsidP="00A6476D">
      <w:pPr>
        <w:numPr>
          <w:ilvl w:val="0"/>
          <w:numId w:val="4"/>
        </w:numPr>
        <w:ind w:left="0"/>
        <w:rPr>
          <w:sz w:val="28"/>
          <w:szCs w:val="28"/>
          <w:lang w:eastAsia="en-US"/>
        </w:rPr>
      </w:pPr>
      <w:r w:rsidRPr="0015657E">
        <w:rPr>
          <w:sz w:val="28"/>
          <w:szCs w:val="28"/>
          <w:lang w:eastAsia="en-US"/>
        </w:rPr>
        <w:t>Электронное приложение к учебнику Химия: основы общей химии: учебник для 11 класса общеобразовательных учреждений / Г.Е. Рудзитис, Ф.Г. Фельдман</w:t>
      </w:r>
    </w:p>
    <w:p w:rsidR="00103C07" w:rsidRPr="0015657E" w:rsidRDefault="00103C07" w:rsidP="00A6476D">
      <w:pPr>
        <w:numPr>
          <w:ilvl w:val="0"/>
          <w:numId w:val="4"/>
        </w:numPr>
        <w:ind w:left="0"/>
        <w:rPr>
          <w:sz w:val="28"/>
          <w:szCs w:val="28"/>
          <w:lang w:eastAsia="en-US"/>
        </w:rPr>
      </w:pPr>
      <w:r w:rsidRPr="0015657E">
        <w:rPr>
          <w:sz w:val="28"/>
          <w:szCs w:val="28"/>
          <w:lang w:eastAsia="en-US"/>
        </w:rPr>
        <w:t>Каверина А. А. Единый государственный экзамен. Химия. Сб. заданий / А. А. Каверина, Д. Ю. Добротин, А. С. Корощенко, Ю. Н. Медведев. – М. : Просвещение, Эксмо, 2006</w:t>
      </w:r>
    </w:p>
    <w:p w:rsidR="00103C07" w:rsidRPr="0015657E" w:rsidRDefault="00103C07" w:rsidP="00A6476D">
      <w:pPr>
        <w:numPr>
          <w:ilvl w:val="0"/>
          <w:numId w:val="4"/>
        </w:numPr>
        <w:ind w:left="0"/>
        <w:jc w:val="both"/>
        <w:rPr>
          <w:sz w:val="28"/>
          <w:szCs w:val="28"/>
          <w:lang w:eastAsia="en-US"/>
        </w:rPr>
      </w:pPr>
      <w:r w:rsidRPr="0015657E">
        <w:rPr>
          <w:sz w:val="28"/>
          <w:szCs w:val="28"/>
          <w:lang w:eastAsia="en-US"/>
        </w:rPr>
        <w:t xml:space="preserve">Гара Н. Н. . Программы общеобразовательных учреждений. Химия. – М.: Просвещение, 2009. </w:t>
      </w:r>
    </w:p>
    <w:p w:rsidR="00103C07" w:rsidRPr="0015657E" w:rsidRDefault="00103C07" w:rsidP="00A6476D">
      <w:pPr>
        <w:numPr>
          <w:ilvl w:val="0"/>
          <w:numId w:val="4"/>
        </w:numPr>
        <w:ind w:left="0"/>
        <w:rPr>
          <w:sz w:val="28"/>
          <w:szCs w:val="28"/>
          <w:lang w:eastAsia="en-US"/>
        </w:rPr>
      </w:pPr>
      <w:r w:rsidRPr="0015657E">
        <w:rPr>
          <w:sz w:val="28"/>
          <w:szCs w:val="28"/>
          <w:lang w:eastAsia="en-US"/>
        </w:rPr>
        <w:t>Гара Н. Н. Химия . Уроки в 11 классе : пособие для учителей общеобразоват. учреждений  / Н. Н. Гара. – М.: Просвещение , 2009</w:t>
      </w:r>
    </w:p>
    <w:p w:rsidR="00103C07" w:rsidRPr="0015657E" w:rsidRDefault="00103C07" w:rsidP="00A6476D">
      <w:pPr>
        <w:numPr>
          <w:ilvl w:val="0"/>
          <w:numId w:val="4"/>
        </w:numPr>
        <w:ind w:left="0"/>
        <w:rPr>
          <w:sz w:val="28"/>
          <w:szCs w:val="28"/>
          <w:lang w:eastAsia="en-US"/>
        </w:rPr>
      </w:pPr>
      <w:r w:rsidRPr="0015657E">
        <w:rPr>
          <w:sz w:val="28"/>
          <w:szCs w:val="28"/>
          <w:lang w:eastAsia="en-US"/>
        </w:rPr>
        <w:t>Гара Н. Н. Химия. Задачник с «помощником».10-11 классы : пособие для учащихся общеобразоват. учреждений  / Н. Н. Гара, Н. И. Габрусева.  – М.: Просвещение , 2009</w:t>
      </w:r>
    </w:p>
    <w:p w:rsidR="00103C07" w:rsidRPr="0015657E" w:rsidRDefault="00103C07" w:rsidP="00A6476D">
      <w:pPr>
        <w:numPr>
          <w:ilvl w:val="0"/>
          <w:numId w:val="4"/>
        </w:numPr>
        <w:ind w:left="0"/>
        <w:rPr>
          <w:sz w:val="28"/>
          <w:szCs w:val="28"/>
          <w:lang w:eastAsia="en-US"/>
        </w:rPr>
      </w:pPr>
      <w:r w:rsidRPr="0015657E">
        <w:rPr>
          <w:sz w:val="28"/>
          <w:szCs w:val="28"/>
          <w:lang w:eastAsia="en-US"/>
        </w:rPr>
        <w:t>Химия в таблицах. 8-11 кл.: Справочное пособие / авт. – сост. А.Е.Насонова – М.: Дрофа, 2005</w:t>
      </w:r>
    </w:p>
    <w:p w:rsidR="00103C07" w:rsidRPr="0015657E" w:rsidRDefault="00103C07" w:rsidP="00A6476D">
      <w:pPr>
        <w:numPr>
          <w:ilvl w:val="0"/>
          <w:numId w:val="4"/>
        </w:numPr>
        <w:shd w:val="clear" w:color="auto" w:fill="FFFFFF"/>
        <w:ind w:left="0"/>
        <w:contextualSpacing/>
        <w:jc w:val="both"/>
        <w:rPr>
          <w:sz w:val="28"/>
          <w:szCs w:val="28"/>
          <w:lang w:val="en-US"/>
        </w:rPr>
      </w:pPr>
      <w:r w:rsidRPr="0015657E">
        <w:rPr>
          <w:sz w:val="28"/>
          <w:szCs w:val="28"/>
          <w:lang w:eastAsia="en-US"/>
        </w:rPr>
        <w:t>И. И. Новошинский, Н. С. Новошинская. Типы химических задач и способы их решения. 8-11кл.- М: ООО «Оникс», 2006</w:t>
      </w:r>
    </w:p>
    <w:p w:rsidR="00103C07" w:rsidRPr="00867645" w:rsidRDefault="00103C07" w:rsidP="00A6476D">
      <w:pPr>
        <w:ind w:firstLine="709"/>
        <w:jc w:val="center"/>
        <w:rPr>
          <w:sz w:val="28"/>
          <w:szCs w:val="28"/>
        </w:rPr>
      </w:pPr>
    </w:p>
    <w:p w:rsidR="00103C07" w:rsidRPr="00A6476D" w:rsidRDefault="00103C07" w:rsidP="00A6476D">
      <w:pPr>
        <w:jc w:val="center"/>
        <w:rPr>
          <w:b/>
          <w:sz w:val="28"/>
          <w:szCs w:val="28"/>
        </w:rPr>
      </w:pPr>
      <w:r w:rsidRPr="00A6476D">
        <w:rPr>
          <w:b/>
          <w:sz w:val="28"/>
          <w:szCs w:val="28"/>
        </w:rPr>
        <w:t>Материально- техническое обеспечение образовательного процесса</w:t>
      </w:r>
    </w:p>
    <w:p w:rsidR="00103C07" w:rsidRPr="00867645" w:rsidRDefault="00103C07" w:rsidP="0015657E">
      <w:pPr>
        <w:shd w:val="clear" w:color="auto" w:fill="FFFFFF"/>
        <w:jc w:val="center"/>
        <w:rPr>
          <w:sz w:val="28"/>
          <w:szCs w:val="28"/>
        </w:rPr>
      </w:pPr>
    </w:p>
    <w:p w:rsidR="00103C07" w:rsidRPr="00867645" w:rsidRDefault="00103C07" w:rsidP="0015657E">
      <w:pPr>
        <w:shd w:val="clear" w:color="auto" w:fill="FFFFFF"/>
        <w:rPr>
          <w:b/>
          <w:sz w:val="28"/>
          <w:szCs w:val="28"/>
        </w:rPr>
      </w:pPr>
      <w:r w:rsidRPr="00867645">
        <w:rPr>
          <w:b/>
          <w:sz w:val="28"/>
          <w:szCs w:val="28"/>
        </w:rPr>
        <w:t xml:space="preserve">Перечень учебного оборудования </w:t>
      </w:r>
    </w:p>
    <w:p w:rsidR="00103C07" w:rsidRPr="00867645" w:rsidRDefault="00103C07" w:rsidP="0015657E">
      <w:pPr>
        <w:pStyle w:val="ListParagraph"/>
        <w:numPr>
          <w:ilvl w:val="0"/>
          <w:numId w:val="1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Компьютер</w:t>
      </w:r>
    </w:p>
    <w:p w:rsidR="00103C07" w:rsidRPr="00867645" w:rsidRDefault="00103C07" w:rsidP="0015657E">
      <w:pPr>
        <w:pStyle w:val="ListParagraph"/>
        <w:numPr>
          <w:ilvl w:val="0"/>
          <w:numId w:val="1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Интерактивная доска</w:t>
      </w:r>
    </w:p>
    <w:p w:rsidR="00103C07" w:rsidRPr="00867645" w:rsidRDefault="00103C07" w:rsidP="0015657E">
      <w:pPr>
        <w:pStyle w:val="ListParagraph"/>
        <w:numPr>
          <w:ilvl w:val="0"/>
          <w:numId w:val="1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Проектор</w:t>
      </w:r>
    </w:p>
    <w:p w:rsidR="00103C07" w:rsidRPr="00867645" w:rsidRDefault="00103C07" w:rsidP="0015657E">
      <w:pPr>
        <w:pStyle w:val="ListParagraph"/>
        <w:numPr>
          <w:ilvl w:val="0"/>
          <w:numId w:val="1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Периодическая система химических элементов</w:t>
      </w:r>
    </w:p>
    <w:p w:rsidR="00103C07" w:rsidRPr="00867645" w:rsidRDefault="00103C07" w:rsidP="0015657E">
      <w:pPr>
        <w:pStyle w:val="ListParagraph"/>
        <w:numPr>
          <w:ilvl w:val="0"/>
          <w:numId w:val="1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Таблица растворимости</w:t>
      </w:r>
    </w:p>
    <w:p w:rsidR="00103C07" w:rsidRPr="00867645" w:rsidRDefault="00103C07" w:rsidP="0015657E">
      <w:pPr>
        <w:pStyle w:val="ListParagraph"/>
        <w:numPr>
          <w:ilvl w:val="0"/>
          <w:numId w:val="1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Ряд напряжения металлов</w:t>
      </w:r>
    </w:p>
    <w:p w:rsidR="00103C07" w:rsidRPr="00867645" w:rsidRDefault="00103C07" w:rsidP="0015657E">
      <w:pPr>
        <w:pStyle w:val="ListParagraph"/>
        <w:numPr>
          <w:ilvl w:val="0"/>
          <w:numId w:val="1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 xml:space="preserve">ЦОРы по основным разделам курса химии </w:t>
      </w:r>
      <w:r w:rsidRPr="00F2197D">
        <w:rPr>
          <w:rFonts w:ascii="Times New Roman" w:hAnsi="Times New Roman"/>
          <w:sz w:val="28"/>
          <w:szCs w:val="28"/>
        </w:rPr>
        <w:t>11</w:t>
      </w:r>
      <w:r w:rsidRPr="00867645">
        <w:rPr>
          <w:rFonts w:ascii="Times New Roman" w:hAnsi="Times New Roman"/>
          <w:sz w:val="28"/>
          <w:szCs w:val="28"/>
        </w:rPr>
        <w:t xml:space="preserve"> класса</w:t>
      </w:r>
    </w:p>
    <w:p w:rsidR="00103C07" w:rsidRPr="00867645" w:rsidRDefault="00103C07" w:rsidP="0015657E">
      <w:pPr>
        <w:shd w:val="clear" w:color="auto" w:fill="FFFFFF"/>
        <w:rPr>
          <w:b/>
          <w:sz w:val="28"/>
          <w:szCs w:val="28"/>
        </w:rPr>
      </w:pPr>
      <w:r w:rsidRPr="00867645">
        <w:rPr>
          <w:b/>
          <w:sz w:val="28"/>
          <w:szCs w:val="28"/>
        </w:rPr>
        <w:t>Перечень оборудования для лабораторных и практических работ</w:t>
      </w:r>
    </w:p>
    <w:p w:rsidR="00103C07" w:rsidRPr="00867645" w:rsidRDefault="00103C07" w:rsidP="0015657E">
      <w:pPr>
        <w:pStyle w:val="ListParagraph"/>
        <w:numPr>
          <w:ilvl w:val="0"/>
          <w:numId w:val="2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Прибор для получения газов (лаб.)</w:t>
      </w:r>
    </w:p>
    <w:p w:rsidR="00103C07" w:rsidRPr="00867645" w:rsidRDefault="00103C07" w:rsidP="0015657E">
      <w:pPr>
        <w:pStyle w:val="ListParagraph"/>
        <w:numPr>
          <w:ilvl w:val="0"/>
          <w:numId w:val="2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Цилиндры измерительные</w:t>
      </w:r>
    </w:p>
    <w:p w:rsidR="00103C07" w:rsidRPr="00867645" w:rsidRDefault="00103C07" w:rsidP="0015657E">
      <w:pPr>
        <w:pStyle w:val="ListParagraph"/>
        <w:numPr>
          <w:ilvl w:val="0"/>
          <w:numId w:val="2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Набор лабораторной посуды</w:t>
      </w:r>
    </w:p>
    <w:p w:rsidR="00103C07" w:rsidRPr="00867645" w:rsidRDefault="00103C07" w:rsidP="0015657E">
      <w:pPr>
        <w:pStyle w:val="ListParagraph"/>
        <w:numPr>
          <w:ilvl w:val="0"/>
          <w:numId w:val="2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Спиртовки</w:t>
      </w:r>
    </w:p>
    <w:p w:rsidR="00103C07" w:rsidRPr="00867645" w:rsidRDefault="00103C07" w:rsidP="0015657E">
      <w:pPr>
        <w:pStyle w:val="ListParagraph"/>
        <w:numPr>
          <w:ilvl w:val="0"/>
          <w:numId w:val="2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Склянки для сыпучих  и жидких веществ</w:t>
      </w:r>
    </w:p>
    <w:p w:rsidR="00103C07" w:rsidRPr="00867645" w:rsidRDefault="00103C07" w:rsidP="0015657E">
      <w:pPr>
        <w:pStyle w:val="ListParagraph"/>
        <w:numPr>
          <w:ilvl w:val="0"/>
          <w:numId w:val="2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 xml:space="preserve"> Пробирки</w:t>
      </w:r>
    </w:p>
    <w:p w:rsidR="00103C07" w:rsidRPr="00867645" w:rsidRDefault="00103C07" w:rsidP="0015657E">
      <w:pPr>
        <w:pStyle w:val="ListParagraph"/>
        <w:numPr>
          <w:ilvl w:val="0"/>
          <w:numId w:val="2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 xml:space="preserve">Колбы </w:t>
      </w:r>
    </w:p>
    <w:p w:rsidR="00103C07" w:rsidRPr="00867645" w:rsidRDefault="00103C07" w:rsidP="0015657E">
      <w:pPr>
        <w:shd w:val="clear" w:color="auto" w:fill="FFFFFF"/>
        <w:rPr>
          <w:b/>
          <w:sz w:val="28"/>
          <w:szCs w:val="28"/>
        </w:rPr>
      </w:pPr>
      <w:r w:rsidRPr="00867645">
        <w:rPr>
          <w:b/>
          <w:sz w:val="28"/>
          <w:szCs w:val="28"/>
        </w:rPr>
        <w:t>Реактивы</w:t>
      </w:r>
    </w:p>
    <w:p w:rsidR="00103C07" w:rsidRDefault="00103C07" w:rsidP="0015657E">
      <w:pPr>
        <w:pStyle w:val="ListParagraph"/>
        <w:numPr>
          <w:ilvl w:val="0"/>
          <w:numId w:val="3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Хлориды: аммония, натрия, магния, железа</w:t>
      </w:r>
      <w:r w:rsidRPr="00F219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F219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03C07" w:rsidRPr="00867645" w:rsidRDefault="00103C07" w:rsidP="0015657E">
      <w:pPr>
        <w:pStyle w:val="ListParagraph"/>
        <w:numPr>
          <w:ilvl w:val="0"/>
          <w:numId w:val="3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Сульфаты: меди(</w:t>
      </w:r>
      <w:r w:rsidRPr="00867645">
        <w:rPr>
          <w:rFonts w:ascii="Times New Roman" w:hAnsi="Times New Roman"/>
          <w:sz w:val="28"/>
          <w:szCs w:val="28"/>
          <w:lang w:val="en-US"/>
        </w:rPr>
        <w:t>II</w:t>
      </w:r>
      <w:r w:rsidRPr="00867645">
        <w:rPr>
          <w:rFonts w:ascii="Times New Roman" w:hAnsi="Times New Roman"/>
          <w:sz w:val="28"/>
          <w:szCs w:val="28"/>
        </w:rPr>
        <w:t>), натрия, калия, аммония;</w:t>
      </w:r>
    </w:p>
    <w:p w:rsidR="00103C07" w:rsidRPr="00867645" w:rsidRDefault="00103C07" w:rsidP="0015657E">
      <w:pPr>
        <w:pStyle w:val="ListParagraph"/>
        <w:numPr>
          <w:ilvl w:val="0"/>
          <w:numId w:val="3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Карбонаты: кальция, калия, натрия;</w:t>
      </w:r>
    </w:p>
    <w:p w:rsidR="00103C07" w:rsidRPr="00867645" w:rsidRDefault="00103C07" w:rsidP="0015657E">
      <w:pPr>
        <w:pStyle w:val="ListParagraph"/>
        <w:numPr>
          <w:ilvl w:val="0"/>
          <w:numId w:val="3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Нитраты: натрия, бария, серебра(</w:t>
      </w:r>
      <w:r w:rsidRPr="00867645">
        <w:rPr>
          <w:rFonts w:ascii="Times New Roman" w:hAnsi="Times New Roman"/>
          <w:sz w:val="28"/>
          <w:szCs w:val="28"/>
          <w:lang w:val="en-US"/>
        </w:rPr>
        <w:t>I</w:t>
      </w:r>
      <w:r w:rsidRPr="00867645">
        <w:rPr>
          <w:rFonts w:ascii="Times New Roman" w:hAnsi="Times New Roman"/>
          <w:sz w:val="28"/>
          <w:szCs w:val="28"/>
        </w:rPr>
        <w:t xml:space="preserve">), </w:t>
      </w:r>
    </w:p>
    <w:p w:rsidR="00103C07" w:rsidRPr="00867645" w:rsidRDefault="00103C07" w:rsidP="0015657E">
      <w:pPr>
        <w:pStyle w:val="ListParagraph"/>
        <w:numPr>
          <w:ilvl w:val="0"/>
          <w:numId w:val="3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Гидроксиды: натрия и калия</w:t>
      </w:r>
      <w:r>
        <w:rPr>
          <w:rFonts w:ascii="Times New Roman" w:hAnsi="Times New Roman"/>
          <w:sz w:val="28"/>
          <w:szCs w:val="28"/>
        </w:rPr>
        <w:t>;</w:t>
      </w:r>
    </w:p>
    <w:p w:rsidR="00103C07" w:rsidRPr="00867645" w:rsidRDefault="00103C07" w:rsidP="0015657E">
      <w:pPr>
        <w:pStyle w:val="ListParagraph"/>
        <w:numPr>
          <w:ilvl w:val="0"/>
          <w:numId w:val="3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Оксиды: меди(</w:t>
      </w:r>
      <w:r w:rsidRPr="00867645">
        <w:rPr>
          <w:rFonts w:ascii="Times New Roman" w:hAnsi="Times New Roman"/>
          <w:sz w:val="28"/>
          <w:szCs w:val="28"/>
          <w:lang w:val="en-US"/>
        </w:rPr>
        <w:t>II</w:t>
      </w:r>
      <w:r w:rsidRPr="00867645">
        <w:rPr>
          <w:rFonts w:ascii="Times New Roman" w:hAnsi="Times New Roman"/>
          <w:sz w:val="28"/>
          <w:szCs w:val="28"/>
        </w:rPr>
        <w:t>), кальция, железа(</w:t>
      </w:r>
      <w:r w:rsidRPr="00867645">
        <w:rPr>
          <w:rFonts w:ascii="Times New Roman" w:hAnsi="Times New Roman"/>
          <w:sz w:val="28"/>
          <w:szCs w:val="28"/>
          <w:lang w:val="en-US"/>
        </w:rPr>
        <w:t>III</w:t>
      </w:r>
      <w:r w:rsidRPr="00867645">
        <w:rPr>
          <w:rFonts w:ascii="Times New Roman" w:hAnsi="Times New Roman"/>
          <w:sz w:val="28"/>
          <w:szCs w:val="28"/>
        </w:rPr>
        <w:t>), алюминия;</w:t>
      </w:r>
    </w:p>
    <w:p w:rsidR="00103C07" w:rsidRPr="00867645" w:rsidRDefault="00103C07" w:rsidP="0015657E">
      <w:pPr>
        <w:pStyle w:val="ListParagraph"/>
        <w:numPr>
          <w:ilvl w:val="0"/>
          <w:numId w:val="3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867645">
        <w:rPr>
          <w:rFonts w:ascii="Times New Roman" w:hAnsi="Times New Roman"/>
          <w:sz w:val="28"/>
          <w:szCs w:val="28"/>
        </w:rPr>
        <w:t>Кислоты: серная, соляная, азотная.</w:t>
      </w:r>
    </w:p>
    <w:p w:rsidR="00103C07" w:rsidRDefault="00103C07" w:rsidP="0015657E">
      <w:pPr>
        <w:pStyle w:val="ListParagraph"/>
        <w:numPr>
          <w:ilvl w:val="0"/>
          <w:numId w:val="3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Индикатор </w:t>
      </w:r>
      <w:r w:rsidRPr="00867645">
        <w:rPr>
          <w:rFonts w:ascii="Times New Roman" w:hAnsi="Times New Roman"/>
          <w:sz w:val="28"/>
          <w:szCs w:val="28"/>
        </w:rPr>
        <w:t>универсальный в виде полосок.</w:t>
      </w:r>
    </w:p>
    <w:p w:rsidR="00103C07" w:rsidRDefault="00103C07" w:rsidP="0015657E">
      <w:pPr>
        <w:pStyle w:val="ListParagraph"/>
        <w:numPr>
          <w:ilvl w:val="0"/>
          <w:numId w:val="3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Перманганат калия, цинк, медь;</w:t>
      </w:r>
    </w:p>
    <w:p w:rsidR="00103C07" w:rsidRPr="006E47CB" w:rsidRDefault="00103C07" w:rsidP="006E47CB">
      <w:pPr>
        <w:pStyle w:val="ListParagraph"/>
        <w:numPr>
          <w:ilvl w:val="0"/>
          <w:numId w:val="3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6E47CB">
        <w:rPr>
          <w:rFonts w:ascii="Times New Roman" w:hAnsi="Times New Roman"/>
          <w:sz w:val="28"/>
          <w:szCs w:val="28"/>
        </w:rPr>
        <w:t>Органические вещества:      глицерин, этанол, формалин, уксусная  и муравьиная кислота, глюкоза.</w:t>
      </w:r>
    </w:p>
    <w:p w:rsidR="00103C07" w:rsidRPr="006E47CB" w:rsidRDefault="00103C07" w:rsidP="00A6476D">
      <w:pPr>
        <w:jc w:val="center"/>
      </w:pPr>
      <w:r>
        <w:t xml:space="preserve">     </w:t>
      </w:r>
    </w:p>
    <w:p w:rsidR="00103C07" w:rsidRPr="00867645" w:rsidRDefault="00103C07" w:rsidP="00A6476D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103C07" w:rsidRPr="00867645" w:rsidSect="001565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176"/>
    <w:multiLevelType w:val="hybridMultilevel"/>
    <w:tmpl w:val="2670DC54"/>
    <w:lvl w:ilvl="0" w:tplc="2D4AB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0445F0"/>
    <w:multiLevelType w:val="hybridMultilevel"/>
    <w:tmpl w:val="80B04B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35E6306"/>
    <w:multiLevelType w:val="hybridMultilevel"/>
    <w:tmpl w:val="6812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3275AE"/>
    <w:multiLevelType w:val="hybridMultilevel"/>
    <w:tmpl w:val="A7781A6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57E"/>
    <w:rsid w:val="00000723"/>
    <w:rsid w:val="0001426F"/>
    <w:rsid w:val="00032296"/>
    <w:rsid w:val="000710D2"/>
    <w:rsid w:val="00103C07"/>
    <w:rsid w:val="00143591"/>
    <w:rsid w:val="0015657E"/>
    <w:rsid w:val="00191353"/>
    <w:rsid w:val="0023023B"/>
    <w:rsid w:val="00240C4A"/>
    <w:rsid w:val="00287E74"/>
    <w:rsid w:val="00290704"/>
    <w:rsid w:val="002B6D7F"/>
    <w:rsid w:val="00331270"/>
    <w:rsid w:val="003A0E00"/>
    <w:rsid w:val="003B071A"/>
    <w:rsid w:val="003B4581"/>
    <w:rsid w:val="004F535F"/>
    <w:rsid w:val="005205EB"/>
    <w:rsid w:val="00621C3A"/>
    <w:rsid w:val="006853E7"/>
    <w:rsid w:val="006A6158"/>
    <w:rsid w:val="006E47CB"/>
    <w:rsid w:val="00752257"/>
    <w:rsid w:val="00761D33"/>
    <w:rsid w:val="007D3C65"/>
    <w:rsid w:val="00822BFC"/>
    <w:rsid w:val="00867645"/>
    <w:rsid w:val="008747E1"/>
    <w:rsid w:val="008D4DD4"/>
    <w:rsid w:val="008E0C6F"/>
    <w:rsid w:val="009260B7"/>
    <w:rsid w:val="00981C11"/>
    <w:rsid w:val="00A45130"/>
    <w:rsid w:val="00A6476D"/>
    <w:rsid w:val="00A92658"/>
    <w:rsid w:val="00AF14C7"/>
    <w:rsid w:val="00C151DD"/>
    <w:rsid w:val="00C80730"/>
    <w:rsid w:val="00C90D6D"/>
    <w:rsid w:val="00C96EB3"/>
    <w:rsid w:val="00CE0433"/>
    <w:rsid w:val="00D05BE0"/>
    <w:rsid w:val="00D66391"/>
    <w:rsid w:val="00D82E8A"/>
    <w:rsid w:val="00E63A7F"/>
    <w:rsid w:val="00EE1AE3"/>
    <w:rsid w:val="00F2197D"/>
    <w:rsid w:val="00F946C9"/>
    <w:rsid w:val="00FA62FD"/>
    <w:rsid w:val="00FC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7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15657E"/>
    <w:pPr>
      <w:tabs>
        <w:tab w:val="left" w:pos="709"/>
      </w:tabs>
      <w:suppressAutoHyphens/>
      <w:spacing w:after="200" w:line="276" w:lineRule="atLeast"/>
    </w:pPr>
    <w:rPr>
      <w:color w:val="00000A"/>
      <w:lang w:val="ru-RU"/>
    </w:rPr>
  </w:style>
  <w:style w:type="paragraph" w:customStyle="1" w:styleId="zapiska">
    <w:name w:val="zapiska"/>
    <w:basedOn w:val="a"/>
    <w:uiPriority w:val="99"/>
    <w:rsid w:val="0015657E"/>
  </w:style>
  <w:style w:type="paragraph" w:styleId="NoSpacing">
    <w:name w:val="No Spacing"/>
    <w:uiPriority w:val="99"/>
    <w:qFormat/>
    <w:rsid w:val="0015657E"/>
    <w:pPr>
      <w:ind w:left="624"/>
    </w:pPr>
    <w:rPr>
      <w:lang w:val="ru-RU"/>
    </w:rPr>
  </w:style>
  <w:style w:type="paragraph" w:styleId="ListParagraph">
    <w:name w:val="List Paragraph"/>
    <w:basedOn w:val="a"/>
    <w:uiPriority w:val="99"/>
    <w:qFormat/>
    <w:rsid w:val="0015657E"/>
    <w:pPr>
      <w:ind w:left="624"/>
    </w:pPr>
    <w:rPr>
      <w:color w:val="auto"/>
    </w:rPr>
  </w:style>
  <w:style w:type="character" w:styleId="Emphasis">
    <w:name w:val="Emphasis"/>
    <w:basedOn w:val="DefaultParagraphFont"/>
    <w:uiPriority w:val="99"/>
    <w:qFormat/>
    <w:rsid w:val="0015657E"/>
    <w:rPr>
      <w:rFonts w:cs="Times New Roman"/>
      <w:i/>
      <w:iCs/>
    </w:rPr>
  </w:style>
  <w:style w:type="paragraph" w:customStyle="1" w:styleId="zag1">
    <w:name w:val="zag_1"/>
    <w:basedOn w:val="Normal"/>
    <w:uiPriority w:val="99"/>
    <w:rsid w:val="0015657E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character" w:styleId="Strong">
    <w:name w:val="Strong"/>
    <w:basedOn w:val="DefaultParagraphFont"/>
    <w:uiPriority w:val="99"/>
    <w:qFormat/>
    <w:rsid w:val="0015657E"/>
    <w:rPr>
      <w:rFonts w:cs="Times New Roman"/>
      <w:b/>
      <w:bCs/>
    </w:rPr>
  </w:style>
  <w:style w:type="paragraph" w:customStyle="1" w:styleId="zag3">
    <w:name w:val="zag_3"/>
    <w:basedOn w:val="Normal"/>
    <w:uiPriority w:val="99"/>
    <w:rsid w:val="001565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21</Pages>
  <Words>5728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Роман</cp:lastModifiedBy>
  <cp:revision>9</cp:revision>
  <dcterms:created xsi:type="dcterms:W3CDTF">2015-11-19T11:49:00Z</dcterms:created>
  <dcterms:modified xsi:type="dcterms:W3CDTF">2018-01-06T11:43:00Z</dcterms:modified>
</cp:coreProperties>
</file>