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F72" w:rsidRDefault="00C144EA" w:rsidP="00D43F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ПРОГРАММА ПО РОДНОЙ </w:t>
      </w:r>
      <w:r w:rsidR="00EC6DB8">
        <w:rPr>
          <w:rFonts w:ascii="Times New Roman" w:hAnsi="Times New Roman" w:cs="Times New Roman"/>
          <w:b/>
          <w:sz w:val="24"/>
          <w:szCs w:val="24"/>
        </w:rPr>
        <w:t>ЛИТЕРАТУРЕ</w:t>
      </w:r>
    </w:p>
    <w:p w:rsidR="00D43F72" w:rsidRDefault="00EE3F81" w:rsidP="00D43F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(5-</w:t>
      </w:r>
      <w:r w:rsidR="00C144EA">
        <w:rPr>
          <w:rFonts w:ascii="Times New Roman" w:hAnsi="Times New Roman" w:cs="Times New Roman"/>
          <w:b/>
          <w:sz w:val="24"/>
          <w:szCs w:val="24"/>
        </w:rPr>
        <w:t>9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68ч+2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резервных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часа</w:t>
      </w:r>
      <w:r w:rsidR="00D43F72">
        <w:rPr>
          <w:rFonts w:ascii="Times New Roman" w:hAnsi="Times New Roman" w:cs="Times New Roman"/>
          <w:b/>
          <w:sz w:val="24"/>
          <w:szCs w:val="24"/>
        </w:rPr>
        <w:t>)</w:t>
      </w:r>
    </w:p>
    <w:p w:rsidR="00D43F72" w:rsidRPr="009042F1" w:rsidRDefault="009042F1" w:rsidP="009042F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42F1">
        <w:rPr>
          <w:rFonts w:ascii="Times New Roman" w:hAnsi="Times New Roman" w:cs="Times New Roman"/>
          <w:sz w:val="24"/>
          <w:szCs w:val="24"/>
        </w:rPr>
        <w:t>Настоящ</w:t>
      </w:r>
      <w:r w:rsidR="000A247C">
        <w:rPr>
          <w:rFonts w:ascii="Times New Roman" w:hAnsi="Times New Roman" w:cs="Times New Roman"/>
          <w:sz w:val="24"/>
          <w:szCs w:val="24"/>
        </w:rPr>
        <w:t>ая программа по родной</w:t>
      </w:r>
      <w:r w:rsidRPr="009042F1">
        <w:rPr>
          <w:rFonts w:ascii="Times New Roman" w:hAnsi="Times New Roman" w:cs="Times New Roman"/>
          <w:sz w:val="24"/>
          <w:szCs w:val="24"/>
        </w:rPr>
        <w:t xml:space="preserve"> литературе</w:t>
      </w:r>
      <w:r w:rsidR="00D43F72" w:rsidRPr="009042F1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Федеральным законом от 29.12.2012 №273-ФЗ «Об образовании в РФ, приказом Министерства образования и науки Российской Федерации от 17.12.2010 №1897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="00D43F72" w:rsidRPr="009042F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D43F72" w:rsidRPr="009042F1">
        <w:rPr>
          <w:rFonts w:ascii="Times New Roman" w:hAnsi="Times New Roman" w:cs="Times New Roman"/>
          <w:sz w:val="24"/>
          <w:szCs w:val="24"/>
        </w:rPr>
        <w:t xml:space="preserve"> России от 31.12.2015 №1577), примерной </w:t>
      </w:r>
      <w:r w:rsidRPr="009042F1">
        <w:rPr>
          <w:rFonts w:ascii="Times New Roman" w:hAnsi="Times New Roman" w:cs="Times New Roman"/>
          <w:sz w:val="24"/>
          <w:szCs w:val="24"/>
        </w:rPr>
        <w:t>основной образовательной программой основного общего образования, «Концепцией преподавания русского языка и литературы», утвержденной распоряжением</w:t>
      </w:r>
      <w:proofErr w:type="gramEnd"/>
      <w:r w:rsidRPr="009042F1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09.04.2016 г. № 637, «Концепцией программы поддержки детского и юношеского чтения в Российской Федерации», утвержденной Правительством Российской Федерации от 03.06.2017 № 1155.</w:t>
      </w:r>
    </w:p>
    <w:p w:rsidR="00D46759" w:rsidRPr="009E19C8" w:rsidRDefault="00D46759" w:rsidP="009E19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9C8">
        <w:rPr>
          <w:rFonts w:ascii="Times New Roman" w:hAnsi="Times New Roman" w:cs="Times New Roman"/>
          <w:sz w:val="24"/>
          <w:szCs w:val="24"/>
        </w:rPr>
        <w:t>Программа включает пояснительную записку, в которой рас</w:t>
      </w:r>
      <w:r w:rsidR="000A247C">
        <w:rPr>
          <w:rFonts w:ascii="Times New Roman" w:hAnsi="Times New Roman" w:cs="Times New Roman"/>
          <w:sz w:val="24"/>
          <w:szCs w:val="24"/>
        </w:rPr>
        <w:t>крываются цели изучения родной</w:t>
      </w:r>
      <w:r w:rsidR="009042F1">
        <w:rPr>
          <w:rFonts w:ascii="Times New Roman" w:hAnsi="Times New Roman" w:cs="Times New Roman"/>
          <w:sz w:val="24"/>
          <w:szCs w:val="24"/>
        </w:rPr>
        <w:t xml:space="preserve"> литературы</w:t>
      </w:r>
      <w:r w:rsidR="00FD19B6" w:rsidRPr="009E19C8">
        <w:rPr>
          <w:rFonts w:ascii="Times New Roman" w:hAnsi="Times New Roman" w:cs="Times New Roman"/>
          <w:sz w:val="24"/>
          <w:szCs w:val="24"/>
        </w:rPr>
        <w:t xml:space="preserve">, дается общая характеристика курса, определяется </w:t>
      </w:r>
      <w:r w:rsidR="009042F1">
        <w:rPr>
          <w:rFonts w:ascii="Times New Roman" w:hAnsi="Times New Roman" w:cs="Times New Roman"/>
          <w:sz w:val="24"/>
          <w:szCs w:val="24"/>
        </w:rPr>
        <w:t>ме</w:t>
      </w:r>
      <w:r w:rsidR="000A247C">
        <w:rPr>
          <w:rFonts w:ascii="Times New Roman" w:hAnsi="Times New Roman" w:cs="Times New Roman"/>
          <w:sz w:val="24"/>
          <w:szCs w:val="24"/>
        </w:rPr>
        <w:t>сто учебного предмета «Р</w:t>
      </w:r>
      <w:r w:rsidR="009042F1">
        <w:rPr>
          <w:rFonts w:ascii="Times New Roman" w:hAnsi="Times New Roman" w:cs="Times New Roman"/>
          <w:sz w:val="24"/>
          <w:szCs w:val="24"/>
        </w:rPr>
        <w:t>одная литература</w:t>
      </w:r>
      <w:r w:rsidR="00FD19B6" w:rsidRPr="009E19C8">
        <w:rPr>
          <w:rFonts w:ascii="Times New Roman" w:hAnsi="Times New Roman" w:cs="Times New Roman"/>
          <w:sz w:val="24"/>
          <w:szCs w:val="24"/>
        </w:rPr>
        <w:t xml:space="preserve">» в учебном плане, раскрываются основные подходы к отбору содержания курса, характеризуются </w:t>
      </w:r>
      <w:r w:rsidR="00FA7AFB">
        <w:rPr>
          <w:rFonts w:ascii="Times New Roman" w:hAnsi="Times New Roman" w:cs="Times New Roman"/>
          <w:sz w:val="24"/>
          <w:szCs w:val="24"/>
        </w:rPr>
        <w:t>основные принципы интеграции с содержанием федерального государственного образовательного стандарта по литературе</w:t>
      </w:r>
      <w:r w:rsidR="00FD19B6" w:rsidRPr="009E19C8">
        <w:rPr>
          <w:rFonts w:ascii="Times New Roman" w:hAnsi="Times New Roman" w:cs="Times New Roman"/>
          <w:sz w:val="24"/>
          <w:szCs w:val="24"/>
        </w:rPr>
        <w:t>.</w:t>
      </w:r>
    </w:p>
    <w:p w:rsidR="00FD19B6" w:rsidRPr="009E19C8" w:rsidRDefault="00FD19B6" w:rsidP="009E19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9C8">
        <w:rPr>
          <w:rFonts w:ascii="Times New Roman" w:hAnsi="Times New Roman" w:cs="Times New Roman"/>
          <w:sz w:val="24"/>
          <w:szCs w:val="24"/>
        </w:rPr>
        <w:t>В программе определены требования к результатам освоения основной образовательной программы основног</w:t>
      </w:r>
      <w:r w:rsidR="009042F1">
        <w:rPr>
          <w:rFonts w:ascii="Times New Roman" w:hAnsi="Times New Roman" w:cs="Times New Roman"/>
          <w:sz w:val="24"/>
          <w:szCs w:val="24"/>
        </w:rPr>
        <w:t>о общего образования породной литературе</w:t>
      </w:r>
      <w:r w:rsidRPr="009E19C8">
        <w:rPr>
          <w:rFonts w:ascii="Times New Roman" w:hAnsi="Times New Roman" w:cs="Times New Roman"/>
          <w:sz w:val="24"/>
          <w:szCs w:val="24"/>
        </w:rPr>
        <w:t xml:space="preserve"> на личностном, </w:t>
      </w:r>
      <w:proofErr w:type="spellStart"/>
      <w:r w:rsidRPr="009E19C8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Pr="009E19C8">
        <w:rPr>
          <w:rFonts w:ascii="Times New Roman" w:hAnsi="Times New Roman" w:cs="Times New Roman"/>
          <w:sz w:val="24"/>
          <w:szCs w:val="24"/>
        </w:rPr>
        <w:t xml:space="preserve"> и предметном уровнях, содержание учебного пр</w:t>
      </w:r>
      <w:r w:rsidR="00A335FF" w:rsidRPr="009E19C8">
        <w:rPr>
          <w:rFonts w:ascii="Times New Roman" w:hAnsi="Times New Roman" w:cs="Times New Roman"/>
          <w:sz w:val="24"/>
          <w:szCs w:val="24"/>
        </w:rPr>
        <w:t>е</w:t>
      </w:r>
      <w:r w:rsidR="000A247C">
        <w:rPr>
          <w:rFonts w:ascii="Times New Roman" w:hAnsi="Times New Roman" w:cs="Times New Roman"/>
          <w:sz w:val="24"/>
          <w:szCs w:val="24"/>
        </w:rPr>
        <w:t>дмета «Р</w:t>
      </w:r>
      <w:r w:rsidR="009042F1">
        <w:rPr>
          <w:rFonts w:ascii="Times New Roman" w:hAnsi="Times New Roman" w:cs="Times New Roman"/>
          <w:sz w:val="24"/>
          <w:szCs w:val="24"/>
        </w:rPr>
        <w:t>одная литература</w:t>
      </w:r>
      <w:r w:rsidRPr="009E19C8">
        <w:rPr>
          <w:rFonts w:ascii="Times New Roman" w:hAnsi="Times New Roman" w:cs="Times New Roman"/>
          <w:sz w:val="24"/>
          <w:szCs w:val="24"/>
        </w:rPr>
        <w:t>».</w:t>
      </w:r>
    </w:p>
    <w:p w:rsidR="009E19C8" w:rsidRDefault="00FD19B6" w:rsidP="009042F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9C8">
        <w:rPr>
          <w:rFonts w:ascii="Times New Roman" w:hAnsi="Times New Roman" w:cs="Times New Roman"/>
          <w:sz w:val="24"/>
          <w:szCs w:val="24"/>
        </w:rPr>
        <w:t>Программа определяет</w:t>
      </w:r>
      <w:r w:rsidR="002D5EC7" w:rsidRPr="009E19C8">
        <w:rPr>
          <w:rFonts w:ascii="Times New Roman" w:hAnsi="Times New Roman" w:cs="Times New Roman"/>
          <w:sz w:val="24"/>
          <w:szCs w:val="24"/>
        </w:rPr>
        <w:t xml:space="preserve"> содержание учебного предмета по годам обучения, основные методические стратегии обучения, воспитания и </w:t>
      </w:r>
      <w:proofErr w:type="gramStart"/>
      <w:r w:rsidR="002D5EC7" w:rsidRPr="009E19C8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="002D5EC7" w:rsidRPr="009E19C8">
        <w:rPr>
          <w:rFonts w:ascii="Times New Roman" w:hAnsi="Times New Roman" w:cs="Times New Roman"/>
          <w:sz w:val="24"/>
          <w:szCs w:val="24"/>
        </w:rPr>
        <w:t xml:space="preserve"> обучающихся средствами учебного предмета </w:t>
      </w:r>
      <w:r w:rsidR="000A247C">
        <w:rPr>
          <w:rFonts w:ascii="Times New Roman" w:hAnsi="Times New Roman" w:cs="Times New Roman"/>
          <w:sz w:val="24"/>
          <w:szCs w:val="24"/>
        </w:rPr>
        <w:t>«Р</w:t>
      </w:r>
      <w:r w:rsidR="009042F1">
        <w:rPr>
          <w:rFonts w:ascii="Times New Roman" w:hAnsi="Times New Roman" w:cs="Times New Roman"/>
          <w:sz w:val="24"/>
          <w:szCs w:val="24"/>
        </w:rPr>
        <w:t>одная литература</w:t>
      </w:r>
      <w:r w:rsidR="002D5EC7" w:rsidRPr="009E19C8">
        <w:rPr>
          <w:rFonts w:ascii="Times New Roman" w:hAnsi="Times New Roman" w:cs="Times New Roman"/>
          <w:sz w:val="24"/>
          <w:szCs w:val="24"/>
        </w:rPr>
        <w:t>».</w:t>
      </w:r>
    </w:p>
    <w:p w:rsidR="009042F1" w:rsidRPr="009042F1" w:rsidRDefault="009042F1" w:rsidP="009042F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5EC7" w:rsidRPr="009E19C8" w:rsidRDefault="002D5EC7" w:rsidP="009E19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9C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A7AFB" w:rsidRDefault="002D5EC7" w:rsidP="00FA7AFB">
      <w:pPr>
        <w:pStyle w:val="20"/>
        <w:shd w:val="clear" w:color="auto" w:fill="auto"/>
        <w:spacing w:line="240" w:lineRule="auto"/>
        <w:ind w:firstLine="460"/>
        <w:rPr>
          <w:sz w:val="24"/>
          <w:szCs w:val="24"/>
        </w:rPr>
      </w:pPr>
      <w:r>
        <w:tab/>
      </w:r>
      <w:r w:rsidR="00EC6DB8">
        <w:rPr>
          <w:sz w:val="24"/>
          <w:szCs w:val="24"/>
        </w:rPr>
        <w:t>Программа учебного курса «Родная литература</w:t>
      </w:r>
      <w:r w:rsidR="003779D3" w:rsidRPr="009E19C8">
        <w:rPr>
          <w:sz w:val="24"/>
          <w:szCs w:val="24"/>
        </w:rPr>
        <w:t xml:space="preserve">» разработана </w:t>
      </w:r>
      <w:r w:rsidR="00A335FF" w:rsidRPr="009E19C8">
        <w:rPr>
          <w:sz w:val="24"/>
          <w:szCs w:val="24"/>
        </w:rPr>
        <w:t xml:space="preserve">на основе примерной </w:t>
      </w:r>
      <w:r w:rsidR="00EC6DB8">
        <w:rPr>
          <w:sz w:val="24"/>
          <w:szCs w:val="24"/>
        </w:rPr>
        <w:t xml:space="preserve">основной образовательной </w:t>
      </w:r>
      <w:r w:rsidR="00A335FF" w:rsidRPr="009E19C8">
        <w:rPr>
          <w:sz w:val="24"/>
          <w:szCs w:val="24"/>
        </w:rPr>
        <w:t xml:space="preserve">программы </w:t>
      </w:r>
      <w:r w:rsidR="00EC6DB8" w:rsidRPr="009042F1">
        <w:rPr>
          <w:sz w:val="24"/>
          <w:szCs w:val="24"/>
        </w:rPr>
        <w:t>основного общего образования</w:t>
      </w:r>
      <w:r w:rsidR="003779D3" w:rsidRPr="009E19C8">
        <w:rPr>
          <w:sz w:val="24"/>
          <w:szCs w:val="24"/>
        </w:rPr>
        <w:t xml:space="preserve">. Содержание курса </w:t>
      </w:r>
      <w:proofErr w:type="spellStart"/>
      <w:r w:rsidR="003779D3" w:rsidRPr="009E19C8">
        <w:rPr>
          <w:sz w:val="24"/>
          <w:szCs w:val="24"/>
        </w:rPr>
        <w:t>ориентировано</w:t>
      </w:r>
      <w:r w:rsidR="00A335FF" w:rsidRPr="009E19C8">
        <w:rPr>
          <w:sz w:val="24"/>
          <w:szCs w:val="24"/>
        </w:rPr>
        <w:t>на</w:t>
      </w:r>
      <w:proofErr w:type="spellEnd"/>
      <w:r w:rsidR="00A335FF" w:rsidRPr="009E19C8">
        <w:rPr>
          <w:sz w:val="24"/>
          <w:szCs w:val="24"/>
        </w:rPr>
        <w:t xml:space="preserve"> сопровождение и поддержку основного курса</w:t>
      </w:r>
      <w:r w:rsidR="000A247C">
        <w:rPr>
          <w:sz w:val="24"/>
          <w:szCs w:val="24"/>
        </w:rPr>
        <w:t xml:space="preserve"> литературы</w:t>
      </w:r>
      <w:r w:rsidR="00A335FF" w:rsidRPr="009E19C8">
        <w:rPr>
          <w:sz w:val="24"/>
          <w:szCs w:val="24"/>
        </w:rPr>
        <w:t>, обязательного для изучения во всех школах Российской Федерации, и направлено на достижение результатов освоения основной образовательной программы основного общего образования по</w:t>
      </w:r>
      <w:r w:rsidR="000A247C">
        <w:rPr>
          <w:sz w:val="24"/>
          <w:szCs w:val="24"/>
        </w:rPr>
        <w:t xml:space="preserve"> литературе</w:t>
      </w:r>
      <w:r w:rsidR="00A335FF" w:rsidRPr="009E19C8">
        <w:rPr>
          <w:sz w:val="24"/>
          <w:szCs w:val="24"/>
        </w:rPr>
        <w:t>, заданных соответствующим федеральным государственным образовательным стандартом. В</w:t>
      </w:r>
      <w:r w:rsidR="000A247C">
        <w:rPr>
          <w:sz w:val="24"/>
          <w:szCs w:val="24"/>
        </w:rPr>
        <w:t xml:space="preserve"> то же время цели курса родной литературы </w:t>
      </w:r>
      <w:r w:rsidR="00A335FF" w:rsidRPr="009E19C8">
        <w:rPr>
          <w:sz w:val="24"/>
          <w:szCs w:val="24"/>
        </w:rPr>
        <w:t xml:space="preserve">в рамках образовательной области «Родной язык и родная литература» имеют свою специфику, обусловленную дополнительным, </w:t>
      </w:r>
      <w:r w:rsidR="00FA7AFB">
        <w:rPr>
          <w:sz w:val="24"/>
          <w:szCs w:val="24"/>
        </w:rPr>
        <w:t>по сути дела, характером курса.</w:t>
      </w:r>
    </w:p>
    <w:p w:rsidR="00FA7AFB" w:rsidRDefault="00FA7AFB" w:rsidP="00FA7AFB">
      <w:pPr>
        <w:pStyle w:val="20"/>
        <w:shd w:val="clear" w:color="auto" w:fill="auto"/>
        <w:spacing w:line="240" w:lineRule="auto"/>
        <w:ind w:firstLine="460"/>
      </w:pPr>
      <w:r>
        <w:t xml:space="preserve">Данная программа конкретизирует содержание стандарта, даёт распределение учебных часов по разделам курса, последовательность изучения литературных произведений с учетом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процесса, возрастных особенностей учащихся.</w:t>
      </w:r>
    </w:p>
    <w:p w:rsidR="00FA7AFB" w:rsidRPr="008E761D" w:rsidRDefault="00FA7AFB" w:rsidP="00FA7AFB">
      <w:pPr>
        <w:pStyle w:val="20"/>
        <w:shd w:val="clear" w:color="auto" w:fill="auto"/>
        <w:spacing w:line="240" w:lineRule="auto"/>
        <w:ind w:firstLine="460"/>
        <w:rPr>
          <w:sz w:val="24"/>
          <w:szCs w:val="24"/>
        </w:rPr>
      </w:pPr>
      <w:r w:rsidRPr="008E761D">
        <w:rPr>
          <w:rStyle w:val="25"/>
        </w:rPr>
        <w:t>Цель программы:</w:t>
      </w:r>
      <w:r w:rsidRPr="008E761D">
        <w:rPr>
          <w:sz w:val="24"/>
          <w:szCs w:val="24"/>
        </w:rPr>
        <w:t xml:space="preserve"> воспитание уважительного и бережного отношение к родной литературе как величайшей духовной, нравственной и культурной ценности русского народа.</w:t>
      </w:r>
    </w:p>
    <w:p w:rsidR="008E761D" w:rsidRPr="008E761D" w:rsidRDefault="008E761D" w:rsidP="008E761D">
      <w:pPr>
        <w:pStyle w:val="40"/>
        <w:shd w:val="clear" w:color="auto" w:fill="auto"/>
        <w:spacing w:line="240" w:lineRule="auto"/>
        <w:ind w:firstLine="709"/>
        <w:rPr>
          <w:i w:val="0"/>
          <w:sz w:val="24"/>
          <w:szCs w:val="24"/>
        </w:rPr>
      </w:pPr>
      <w:r w:rsidRPr="008E761D">
        <w:rPr>
          <w:i w:val="0"/>
          <w:sz w:val="24"/>
          <w:szCs w:val="24"/>
        </w:rPr>
        <w:t xml:space="preserve">Изучение литературы в школе решает следующие образовательные </w:t>
      </w:r>
      <w:r w:rsidRPr="008E761D">
        <w:rPr>
          <w:b/>
          <w:i w:val="0"/>
          <w:sz w:val="24"/>
          <w:szCs w:val="24"/>
        </w:rPr>
        <w:t>задачи</w:t>
      </w:r>
      <w:r w:rsidRPr="008E761D">
        <w:rPr>
          <w:i w:val="0"/>
          <w:sz w:val="24"/>
          <w:szCs w:val="24"/>
        </w:rPr>
        <w:t xml:space="preserve">: </w:t>
      </w:r>
    </w:p>
    <w:p w:rsidR="008E761D" w:rsidRPr="008E761D" w:rsidRDefault="008E761D" w:rsidP="008E761D">
      <w:pPr>
        <w:pStyle w:val="40"/>
        <w:shd w:val="clear" w:color="auto" w:fill="auto"/>
        <w:spacing w:line="240" w:lineRule="auto"/>
        <w:ind w:firstLine="709"/>
        <w:rPr>
          <w:i w:val="0"/>
          <w:sz w:val="24"/>
          <w:szCs w:val="24"/>
        </w:rPr>
      </w:pPr>
      <w:r w:rsidRPr="008E761D">
        <w:rPr>
          <w:i w:val="0"/>
          <w:sz w:val="24"/>
          <w:szCs w:val="24"/>
        </w:rPr>
        <w:t xml:space="preserve">• формирование потребности в систематическом чтении как средстве познания мира и себя в этом мире, гармонизации отношений человека и общества, </w:t>
      </w:r>
      <w:proofErr w:type="spellStart"/>
      <w:r w:rsidRPr="008E761D">
        <w:rPr>
          <w:i w:val="0"/>
          <w:sz w:val="24"/>
          <w:szCs w:val="24"/>
        </w:rPr>
        <w:t>многоаспектного</w:t>
      </w:r>
      <w:proofErr w:type="spellEnd"/>
      <w:r w:rsidRPr="008E761D">
        <w:rPr>
          <w:i w:val="0"/>
          <w:sz w:val="24"/>
          <w:szCs w:val="24"/>
        </w:rPr>
        <w:t xml:space="preserve"> диалога с автором произведения, с разнообразными читательскими позициями; осознание значимости чтения и изучения литературы для своего дальнейшего развития; </w:t>
      </w:r>
    </w:p>
    <w:p w:rsidR="008E761D" w:rsidRPr="008E761D" w:rsidRDefault="008E761D" w:rsidP="008E761D">
      <w:pPr>
        <w:pStyle w:val="40"/>
        <w:shd w:val="clear" w:color="auto" w:fill="auto"/>
        <w:spacing w:line="240" w:lineRule="auto"/>
        <w:ind w:firstLine="709"/>
        <w:rPr>
          <w:i w:val="0"/>
          <w:sz w:val="24"/>
          <w:szCs w:val="24"/>
        </w:rPr>
      </w:pPr>
      <w:r w:rsidRPr="008E761D">
        <w:rPr>
          <w:i w:val="0"/>
          <w:sz w:val="24"/>
          <w:szCs w:val="24"/>
        </w:rPr>
        <w:t>• формирование отношения к литературе как к одной из основных национальн</w:t>
      </w:r>
      <w:proofErr w:type="gramStart"/>
      <w:r w:rsidRPr="008E761D">
        <w:rPr>
          <w:i w:val="0"/>
          <w:sz w:val="24"/>
          <w:szCs w:val="24"/>
        </w:rPr>
        <w:t>о-</w:t>
      </w:r>
      <w:proofErr w:type="gramEnd"/>
      <w:r w:rsidRPr="008E761D">
        <w:rPr>
          <w:i w:val="0"/>
          <w:sz w:val="24"/>
          <w:szCs w:val="24"/>
        </w:rPr>
        <w:t xml:space="preserve"> культурных ценностей народа, к особому способу познания жизни;</w:t>
      </w:r>
    </w:p>
    <w:p w:rsidR="008E761D" w:rsidRPr="008E761D" w:rsidRDefault="008E761D" w:rsidP="008E761D">
      <w:pPr>
        <w:pStyle w:val="40"/>
        <w:shd w:val="clear" w:color="auto" w:fill="auto"/>
        <w:spacing w:line="240" w:lineRule="auto"/>
        <w:ind w:firstLine="709"/>
        <w:rPr>
          <w:i w:val="0"/>
          <w:sz w:val="24"/>
          <w:szCs w:val="24"/>
        </w:rPr>
      </w:pPr>
      <w:r w:rsidRPr="008E761D">
        <w:rPr>
          <w:i w:val="0"/>
          <w:sz w:val="24"/>
          <w:szCs w:val="24"/>
        </w:rPr>
        <w:t xml:space="preserve"> • обеспечение культурной самоидентификации, осознание </w:t>
      </w:r>
      <w:proofErr w:type="spellStart"/>
      <w:r w:rsidRPr="008E761D">
        <w:rPr>
          <w:i w:val="0"/>
          <w:sz w:val="24"/>
          <w:szCs w:val="24"/>
        </w:rPr>
        <w:t>коммуникативн</w:t>
      </w:r>
      <w:proofErr w:type="gramStart"/>
      <w:r w:rsidRPr="008E761D">
        <w:rPr>
          <w:i w:val="0"/>
          <w:sz w:val="24"/>
          <w:szCs w:val="24"/>
        </w:rPr>
        <w:t>о</w:t>
      </w:r>
      <w:proofErr w:type="spellEnd"/>
      <w:r w:rsidRPr="008E761D">
        <w:rPr>
          <w:i w:val="0"/>
          <w:sz w:val="24"/>
          <w:szCs w:val="24"/>
        </w:rPr>
        <w:t>-</w:t>
      </w:r>
      <w:proofErr w:type="gramEnd"/>
      <w:r w:rsidRPr="008E761D">
        <w:rPr>
          <w:i w:val="0"/>
          <w:sz w:val="24"/>
          <w:szCs w:val="24"/>
        </w:rPr>
        <w:t xml:space="preserve"> эстетических возможностей языка на основе изучения выдающихся произведений российской культуры, культуры своего народа, мировой культуры;</w:t>
      </w:r>
    </w:p>
    <w:p w:rsidR="008E761D" w:rsidRPr="008E761D" w:rsidRDefault="008E761D" w:rsidP="008E761D">
      <w:pPr>
        <w:pStyle w:val="40"/>
        <w:shd w:val="clear" w:color="auto" w:fill="auto"/>
        <w:spacing w:line="240" w:lineRule="auto"/>
        <w:ind w:firstLine="709"/>
        <w:rPr>
          <w:i w:val="0"/>
          <w:sz w:val="24"/>
          <w:szCs w:val="24"/>
        </w:rPr>
      </w:pPr>
      <w:r w:rsidRPr="008E761D">
        <w:rPr>
          <w:i w:val="0"/>
          <w:sz w:val="24"/>
          <w:szCs w:val="24"/>
        </w:rPr>
        <w:t xml:space="preserve"> • развитие представлений о литературном произведении как о художественном мире, особым образом построенном автором; овладение процедурами смыслового и эстетического анализа текста на основе понимания принципиальных отличий литературного художественного текста </w:t>
      </w:r>
      <w:proofErr w:type="gramStart"/>
      <w:r w:rsidRPr="008E761D">
        <w:rPr>
          <w:i w:val="0"/>
          <w:sz w:val="24"/>
          <w:szCs w:val="24"/>
        </w:rPr>
        <w:t>от</w:t>
      </w:r>
      <w:proofErr w:type="gramEnd"/>
      <w:r w:rsidRPr="008E761D">
        <w:rPr>
          <w:i w:val="0"/>
          <w:sz w:val="24"/>
          <w:szCs w:val="24"/>
        </w:rPr>
        <w:t xml:space="preserve"> научного, делового, публицистического и т. п.;</w:t>
      </w:r>
    </w:p>
    <w:p w:rsidR="008E761D" w:rsidRPr="008E761D" w:rsidRDefault="008E761D" w:rsidP="008E761D">
      <w:pPr>
        <w:pStyle w:val="40"/>
        <w:shd w:val="clear" w:color="auto" w:fill="auto"/>
        <w:spacing w:line="240" w:lineRule="auto"/>
        <w:ind w:firstLine="709"/>
        <w:rPr>
          <w:i w:val="0"/>
          <w:sz w:val="24"/>
          <w:szCs w:val="24"/>
        </w:rPr>
      </w:pPr>
      <w:r w:rsidRPr="008E761D">
        <w:rPr>
          <w:i w:val="0"/>
          <w:sz w:val="24"/>
          <w:szCs w:val="24"/>
        </w:rPr>
        <w:t xml:space="preserve"> •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 осмысления; </w:t>
      </w:r>
    </w:p>
    <w:p w:rsidR="008E761D" w:rsidRPr="008E761D" w:rsidRDefault="008E761D" w:rsidP="008E761D">
      <w:pPr>
        <w:pStyle w:val="40"/>
        <w:shd w:val="clear" w:color="auto" w:fill="auto"/>
        <w:spacing w:line="240" w:lineRule="auto"/>
        <w:ind w:firstLine="709"/>
        <w:rPr>
          <w:i w:val="0"/>
          <w:sz w:val="24"/>
          <w:szCs w:val="24"/>
        </w:rPr>
      </w:pPr>
      <w:r w:rsidRPr="008E761D">
        <w:rPr>
          <w:i w:val="0"/>
          <w:sz w:val="24"/>
          <w:szCs w:val="24"/>
        </w:rPr>
        <w:t xml:space="preserve">• воспитание квалифицированного читателя со сформированным эстетическим вкусом; воспитание культуры понимания чужой позиции; ответственного отношения к разнообразным </w:t>
      </w:r>
      <w:r w:rsidRPr="008E761D">
        <w:rPr>
          <w:i w:val="0"/>
          <w:sz w:val="24"/>
          <w:szCs w:val="24"/>
        </w:rPr>
        <w:lastRenderedPageBreak/>
        <w:t xml:space="preserve">художественным смыслам, а также к ценностным позициям других людей, к культуре других эпох и народов; развитие способности понимать литературные художественные произведения, отражающие разные этнокультурные традиции; </w:t>
      </w:r>
    </w:p>
    <w:p w:rsidR="008E761D" w:rsidRDefault="008E761D" w:rsidP="00B358DD">
      <w:pPr>
        <w:pStyle w:val="40"/>
        <w:shd w:val="clear" w:color="auto" w:fill="auto"/>
        <w:spacing w:line="240" w:lineRule="auto"/>
        <w:ind w:firstLine="709"/>
        <w:rPr>
          <w:i w:val="0"/>
          <w:sz w:val="24"/>
          <w:szCs w:val="24"/>
          <w:lang w:val="en-US"/>
        </w:rPr>
      </w:pPr>
      <w:proofErr w:type="gramStart"/>
      <w:r w:rsidRPr="008E761D">
        <w:rPr>
          <w:i w:val="0"/>
          <w:sz w:val="24"/>
          <w:szCs w:val="24"/>
        </w:rPr>
        <w:t xml:space="preserve">• воспитание у читателя культуры выражения собственной позиции, способности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 обсуждении прочитанного, сознательно планировать своё </w:t>
      </w:r>
      <w:proofErr w:type="spellStart"/>
      <w:r w:rsidRPr="008E761D">
        <w:rPr>
          <w:i w:val="0"/>
          <w:sz w:val="24"/>
          <w:szCs w:val="24"/>
        </w:rPr>
        <w:t>досуговое</w:t>
      </w:r>
      <w:proofErr w:type="spellEnd"/>
      <w:r w:rsidRPr="008E761D">
        <w:rPr>
          <w:i w:val="0"/>
          <w:sz w:val="24"/>
          <w:szCs w:val="24"/>
        </w:rPr>
        <w:t xml:space="preserve"> чтение; развитие коммуникативно-эстетических способностей через активизацию речи, творческого мышления и воображения, исследовательской и творческой рефлексии.</w:t>
      </w:r>
      <w:proofErr w:type="gramEnd"/>
      <w:r w:rsidRPr="008E761D">
        <w:rPr>
          <w:i w:val="0"/>
          <w:sz w:val="24"/>
          <w:szCs w:val="24"/>
        </w:rPr>
        <w:t xml:space="preserve"> Процесс обучения в основной школе должен быть построен так, чтобы его вектор был направлен на решение этих задач, которое может быть условно завершено лишь в старшей школе. Следует учитывать, что и само решение этих задач – специфично, достигаемый результат – не четкий и окончательный; скорее результатом будет создание условий для протекания постоянного процесса (именно поэтому многие задачи описываются через термины «формирование», «развитие», которые предполагают </w:t>
      </w:r>
      <w:proofErr w:type="spellStart"/>
      <w:r w:rsidRPr="008E761D">
        <w:rPr>
          <w:i w:val="0"/>
          <w:sz w:val="24"/>
          <w:szCs w:val="24"/>
        </w:rPr>
        <w:t>процессуальность</w:t>
      </w:r>
      <w:proofErr w:type="spellEnd"/>
      <w:r w:rsidRPr="008E761D">
        <w:rPr>
          <w:i w:val="0"/>
          <w:sz w:val="24"/>
          <w:szCs w:val="24"/>
        </w:rPr>
        <w:t>).</w:t>
      </w:r>
    </w:p>
    <w:p w:rsidR="00B358DD" w:rsidRPr="00B358DD" w:rsidRDefault="00B358DD" w:rsidP="008E761D">
      <w:pPr>
        <w:pStyle w:val="40"/>
        <w:shd w:val="clear" w:color="auto" w:fill="auto"/>
        <w:spacing w:line="240" w:lineRule="auto"/>
        <w:ind w:firstLine="709"/>
        <w:rPr>
          <w:b/>
          <w:i w:val="0"/>
          <w:sz w:val="24"/>
          <w:szCs w:val="24"/>
          <w:lang w:val="en-US"/>
        </w:rPr>
      </w:pPr>
    </w:p>
    <w:p w:rsidR="00B358DD" w:rsidRPr="00B358DD" w:rsidRDefault="00B358DD" w:rsidP="00B358DD">
      <w:pPr>
        <w:spacing w:after="0"/>
        <w:ind w:firstLine="708"/>
        <w:jc w:val="both"/>
        <w:rPr>
          <w:rFonts w:ascii="Times New Roman" w:hAnsi="Times New Roman" w:cs="Times New Roman"/>
          <w:color w:val="000000"/>
        </w:rPr>
      </w:pPr>
      <w:r w:rsidRPr="00B358DD">
        <w:rPr>
          <w:rFonts w:ascii="Times New Roman" w:hAnsi="Times New Roman" w:cs="Times New Roman"/>
          <w:color w:val="000000"/>
        </w:rPr>
        <w:t>Форма организации образовательного процесса: классно-урочная систем</w:t>
      </w:r>
      <w:proofErr w:type="gramStart"/>
      <w:r w:rsidRPr="00B358DD">
        <w:rPr>
          <w:rFonts w:ascii="Times New Roman" w:hAnsi="Times New Roman" w:cs="Times New Roman"/>
          <w:color w:val="000000"/>
        </w:rPr>
        <w:t>а(</w:t>
      </w:r>
      <w:proofErr w:type="gramEnd"/>
      <w:r w:rsidRPr="00B358DD">
        <w:rPr>
          <w:rFonts w:ascii="Times New Roman" w:hAnsi="Times New Roman" w:cs="Times New Roman"/>
          <w:color w:val="000000"/>
        </w:rPr>
        <w:t xml:space="preserve"> дистанционное( удаленное) обучение.</w:t>
      </w:r>
    </w:p>
    <w:p w:rsidR="00B358DD" w:rsidRPr="00B358DD" w:rsidRDefault="00B358DD" w:rsidP="00B358DD">
      <w:pPr>
        <w:spacing w:after="0"/>
        <w:jc w:val="both"/>
        <w:rPr>
          <w:rFonts w:ascii="Times New Roman" w:hAnsi="Times New Roman" w:cs="Times New Roman"/>
        </w:rPr>
      </w:pPr>
      <w:r w:rsidRPr="00B358DD">
        <w:rPr>
          <w:rFonts w:ascii="Times New Roman" w:hAnsi="Times New Roman" w:cs="Times New Roman"/>
        </w:rPr>
        <w:t>Обучение детей с ограниченными возможностями здоровья и детей-инвалидов осуществляется с учетом их индивидуальных особенностей.</w:t>
      </w:r>
    </w:p>
    <w:p w:rsidR="008E761D" w:rsidRPr="00B358DD" w:rsidRDefault="00B358DD" w:rsidP="00B358D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8DD">
        <w:rPr>
          <w:rFonts w:ascii="Times New Roman" w:hAnsi="Times New Roman" w:cs="Times New Roman"/>
          <w:color w:val="000000"/>
        </w:rPr>
        <w:t>При реализации рабочей программы предусмотрены виды учебной деятельности, характеристика которых рекомендована авторской программой</w:t>
      </w:r>
      <w:r w:rsidRPr="00B358D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35FF" w:rsidRPr="009E19C8" w:rsidRDefault="00A335FF" w:rsidP="00A335FF">
      <w:pPr>
        <w:pStyle w:val="40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9E19C8">
        <w:rPr>
          <w:b/>
          <w:sz w:val="24"/>
          <w:szCs w:val="24"/>
        </w:rPr>
        <w:t>Место учебно</w:t>
      </w:r>
      <w:r w:rsidR="00FA7AFB">
        <w:rPr>
          <w:b/>
          <w:sz w:val="24"/>
          <w:szCs w:val="24"/>
        </w:rPr>
        <w:t>го предмета «Родная литература</w:t>
      </w:r>
      <w:r w:rsidRPr="009E19C8">
        <w:rPr>
          <w:b/>
          <w:sz w:val="24"/>
          <w:szCs w:val="24"/>
        </w:rPr>
        <w:t>» в учебном плане</w:t>
      </w:r>
    </w:p>
    <w:p w:rsidR="00FA7AFB" w:rsidRPr="00FA7AFB" w:rsidRDefault="00FA7AFB" w:rsidP="00B358DD">
      <w:pPr>
        <w:pStyle w:val="20"/>
        <w:shd w:val="clear" w:color="auto" w:fill="auto"/>
        <w:spacing w:line="240" w:lineRule="auto"/>
        <w:ind w:firstLine="480"/>
        <w:rPr>
          <w:sz w:val="24"/>
          <w:szCs w:val="24"/>
        </w:rPr>
      </w:pPr>
      <w:r w:rsidRPr="00FA7AFB">
        <w:rPr>
          <w:sz w:val="24"/>
          <w:szCs w:val="24"/>
        </w:rPr>
        <w:t>Учебный предмет «Родная литература» как часть образовательной области «Родной язык и литература» тесно связан с предметом «Литература». Родная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родной речью.</w:t>
      </w:r>
    </w:p>
    <w:p w:rsidR="00CB1FED" w:rsidRPr="00B358DD" w:rsidRDefault="00CB1FED" w:rsidP="00B358DD">
      <w:pPr>
        <w:pStyle w:val="20"/>
        <w:shd w:val="clear" w:color="auto" w:fill="auto"/>
        <w:spacing w:line="240" w:lineRule="auto"/>
        <w:ind w:firstLine="709"/>
      </w:pPr>
      <w:r w:rsidRPr="00B358DD">
        <w:t>Учеб</w:t>
      </w:r>
      <w:r w:rsidR="00FA7AFB" w:rsidRPr="00B358DD">
        <w:t>ный предмет «Родная литература</w:t>
      </w:r>
      <w:r w:rsidRPr="00B358DD">
        <w:t>» изучается на уровне осно</w:t>
      </w:r>
      <w:r w:rsidR="00EE3F81" w:rsidRPr="00B358DD">
        <w:t>вного общего образования в 5 – 8</w:t>
      </w:r>
      <w:r w:rsidRPr="00B358DD">
        <w:t xml:space="preserve"> классах. Срок реализации на уровне основного</w:t>
      </w:r>
      <w:r w:rsidR="00EE3F81" w:rsidRPr="00B358DD">
        <w:t xml:space="preserve"> общего образования составляет 4</w:t>
      </w:r>
      <w:r w:rsidRPr="00B358DD">
        <w:t xml:space="preserve"> года.</w:t>
      </w:r>
      <w:r w:rsidR="00800C89" w:rsidRPr="00B358DD">
        <w:t xml:space="preserve"> </w:t>
      </w:r>
      <w:r w:rsidRPr="00B358DD">
        <w:t>Программа учебно</w:t>
      </w:r>
      <w:r w:rsidR="00FA7AFB" w:rsidRPr="00B358DD">
        <w:t>го предмета «Родная литература</w:t>
      </w:r>
      <w:r w:rsidRPr="00B358DD">
        <w:t>» рассчитана на общую учебную нагрузку в объеме 70 часов</w:t>
      </w:r>
      <w:r w:rsidR="00EE3F81" w:rsidRPr="00B358DD">
        <w:t xml:space="preserve"> (из них 2 часа резервных)</w:t>
      </w:r>
      <w:r w:rsidRPr="00B358DD">
        <w:t>.</w:t>
      </w:r>
    </w:p>
    <w:p w:rsidR="00B358DD" w:rsidRPr="00B358DD" w:rsidRDefault="00626282" w:rsidP="00B358D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358DD">
        <w:rPr>
          <w:rFonts w:ascii="Times New Roman" w:hAnsi="Times New Roman" w:cs="Times New Roman"/>
        </w:rPr>
        <w:t>Согласно учебному плану   и годовому календарному учебному графику школы на изучение предмета «Родная литература»  отводится 70  часов. Срок реализации программы составляет 4 года. Изучение  предмета  «Родная литература» начинается с 6 класса</w:t>
      </w:r>
    </w:p>
    <w:p w:rsidR="00A335FF" w:rsidRPr="00B358DD" w:rsidRDefault="00CB1FED" w:rsidP="00B358D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358DD">
        <w:rPr>
          <w:rFonts w:ascii="Times New Roman" w:hAnsi="Times New Roman" w:cs="Times New Roman"/>
        </w:rPr>
        <w:t xml:space="preserve">Программа </w:t>
      </w:r>
      <w:r w:rsidR="00A335FF" w:rsidRPr="00B358DD">
        <w:rPr>
          <w:rFonts w:ascii="Times New Roman" w:hAnsi="Times New Roman" w:cs="Times New Roman"/>
        </w:rPr>
        <w:t xml:space="preserve">составлена на основе </w:t>
      </w:r>
      <w:r w:rsidRPr="00B358DD">
        <w:rPr>
          <w:rFonts w:ascii="Times New Roman" w:hAnsi="Times New Roman" w:cs="Times New Roman"/>
        </w:rPr>
        <w:t xml:space="preserve">примерной программы </w:t>
      </w:r>
      <w:r w:rsidR="00FA7AFB" w:rsidRPr="00B358DD">
        <w:rPr>
          <w:rFonts w:ascii="Times New Roman" w:hAnsi="Times New Roman" w:cs="Times New Roman"/>
        </w:rPr>
        <w:t>по учебному предмету «Литература</w:t>
      </w:r>
      <w:r w:rsidRPr="00B358DD">
        <w:rPr>
          <w:rFonts w:ascii="Times New Roman" w:hAnsi="Times New Roman" w:cs="Times New Roman"/>
        </w:rPr>
        <w:t xml:space="preserve">» для образовательных организаций, реализующих программы основного общего образования, </w:t>
      </w:r>
      <w:r w:rsidR="00A335FF" w:rsidRPr="00B358DD">
        <w:rPr>
          <w:rFonts w:ascii="Times New Roman" w:hAnsi="Times New Roman" w:cs="Times New Roman"/>
        </w:rPr>
        <w:t xml:space="preserve">требований к предметным результатам освоения основной образовательной программы, представленной в федеральном государственном образовательном стандарте основного общего образования. </w:t>
      </w:r>
    </w:p>
    <w:p w:rsidR="00D447AE" w:rsidRPr="009E19C8" w:rsidRDefault="00D447AE" w:rsidP="009E19C8">
      <w:pPr>
        <w:pStyle w:val="40"/>
        <w:shd w:val="clear" w:color="auto" w:fill="auto"/>
        <w:spacing w:line="240" w:lineRule="auto"/>
        <w:ind w:firstLine="740"/>
        <w:jc w:val="center"/>
        <w:rPr>
          <w:b/>
          <w:sz w:val="24"/>
          <w:szCs w:val="24"/>
        </w:rPr>
      </w:pPr>
      <w:r w:rsidRPr="009E19C8">
        <w:rPr>
          <w:b/>
          <w:sz w:val="24"/>
          <w:szCs w:val="24"/>
        </w:rPr>
        <w:t>Общая характерист</w:t>
      </w:r>
      <w:r w:rsidR="00FA7AFB">
        <w:rPr>
          <w:b/>
          <w:sz w:val="24"/>
          <w:szCs w:val="24"/>
        </w:rPr>
        <w:t>ика учебного предмета «Родная литература</w:t>
      </w:r>
      <w:r w:rsidRPr="009E19C8">
        <w:rPr>
          <w:b/>
          <w:sz w:val="24"/>
          <w:szCs w:val="24"/>
        </w:rPr>
        <w:t>»</w:t>
      </w:r>
    </w:p>
    <w:p w:rsidR="00FA7AFB" w:rsidRPr="00B358DD" w:rsidRDefault="00FA7AFB" w:rsidP="007371E6">
      <w:pPr>
        <w:pStyle w:val="20"/>
        <w:shd w:val="clear" w:color="auto" w:fill="auto"/>
        <w:spacing w:line="240" w:lineRule="auto"/>
        <w:ind w:firstLine="480"/>
      </w:pPr>
      <w:r w:rsidRPr="00B358DD">
        <w:t>ФГОС ООО признает приоритетной духовно-нравственную ценность литературы для школьника - будущего гражданина своей страны, любящего свой народ и уважающего его традиции, язык и культуру. Изучение родной литературы играет ведущую роль в процессах воспитания личности, развития ее нравственных качеств и творческих способностей, в сохранении и развитии национальных традиций и исторической преемственности поколений. Родная литература как культурный символ России, высшая форма существования российской духовности и языка в качестве школьного предмета посредством воздействия на эстетические чувства воспитывает в человеке патриотизм, чувства исторической памяти, принадлежности к культуре, народу и всему человечеству.</w:t>
      </w:r>
    </w:p>
    <w:p w:rsidR="00EE3F81" w:rsidRDefault="007371E6" w:rsidP="00B358DD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229E5">
        <w:rPr>
          <w:rFonts w:ascii="Times New Roman" w:hAnsi="Times New Roman" w:cs="Times New Roman"/>
          <w:b/>
          <w:i/>
          <w:sz w:val="24"/>
          <w:szCs w:val="24"/>
        </w:rPr>
        <w:t>Основные</w:t>
      </w:r>
      <w:r w:rsidR="000F2F80" w:rsidRPr="00B229E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229E5">
        <w:rPr>
          <w:rFonts w:ascii="Times New Roman" w:hAnsi="Times New Roman" w:cs="Times New Roman"/>
          <w:b/>
          <w:i/>
          <w:sz w:val="24"/>
          <w:szCs w:val="24"/>
        </w:rPr>
        <w:t>принципы интеграции содержания ученого предмета</w:t>
      </w:r>
    </w:p>
    <w:p w:rsidR="00A335FF" w:rsidRPr="00B229E5" w:rsidRDefault="007371E6" w:rsidP="00B358DD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229E5">
        <w:rPr>
          <w:rFonts w:ascii="Times New Roman" w:hAnsi="Times New Roman" w:cs="Times New Roman"/>
          <w:b/>
          <w:i/>
          <w:sz w:val="24"/>
          <w:szCs w:val="24"/>
        </w:rPr>
        <w:t xml:space="preserve">«Родная литература» с содержанием </w:t>
      </w:r>
      <w:r w:rsidR="00EE3F81">
        <w:rPr>
          <w:rFonts w:ascii="Times New Roman" w:hAnsi="Times New Roman" w:cs="Times New Roman"/>
          <w:b/>
          <w:i/>
          <w:sz w:val="24"/>
          <w:szCs w:val="24"/>
        </w:rPr>
        <w:t>ФГОС</w:t>
      </w:r>
    </w:p>
    <w:p w:rsidR="000F2F80" w:rsidRPr="00B358DD" w:rsidRDefault="000F2F80" w:rsidP="00EE3F81">
      <w:pPr>
        <w:pStyle w:val="20"/>
        <w:shd w:val="clear" w:color="auto" w:fill="auto"/>
        <w:tabs>
          <w:tab w:val="left" w:pos="5419"/>
        </w:tabs>
        <w:spacing w:line="240" w:lineRule="auto"/>
        <w:ind w:firstLine="480"/>
      </w:pPr>
      <w:r w:rsidRPr="00B358DD">
        <w:rPr>
          <w:rStyle w:val="21"/>
          <w:b w:val="0"/>
          <w:sz w:val="22"/>
          <w:szCs w:val="22"/>
        </w:rPr>
        <w:t>Содержание программы</w:t>
      </w:r>
      <w:r w:rsidRPr="00B358DD">
        <w:rPr>
          <w:rStyle w:val="21"/>
          <w:sz w:val="22"/>
          <w:szCs w:val="22"/>
        </w:rPr>
        <w:t xml:space="preserve"> </w:t>
      </w:r>
      <w:r w:rsidRPr="00B358DD">
        <w:t>включает в себя произведения родной литературы, помогающие школьнику осмыслить её непреходящую историко-культурную и нравственно-ценностную роль. Критерии отбора художественных произведений для изучения: высокая художественная ценность,</w:t>
      </w:r>
      <w:r w:rsidR="00EE3F81" w:rsidRPr="00B358DD">
        <w:t xml:space="preserve"> </w:t>
      </w:r>
      <w:r w:rsidRPr="00B358DD">
        <w:t>гуманистическая направленность, позитивное влияние на личность ученика, соответствие задачам его развития и возрастным особенностям, культурно-исторические традиции.</w:t>
      </w:r>
    </w:p>
    <w:p w:rsidR="000F2F80" w:rsidRPr="00B358DD" w:rsidRDefault="000F2F80" w:rsidP="000F2F80">
      <w:pPr>
        <w:pStyle w:val="20"/>
        <w:shd w:val="clear" w:color="auto" w:fill="auto"/>
        <w:spacing w:line="240" w:lineRule="auto"/>
        <w:ind w:firstLine="480"/>
      </w:pPr>
      <w:r w:rsidRPr="00B358DD">
        <w:t xml:space="preserve">Примерная программа по литературе дает свободу в распределении материала по годам обучения, в выстраивании особой логики его компоновки. Общность инвариантных разделов программы обеспечит преемственность в изучении литературы и интеграцию обязательного содержания программы с программой по родной литературе, независимо </w:t>
      </w:r>
      <w:proofErr w:type="gramStart"/>
      <w:r w:rsidRPr="00B358DD">
        <w:t>от</w:t>
      </w:r>
      <w:proofErr w:type="gramEnd"/>
      <w:r w:rsidRPr="00B358DD">
        <w:t xml:space="preserve"> выбранного УМК. Программа составлена с учетом возрастных и психологических особенностей учеников и с опорой на отечественные традиции преподавания литературы в школе.</w:t>
      </w:r>
    </w:p>
    <w:p w:rsidR="00B358DD" w:rsidRDefault="00B358DD" w:rsidP="000F2F80">
      <w:pPr>
        <w:pStyle w:val="20"/>
        <w:shd w:val="clear" w:color="auto" w:fill="auto"/>
        <w:spacing w:line="240" w:lineRule="auto"/>
        <w:ind w:firstLine="480"/>
        <w:rPr>
          <w:sz w:val="24"/>
          <w:szCs w:val="24"/>
          <w:lang w:val="en-US"/>
        </w:rPr>
      </w:pPr>
    </w:p>
    <w:p w:rsidR="000F2F80" w:rsidRPr="001568BC" w:rsidRDefault="000F2F80" w:rsidP="000F2F80">
      <w:pPr>
        <w:pStyle w:val="20"/>
        <w:shd w:val="clear" w:color="auto" w:fill="auto"/>
        <w:spacing w:line="240" w:lineRule="auto"/>
        <w:ind w:firstLine="480"/>
        <w:rPr>
          <w:sz w:val="24"/>
          <w:szCs w:val="24"/>
        </w:rPr>
      </w:pPr>
      <w:r w:rsidRPr="001568BC">
        <w:rPr>
          <w:sz w:val="24"/>
          <w:szCs w:val="24"/>
        </w:rPr>
        <w:lastRenderedPageBreak/>
        <w:t xml:space="preserve">Содержание программы по литературе включает в себя указание литературных произведений и их авторов. Также в программе присутствуют единицы более высокого порядка (жанрово-тематические объединения произведений; группы авторов, обзоры). Рабочая программа учебного курса строится на интеграции произведений из трех списков: </w:t>
      </w:r>
      <w:proofErr w:type="gramStart"/>
      <w:r w:rsidRPr="001568BC">
        <w:rPr>
          <w:sz w:val="24"/>
          <w:szCs w:val="24"/>
        </w:rPr>
        <w:t>А, В и С. Список А представляет собой перечень конкретных произведений (например:</w:t>
      </w:r>
      <w:proofErr w:type="gramEnd"/>
      <w:r w:rsidRPr="001568BC">
        <w:rPr>
          <w:sz w:val="24"/>
          <w:szCs w:val="24"/>
        </w:rPr>
        <w:t xml:space="preserve"> </w:t>
      </w:r>
      <w:proofErr w:type="gramStart"/>
      <w:r w:rsidRPr="001568BC">
        <w:rPr>
          <w:sz w:val="24"/>
          <w:szCs w:val="24"/>
        </w:rPr>
        <w:t>А.С.Пушкин «Евгений Онегин», Н.В.Гоголь «Мертвые души» и т.д.).</w:t>
      </w:r>
      <w:proofErr w:type="gramEnd"/>
      <w:r w:rsidRPr="001568BC">
        <w:rPr>
          <w:sz w:val="24"/>
          <w:szCs w:val="24"/>
        </w:rPr>
        <w:t xml:space="preserve"> В инвариантные блоки программ включаются все указанные в списке</w:t>
      </w:r>
      <w:proofErr w:type="gramStart"/>
      <w:r w:rsidRPr="001568BC">
        <w:rPr>
          <w:sz w:val="24"/>
          <w:szCs w:val="24"/>
        </w:rPr>
        <w:t xml:space="preserve"> А</w:t>
      </w:r>
      <w:proofErr w:type="gramEnd"/>
      <w:r w:rsidRPr="001568BC">
        <w:rPr>
          <w:sz w:val="24"/>
          <w:szCs w:val="24"/>
        </w:rPr>
        <w:t xml:space="preserve"> произведения. Список</w:t>
      </w:r>
      <w:proofErr w:type="gramStart"/>
      <w:r w:rsidRPr="001568BC">
        <w:rPr>
          <w:sz w:val="24"/>
          <w:szCs w:val="24"/>
        </w:rPr>
        <w:t xml:space="preserve"> В</w:t>
      </w:r>
      <w:proofErr w:type="gramEnd"/>
      <w:r w:rsidRPr="001568BC">
        <w:rPr>
          <w:sz w:val="24"/>
          <w:szCs w:val="24"/>
        </w:rPr>
        <w:t xml:space="preserve"> представляет собой перечень авторов; конкретное произведение выбирается составителем программ (минимальное количество произведений указано, например: </w:t>
      </w:r>
      <w:proofErr w:type="gramStart"/>
      <w:r w:rsidRPr="001568BC">
        <w:rPr>
          <w:sz w:val="24"/>
          <w:szCs w:val="24"/>
        </w:rPr>
        <w:t>А.Блок. 1 стихотворение; М.Булгаков. 1 повесть).</w:t>
      </w:r>
      <w:proofErr w:type="gramEnd"/>
      <w:r w:rsidRPr="001568BC">
        <w:rPr>
          <w:sz w:val="24"/>
          <w:szCs w:val="24"/>
        </w:rPr>
        <w:t xml:space="preserve"> Иногда в списке</w:t>
      </w:r>
      <w:proofErr w:type="gramStart"/>
      <w:r w:rsidRPr="001568BC">
        <w:rPr>
          <w:sz w:val="24"/>
          <w:szCs w:val="24"/>
        </w:rPr>
        <w:t xml:space="preserve"> В</w:t>
      </w:r>
      <w:proofErr w:type="gramEnd"/>
      <w:r w:rsidRPr="001568BC">
        <w:rPr>
          <w:sz w:val="24"/>
          <w:szCs w:val="24"/>
        </w:rPr>
        <w:t xml:space="preserve"> названо произведение – в таком случае речь идет о выборе его фрагментов (например А.Твардовский. </w:t>
      </w:r>
      <w:proofErr w:type="gramStart"/>
      <w:r w:rsidRPr="001568BC">
        <w:rPr>
          <w:sz w:val="24"/>
          <w:szCs w:val="24"/>
        </w:rPr>
        <w:t>«Василий Теркин», главы по выбору).</w:t>
      </w:r>
      <w:proofErr w:type="gramEnd"/>
      <w:r w:rsidRPr="001568BC">
        <w:rPr>
          <w:sz w:val="24"/>
          <w:szCs w:val="24"/>
        </w:rPr>
        <w:t xml:space="preserve"> Единство списков скрепляется в списке</w:t>
      </w:r>
      <w:proofErr w:type="gramStart"/>
      <w:r w:rsidRPr="001568BC">
        <w:rPr>
          <w:sz w:val="24"/>
          <w:szCs w:val="24"/>
        </w:rPr>
        <w:t xml:space="preserve"> В</w:t>
      </w:r>
      <w:proofErr w:type="gramEnd"/>
      <w:r w:rsidRPr="001568BC">
        <w:rPr>
          <w:sz w:val="24"/>
          <w:szCs w:val="24"/>
        </w:rPr>
        <w:t xml:space="preserve"> фигурой автора; вариативная часть – конкретное произведение, выбор которого оказывается тоже во многом предопределен (традицией изучения в школе, жанром, разработанностью методических подходов и т.п.) </w:t>
      </w:r>
    </w:p>
    <w:p w:rsidR="00800C89" w:rsidRDefault="000F2F80" w:rsidP="00EE3F81">
      <w:pPr>
        <w:pStyle w:val="20"/>
        <w:shd w:val="clear" w:color="auto" w:fill="auto"/>
        <w:spacing w:line="240" w:lineRule="auto"/>
        <w:ind w:firstLine="480"/>
        <w:rPr>
          <w:sz w:val="24"/>
          <w:szCs w:val="24"/>
        </w:rPr>
      </w:pPr>
      <w:r w:rsidRPr="001568BC">
        <w:rPr>
          <w:sz w:val="24"/>
          <w:szCs w:val="24"/>
        </w:rPr>
        <w:t xml:space="preserve">Программа по родной литературе строится </w:t>
      </w:r>
      <w:r w:rsidR="00EE3F81">
        <w:rPr>
          <w:sz w:val="24"/>
          <w:szCs w:val="24"/>
        </w:rPr>
        <w:t>с опорой на список</w:t>
      </w:r>
      <w:proofErr w:type="gramStart"/>
      <w:r w:rsidRPr="001568BC">
        <w:rPr>
          <w:sz w:val="24"/>
          <w:szCs w:val="24"/>
        </w:rPr>
        <w:t xml:space="preserve"> С</w:t>
      </w:r>
      <w:proofErr w:type="gramEnd"/>
      <w:r w:rsidRPr="001568BC">
        <w:rPr>
          <w:sz w:val="24"/>
          <w:szCs w:val="24"/>
        </w:rPr>
        <w:t>, который представляет собой перечень авторов, сгруппированных по определенному принципу (тематическому, хронологическому, жанровому и т.п.) с добавлением регионал</w:t>
      </w:r>
      <w:r w:rsidR="00EE3F81">
        <w:rPr>
          <w:sz w:val="24"/>
          <w:szCs w:val="24"/>
        </w:rPr>
        <w:t>ьного компонента. Этот жанрово-</w:t>
      </w:r>
      <w:r w:rsidRPr="001568BC">
        <w:rPr>
          <w:sz w:val="24"/>
          <w:szCs w:val="24"/>
        </w:rPr>
        <w:t xml:space="preserve">тематический список строится вокруг важных смысловых точек литературного процесса, знакомство с которыми для учеников в школе обязательно. Поскольку эти «точки сборки» притягивают к себе нескольких авторов, представляется возможным расширить этот список произведениями </w:t>
      </w:r>
      <w:r w:rsidRPr="00EE3F81">
        <w:rPr>
          <w:sz w:val="24"/>
          <w:szCs w:val="24"/>
        </w:rPr>
        <w:t>региональной литературы.</w:t>
      </w:r>
      <w:r w:rsidRPr="001568BC">
        <w:rPr>
          <w:sz w:val="24"/>
          <w:szCs w:val="24"/>
        </w:rPr>
        <w:t xml:space="preserve"> Единство содержания скрепляется в списке</w:t>
      </w:r>
      <w:proofErr w:type="gramStart"/>
      <w:r w:rsidRPr="001568BC">
        <w:rPr>
          <w:sz w:val="24"/>
          <w:szCs w:val="24"/>
        </w:rPr>
        <w:t xml:space="preserve"> С</w:t>
      </w:r>
      <w:proofErr w:type="gramEnd"/>
      <w:r w:rsidRPr="001568BC">
        <w:rPr>
          <w:sz w:val="24"/>
          <w:szCs w:val="24"/>
        </w:rPr>
        <w:t xml:space="preserve"> проблемно-тематическими и жанровыми блоками; вариативность касается наполнения этих блоков</w:t>
      </w:r>
      <w:r w:rsidR="00CC3A8D" w:rsidRPr="001568BC">
        <w:rPr>
          <w:sz w:val="24"/>
          <w:szCs w:val="24"/>
        </w:rPr>
        <w:t xml:space="preserve"> региональным компонентом</w:t>
      </w:r>
      <w:r w:rsidRPr="001568BC">
        <w:rPr>
          <w:sz w:val="24"/>
          <w:szCs w:val="24"/>
        </w:rPr>
        <w:t xml:space="preserve">. Единство прошивает программу на разных уровнях: это общие для изучения произведения, общие авторы, общие проблемно-тематические и жанровые блоки. Кроме того – и это самое важное – в логике ФГОС единство образовательного пространства достигается за счет формирования общих компетенций. При смене образовательного учреждения </w:t>
      </w:r>
      <w:r w:rsidR="00CC3A8D" w:rsidRPr="001568BC">
        <w:rPr>
          <w:sz w:val="24"/>
          <w:szCs w:val="24"/>
        </w:rPr>
        <w:t xml:space="preserve">или УМК или региона </w:t>
      </w:r>
      <w:proofErr w:type="gramStart"/>
      <w:r w:rsidRPr="001568BC">
        <w:rPr>
          <w:sz w:val="24"/>
          <w:szCs w:val="24"/>
        </w:rPr>
        <w:t>обучающийся</w:t>
      </w:r>
      <w:proofErr w:type="gramEnd"/>
      <w:r w:rsidRPr="001568BC">
        <w:rPr>
          <w:sz w:val="24"/>
          <w:szCs w:val="24"/>
        </w:rPr>
        <w:t xml:space="preserve"> </w:t>
      </w:r>
      <w:r w:rsidR="00CC3A8D" w:rsidRPr="001568BC">
        <w:rPr>
          <w:sz w:val="24"/>
          <w:szCs w:val="24"/>
        </w:rPr>
        <w:t>попадет</w:t>
      </w:r>
      <w:r w:rsidRPr="001568BC">
        <w:rPr>
          <w:sz w:val="24"/>
          <w:szCs w:val="24"/>
        </w:rPr>
        <w:t xml:space="preserve"> в ту ж</w:t>
      </w:r>
      <w:r w:rsidR="00CC3A8D" w:rsidRPr="001568BC">
        <w:rPr>
          <w:sz w:val="24"/>
          <w:szCs w:val="24"/>
        </w:rPr>
        <w:t>е систему сформированных умений</w:t>
      </w:r>
      <w:r w:rsidRPr="001568BC">
        <w:rPr>
          <w:sz w:val="24"/>
          <w:szCs w:val="24"/>
        </w:rPr>
        <w:t xml:space="preserve">, на ту же ступень владения базовыми предметными компетенциями. </w:t>
      </w:r>
      <w:bookmarkStart w:id="1" w:name="bookmark0"/>
    </w:p>
    <w:p w:rsidR="00EE3F81" w:rsidRDefault="00EE3F81" w:rsidP="009E19C8">
      <w:pPr>
        <w:pStyle w:val="10"/>
        <w:shd w:val="clear" w:color="auto" w:fill="auto"/>
        <w:spacing w:before="0" w:line="240" w:lineRule="auto"/>
        <w:ind w:right="320"/>
        <w:jc w:val="center"/>
        <w:rPr>
          <w:sz w:val="24"/>
          <w:szCs w:val="24"/>
        </w:rPr>
      </w:pPr>
    </w:p>
    <w:p w:rsidR="003D1F78" w:rsidRPr="009E19C8" w:rsidRDefault="003D1F78" w:rsidP="009E19C8">
      <w:pPr>
        <w:pStyle w:val="10"/>
        <w:shd w:val="clear" w:color="auto" w:fill="auto"/>
        <w:spacing w:before="0" w:line="240" w:lineRule="auto"/>
        <w:ind w:right="320"/>
        <w:jc w:val="center"/>
        <w:rPr>
          <w:sz w:val="24"/>
          <w:szCs w:val="24"/>
        </w:rPr>
      </w:pPr>
      <w:r w:rsidRPr="009E19C8">
        <w:rPr>
          <w:sz w:val="24"/>
          <w:szCs w:val="24"/>
        </w:rPr>
        <w:t>ТРЕБОВАНИЯ К РЕЗУЛЬТАТАМ ОСВОЕНИЯ</w:t>
      </w:r>
      <w:bookmarkEnd w:id="1"/>
    </w:p>
    <w:p w:rsidR="003D1F78" w:rsidRPr="009E19C8" w:rsidRDefault="003D1F78" w:rsidP="009E19C8">
      <w:pPr>
        <w:pStyle w:val="10"/>
        <w:shd w:val="clear" w:color="auto" w:fill="auto"/>
        <w:spacing w:before="0" w:line="240" w:lineRule="auto"/>
        <w:ind w:left="20"/>
        <w:jc w:val="center"/>
        <w:rPr>
          <w:sz w:val="24"/>
          <w:szCs w:val="24"/>
        </w:rPr>
      </w:pPr>
      <w:bookmarkStart w:id="2" w:name="bookmark1"/>
      <w:r w:rsidRPr="009E19C8">
        <w:rPr>
          <w:sz w:val="24"/>
          <w:szCs w:val="24"/>
        </w:rPr>
        <w:t xml:space="preserve">ПРОГРАММЫ </w:t>
      </w:r>
      <w:r w:rsidR="009E19C8" w:rsidRPr="009E19C8">
        <w:rPr>
          <w:sz w:val="24"/>
          <w:szCs w:val="24"/>
        </w:rPr>
        <w:t>ПО</w:t>
      </w:r>
      <w:r w:rsidRPr="009E19C8">
        <w:rPr>
          <w:sz w:val="24"/>
          <w:szCs w:val="24"/>
        </w:rPr>
        <w:t>РОДН</w:t>
      </w:r>
      <w:bookmarkEnd w:id="2"/>
      <w:r w:rsidR="007371E6">
        <w:rPr>
          <w:sz w:val="24"/>
          <w:szCs w:val="24"/>
        </w:rPr>
        <w:t>ОЙ ЛИТЕРАТУРЕ</w:t>
      </w:r>
    </w:p>
    <w:p w:rsidR="003D1F78" w:rsidRPr="003D1F78" w:rsidRDefault="003D1F78" w:rsidP="003D1F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F78">
        <w:rPr>
          <w:rFonts w:ascii="Times New Roman" w:hAnsi="Times New Roman" w:cs="Times New Roman"/>
          <w:sz w:val="24"/>
          <w:szCs w:val="24"/>
        </w:rPr>
        <w:t>Изучение предметной области «Родной язык и родная литература» должно обеспечивать:</w:t>
      </w:r>
    </w:p>
    <w:p w:rsidR="003D1F78" w:rsidRPr="003D1F78" w:rsidRDefault="003D1F78" w:rsidP="003D1F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D1F78">
        <w:rPr>
          <w:rFonts w:ascii="Times New Roman" w:hAnsi="Times New Roman" w:cs="Times New Roman"/>
          <w:sz w:val="24"/>
          <w:szCs w:val="24"/>
        </w:rPr>
        <w:t>воспитание ценностного отношения к родному языку и литературе на родном языке как хранителю культуры, включение в культурно-языковое поле своего народа;</w:t>
      </w:r>
    </w:p>
    <w:p w:rsidR="003D1F78" w:rsidRPr="003D1F78" w:rsidRDefault="003D1F78" w:rsidP="003D1F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D1F78">
        <w:rPr>
          <w:rFonts w:ascii="Times New Roman" w:hAnsi="Times New Roman" w:cs="Times New Roman"/>
          <w:sz w:val="24"/>
          <w:szCs w:val="24"/>
        </w:rPr>
        <w:t>приобщение к литературному наследию своего народа;</w:t>
      </w:r>
    </w:p>
    <w:p w:rsidR="003D1F78" w:rsidRPr="003D1F78" w:rsidRDefault="003D1F78" w:rsidP="003D1F7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D1F78">
        <w:rPr>
          <w:rFonts w:ascii="Times New Roman" w:hAnsi="Times New Roman" w:cs="Times New Roman"/>
          <w:sz w:val="24"/>
          <w:szCs w:val="24"/>
        </w:rPr>
        <w:t>формирование причастности к свершениям и традициям своего народа;</w:t>
      </w:r>
    </w:p>
    <w:p w:rsidR="003D1F78" w:rsidRPr="003D1F78" w:rsidRDefault="003D1F78" w:rsidP="007371E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D1F78">
        <w:rPr>
          <w:rFonts w:ascii="Times New Roman" w:hAnsi="Times New Roman" w:cs="Times New Roman"/>
          <w:sz w:val="24"/>
          <w:szCs w:val="24"/>
        </w:rPr>
        <w:t>осознание исторической преемственности поколений, своей ответственности</w:t>
      </w:r>
      <w:r w:rsidR="007371E6">
        <w:rPr>
          <w:rFonts w:ascii="Times New Roman" w:hAnsi="Times New Roman" w:cs="Times New Roman"/>
          <w:sz w:val="24"/>
          <w:szCs w:val="24"/>
        </w:rPr>
        <w:t xml:space="preserve"> за сохранение культуры народа.</w:t>
      </w:r>
    </w:p>
    <w:p w:rsidR="00B229E5" w:rsidRPr="001568BC" w:rsidRDefault="00B229E5" w:rsidP="001568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4"/>
      <w:r w:rsidRPr="001568B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государственным </w:t>
      </w:r>
      <w:proofErr w:type="gramStart"/>
      <w:r w:rsidRPr="001568BC">
        <w:rPr>
          <w:rFonts w:ascii="Times New Roman" w:hAnsi="Times New Roman" w:cs="Times New Roman"/>
          <w:sz w:val="24"/>
          <w:szCs w:val="24"/>
        </w:rPr>
        <w:t>образовательный</w:t>
      </w:r>
      <w:proofErr w:type="gramEnd"/>
      <w:r w:rsidRPr="001568BC">
        <w:rPr>
          <w:rFonts w:ascii="Times New Roman" w:hAnsi="Times New Roman" w:cs="Times New Roman"/>
          <w:sz w:val="24"/>
          <w:szCs w:val="24"/>
        </w:rPr>
        <w:t xml:space="preserve"> стандартом основного общего образования предметными результатами изучения предмета «Литература» являются: </w:t>
      </w:r>
    </w:p>
    <w:p w:rsidR="00B229E5" w:rsidRPr="001568BC" w:rsidRDefault="00B229E5" w:rsidP="001568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8BC">
        <w:rPr>
          <w:rFonts w:ascii="Times New Roman" w:hAnsi="Times New Roman" w:cs="Times New Roman"/>
          <w:sz w:val="24"/>
          <w:szCs w:val="24"/>
        </w:rPr>
        <w:t xml:space="preserve">-осознание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</w:t>
      </w:r>
      <w:proofErr w:type="spellStart"/>
      <w:r w:rsidRPr="001568BC">
        <w:rPr>
          <w:rFonts w:ascii="Times New Roman" w:hAnsi="Times New Roman" w:cs="Times New Roman"/>
          <w:sz w:val="24"/>
          <w:szCs w:val="24"/>
        </w:rPr>
        <w:t>многоаспектного</w:t>
      </w:r>
      <w:proofErr w:type="spellEnd"/>
      <w:r w:rsidRPr="001568BC">
        <w:rPr>
          <w:rFonts w:ascii="Times New Roman" w:hAnsi="Times New Roman" w:cs="Times New Roman"/>
          <w:sz w:val="24"/>
          <w:szCs w:val="24"/>
        </w:rPr>
        <w:t xml:space="preserve"> диалога; </w:t>
      </w:r>
    </w:p>
    <w:p w:rsidR="00B229E5" w:rsidRPr="001568BC" w:rsidRDefault="00B229E5" w:rsidP="001568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8BC">
        <w:rPr>
          <w:rFonts w:ascii="Times New Roman" w:hAnsi="Times New Roman" w:cs="Times New Roman"/>
          <w:sz w:val="24"/>
          <w:szCs w:val="24"/>
        </w:rPr>
        <w:t xml:space="preserve">-понимание литературы как одной из основных национально-культурных ценностей народа, как особого способа познания жизни; </w:t>
      </w:r>
    </w:p>
    <w:p w:rsidR="00B229E5" w:rsidRPr="001568BC" w:rsidRDefault="00B229E5" w:rsidP="001568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8BC">
        <w:rPr>
          <w:rFonts w:ascii="Times New Roman" w:hAnsi="Times New Roman" w:cs="Times New Roman"/>
          <w:sz w:val="24"/>
          <w:szCs w:val="24"/>
        </w:rPr>
        <w:t xml:space="preserve">-обеспечение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 </w:t>
      </w:r>
    </w:p>
    <w:p w:rsidR="00B229E5" w:rsidRPr="001568BC" w:rsidRDefault="00B229E5" w:rsidP="001568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8BC">
        <w:rPr>
          <w:rFonts w:ascii="Times New Roman" w:hAnsi="Times New Roman" w:cs="Times New Roman"/>
          <w:sz w:val="24"/>
          <w:szCs w:val="24"/>
        </w:rPr>
        <w:t xml:space="preserve">-воспитание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 обсуждении прочитанного, сознательно планировать своё </w:t>
      </w:r>
      <w:proofErr w:type="spellStart"/>
      <w:r w:rsidRPr="001568BC">
        <w:rPr>
          <w:rFonts w:ascii="Times New Roman" w:hAnsi="Times New Roman" w:cs="Times New Roman"/>
          <w:sz w:val="24"/>
          <w:szCs w:val="24"/>
        </w:rPr>
        <w:t>досуговое</w:t>
      </w:r>
      <w:proofErr w:type="spellEnd"/>
      <w:r w:rsidRPr="001568BC">
        <w:rPr>
          <w:rFonts w:ascii="Times New Roman" w:hAnsi="Times New Roman" w:cs="Times New Roman"/>
          <w:sz w:val="24"/>
          <w:szCs w:val="24"/>
        </w:rPr>
        <w:t xml:space="preserve"> чтение; </w:t>
      </w:r>
    </w:p>
    <w:p w:rsidR="00B229E5" w:rsidRPr="001568BC" w:rsidRDefault="00B229E5" w:rsidP="001568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8BC">
        <w:rPr>
          <w:rFonts w:ascii="Times New Roman" w:hAnsi="Times New Roman" w:cs="Times New Roman"/>
          <w:sz w:val="24"/>
          <w:szCs w:val="24"/>
        </w:rPr>
        <w:t xml:space="preserve">-развитие способности понимать литературные художественные произведения, отражающие разные этнокультурные традиции; </w:t>
      </w:r>
    </w:p>
    <w:p w:rsidR="00B229E5" w:rsidRPr="001568BC" w:rsidRDefault="00B229E5" w:rsidP="001568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68BC">
        <w:rPr>
          <w:rFonts w:ascii="Times New Roman" w:hAnsi="Times New Roman" w:cs="Times New Roman"/>
          <w:sz w:val="24"/>
          <w:szCs w:val="24"/>
        </w:rPr>
        <w:t xml:space="preserve">-овладение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 осмысления. </w:t>
      </w:r>
      <w:proofErr w:type="gramEnd"/>
    </w:p>
    <w:p w:rsidR="00B229E5" w:rsidRPr="001568BC" w:rsidRDefault="00B229E5" w:rsidP="001568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8BC">
        <w:rPr>
          <w:rFonts w:ascii="Times New Roman" w:hAnsi="Times New Roman" w:cs="Times New Roman"/>
          <w:sz w:val="24"/>
          <w:szCs w:val="24"/>
        </w:rPr>
        <w:lastRenderedPageBreak/>
        <w:t xml:space="preserve">Конкретизируя эти общие результаты, обозначим наиболее важные предметные умения, формируемые у </w:t>
      </w:r>
      <w:proofErr w:type="gramStart"/>
      <w:r w:rsidRPr="001568B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568BC">
        <w:rPr>
          <w:rFonts w:ascii="Times New Roman" w:hAnsi="Times New Roman" w:cs="Times New Roman"/>
          <w:sz w:val="24"/>
          <w:szCs w:val="24"/>
        </w:rPr>
        <w:t xml:space="preserve"> в результате освоения программы по родной литературе: </w:t>
      </w:r>
    </w:p>
    <w:p w:rsidR="00B229E5" w:rsidRPr="001568BC" w:rsidRDefault="00B229E5" w:rsidP="001568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8BC">
        <w:rPr>
          <w:rFonts w:ascii="Times New Roman" w:hAnsi="Times New Roman" w:cs="Times New Roman"/>
          <w:sz w:val="24"/>
          <w:szCs w:val="24"/>
        </w:rPr>
        <w:t xml:space="preserve">-определять тему и основную мысль произведения, основной конфликт; </w:t>
      </w:r>
    </w:p>
    <w:p w:rsidR="00B229E5" w:rsidRPr="001568BC" w:rsidRDefault="00B229E5" w:rsidP="001568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8BC">
        <w:rPr>
          <w:rFonts w:ascii="Times New Roman" w:hAnsi="Times New Roman" w:cs="Times New Roman"/>
          <w:sz w:val="24"/>
          <w:szCs w:val="24"/>
        </w:rPr>
        <w:t>-пересказывать сюжет, вычленять фабулу, владеть разли</w:t>
      </w:r>
      <w:r w:rsidR="00630E2F">
        <w:rPr>
          <w:rFonts w:ascii="Times New Roman" w:hAnsi="Times New Roman" w:cs="Times New Roman"/>
          <w:sz w:val="24"/>
          <w:szCs w:val="24"/>
        </w:rPr>
        <w:t>чными видами пересказа</w:t>
      </w:r>
      <w:r w:rsidRPr="001568BC">
        <w:rPr>
          <w:rFonts w:ascii="Times New Roman" w:hAnsi="Times New Roman" w:cs="Times New Roman"/>
          <w:sz w:val="24"/>
          <w:szCs w:val="24"/>
        </w:rPr>
        <w:t xml:space="preserve">; выявлять особенности композиции; </w:t>
      </w:r>
    </w:p>
    <w:p w:rsidR="00B229E5" w:rsidRPr="001568BC" w:rsidRDefault="00B229E5" w:rsidP="001568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8BC">
        <w:rPr>
          <w:rFonts w:ascii="Times New Roman" w:hAnsi="Times New Roman" w:cs="Times New Roman"/>
          <w:sz w:val="24"/>
          <w:szCs w:val="24"/>
        </w:rPr>
        <w:t>-характеризовать героев-персонажей, давать их сравн</w:t>
      </w:r>
      <w:r w:rsidR="00630E2F">
        <w:rPr>
          <w:rFonts w:ascii="Times New Roman" w:hAnsi="Times New Roman" w:cs="Times New Roman"/>
          <w:sz w:val="24"/>
          <w:szCs w:val="24"/>
        </w:rPr>
        <w:t>ительные характеристики</w:t>
      </w:r>
      <w:r w:rsidRPr="001568BC">
        <w:rPr>
          <w:rFonts w:ascii="Times New Roman" w:hAnsi="Times New Roman" w:cs="Times New Roman"/>
          <w:sz w:val="24"/>
          <w:szCs w:val="24"/>
        </w:rPr>
        <w:t xml:space="preserve">; оценивать систему персонажей; </w:t>
      </w:r>
    </w:p>
    <w:p w:rsidR="00B229E5" w:rsidRPr="001568BC" w:rsidRDefault="00B229E5" w:rsidP="001568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8BC">
        <w:rPr>
          <w:rFonts w:ascii="Times New Roman" w:hAnsi="Times New Roman" w:cs="Times New Roman"/>
          <w:sz w:val="24"/>
          <w:szCs w:val="24"/>
        </w:rPr>
        <w:t xml:space="preserve">-находить основные изобразительно-выразительные средства, характерные для творческой манеры писателя, определять их художественные функции; </w:t>
      </w:r>
    </w:p>
    <w:p w:rsidR="00B229E5" w:rsidRPr="001568BC" w:rsidRDefault="00B229E5" w:rsidP="001568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8BC">
        <w:rPr>
          <w:rFonts w:ascii="Times New Roman" w:hAnsi="Times New Roman" w:cs="Times New Roman"/>
          <w:sz w:val="24"/>
          <w:szCs w:val="24"/>
        </w:rPr>
        <w:t xml:space="preserve">выявлять особенности языка и стиля писателя; </w:t>
      </w:r>
    </w:p>
    <w:p w:rsidR="00B229E5" w:rsidRPr="001568BC" w:rsidRDefault="00B229E5" w:rsidP="001568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8BC">
        <w:rPr>
          <w:rFonts w:ascii="Times New Roman" w:hAnsi="Times New Roman" w:cs="Times New Roman"/>
          <w:sz w:val="24"/>
          <w:szCs w:val="24"/>
        </w:rPr>
        <w:t xml:space="preserve">-определять жанровую, родовую специфику художественного произведения; </w:t>
      </w:r>
    </w:p>
    <w:p w:rsidR="00B229E5" w:rsidRPr="001568BC" w:rsidRDefault="00B229E5" w:rsidP="001568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8BC">
        <w:rPr>
          <w:rFonts w:ascii="Times New Roman" w:hAnsi="Times New Roman" w:cs="Times New Roman"/>
          <w:sz w:val="24"/>
          <w:szCs w:val="24"/>
        </w:rPr>
        <w:t xml:space="preserve">-объяснять свое понимание нравственно-философской, социально-исторической и эстетической проблематики произведений; </w:t>
      </w:r>
    </w:p>
    <w:p w:rsidR="00B229E5" w:rsidRPr="001568BC" w:rsidRDefault="00B229E5" w:rsidP="001568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8BC">
        <w:rPr>
          <w:rFonts w:ascii="Times New Roman" w:hAnsi="Times New Roman" w:cs="Times New Roman"/>
          <w:sz w:val="24"/>
          <w:szCs w:val="24"/>
        </w:rPr>
        <w:t xml:space="preserve">-выделять в произведениях художественные элементы и обнаруживать связи между ними; анализировать литературные произведения разных жанров; </w:t>
      </w:r>
    </w:p>
    <w:p w:rsidR="00D701BB" w:rsidRPr="001568BC" w:rsidRDefault="00B229E5" w:rsidP="001568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8BC">
        <w:rPr>
          <w:rFonts w:ascii="Times New Roman" w:hAnsi="Times New Roman" w:cs="Times New Roman"/>
          <w:sz w:val="24"/>
          <w:szCs w:val="24"/>
        </w:rPr>
        <w:t>-определять авторское отношение к г</w:t>
      </w:r>
      <w:r w:rsidR="00D701BB" w:rsidRPr="001568BC">
        <w:rPr>
          <w:rFonts w:ascii="Times New Roman" w:hAnsi="Times New Roman" w:cs="Times New Roman"/>
          <w:sz w:val="24"/>
          <w:szCs w:val="24"/>
        </w:rPr>
        <w:t>ероям и событиям, к читателю</w:t>
      </w:r>
      <w:r w:rsidRPr="001568B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701BB" w:rsidRPr="001568BC" w:rsidRDefault="00D701BB" w:rsidP="001568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8BC">
        <w:rPr>
          <w:rFonts w:ascii="Times New Roman" w:hAnsi="Times New Roman" w:cs="Times New Roman"/>
          <w:sz w:val="24"/>
          <w:szCs w:val="24"/>
        </w:rPr>
        <w:t>-</w:t>
      </w:r>
      <w:r w:rsidR="00B229E5" w:rsidRPr="001568BC">
        <w:rPr>
          <w:rFonts w:ascii="Times New Roman" w:hAnsi="Times New Roman" w:cs="Times New Roman"/>
          <w:sz w:val="24"/>
          <w:szCs w:val="24"/>
        </w:rPr>
        <w:t xml:space="preserve">пользоваться основными теоретико-литературными терминами и понятиями; </w:t>
      </w:r>
    </w:p>
    <w:p w:rsidR="00D701BB" w:rsidRPr="001568BC" w:rsidRDefault="00D701BB" w:rsidP="001568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8BC">
        <w:rPr>
          <w:rFonts w:ascii="Times New Roman" w:hAnsi="Times New Roman" w:cs="Times New Roman"/>
          <w:sz w:val="24"/>
          <w:szCs w:val="24"/>
        </w:rPr>
        <w:t>-</w:t>
      </w:r>
      <w:r w:rsidR="00B229E5" w:rsidRPr="001568BC">
        <w:rPr>
          <w:rFonts w:ascii="Times New Roman" w:hAnsi="Times New Roman" w:cs="Times New Roman"/>
          <w:sz w:val="24"/>
          <w:szCs w:val="24"/>
        </w:rPr>
        <w:t>выражать личное отношение к художественному произведению, аргуме</w:t>
      </w:r>
      <w:r w:rsidRPr="001568BC">
        <w:rPr>
          <w:rFonts w:ascii="Times New Roman" w:hAnsi="Times New Roman" w:cs="Times New Roman"/>
          <w:sz w:val="24"/>
          <w:szCs w:val="24"/>
        </w:rPr>
        <w:t xml:space="preserve">нтировать свою точку зрения; </w:t>
      </w:r>
    </w:p>
    <w:p w:rsidR="00D701BB" w:rsidRPr="001568BC" w:rsidRDefault="00D701BB" w:rsidP="001568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8BC">
        <w:rPr>
          <w:rFonts w:ascii="Times New Roman" w:hAnsi="Times New Roman" w:cs="Times New Roman"/>
          <w:sz w:val="24"/>
          <w:szCs w:val="24"/>
        </w:rPr>
        <w:t>-</w:t>
      </w:r>
      <w:r w:rsidR="00B229E5" w:rsidRPr="001568BC">
        <w:rPr>
          <w:rFonts w:ascii="Times New Roman" w:hAnsi="Times New Roman" w:cs="Times New Roman"/>
          <w:sz w:val="24"/>
          <w:szCs w:val="24"/>
        </w:rPr>
        <w:t xml:space="preserve">представлять развернутый устный или письменный </w:t>
      </w:r>
      <w:r w:rsidRPr="001568BC">
        <w:rPr>
          <w:rFonts w:ascii="Times New Roman" w:hAnsi="Times New Roman" w:cs="Times New Roman"/>
          <w:sz w:val="24"/>
          <w:szCs w:val="24"/>
        </w:rPr>
        <w:t>ответ на поставленные вопросы</w:t>
      </w:r>
      <w:r w:rsidR="00B229E5" w:rsidRPr="001568BC">
        <w:rPr>
          <w:rFonts w:ascii="Times New Roman" w:hAnsi="Times New Roman" w:cs="Times New Roman"/>
          <w:sz w:val="24"/>
          <w:szCs w:val="24"/>
        </w:rPr>
        <w:t xml:space="preserve">; </w:t>
      </w:r>
      <w:r w:rsidRPr="001568BC">
        <w:rPr>
          <w:rFonts w:ascii="Times New Roman" w:hAnsi="Times New Roman" w:cs="Times New Roman"/>
          <w:sz w:val="24"/>
          <w:szCs w:val="24"/>
        </w:rPr>
        <w:t>вести учебные дискуссии</w:t>
      </w:r>
      <w:r w:rsidR="00B229E5" w:rsidRPr="001568B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701BB" w:rsidRPr="001568BC" w:rsidRDefault="00D701BB" w:rsidP="001568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8BC">
        <w:rPr>
          <w:rFonts w:ascii="Times New Roman" w:hAnsi="Times New Roman" w:cs="Times New Roman"/>
          <w:sz w:val="24"/>
          <w:szCs w:val="24"/>
        </w:rPr>
        <w:t>-</w:t>
      </w:r>
      <w:r w:rsidR="00B229E5" w:rsidRPr="001568BC">
        <w:rPr>
          <w:rFonts w:ascii="Times New Roman" w:hAnsi="Times New Roman" w:cs="Times New Roman"/>
          <w:sz w:val="24"/>
          <w:szCs w:val="24"/>
        </w:rPr>
        <w:t>собирать материал и обрабатывать информацию, необходимую для написания сочинения, эссе, создания проекта на заранее объявленную литературную или публиц</w:t>
      </w:r>
      <w:r w:rsidRPr="001568BC">
        <w:rPr>
          <w:rFonts w:ascii="Times New Roman" w:hAnsi="Times New Roman" w:cs="Times New Roman"/>
          <w:sz w:val="24"/>
          <w:szCs w:val="24"/>
        </w:rPr>
        <w:t>истическую тему</w:t>
      </w:r>
      <w:r w:rsidR="00B229E5" w:rsidRPr="001568B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701BB" w:rsidRPr="001568BC" w:rsidRDefault="00D701BB" w:rsidP="001568B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8BC">
        <w:rPr>
          <w:rFonts w:ascii="Times New Roman" w:hAnsi="Times New Roman" w:cs="Times New Roman"/>
          <w:sz w:val="24"/>
          <w:szCs w:val="24"/>
        </w:rPr>
        <w:t>-</w:t>
      </w:r>
      <w:r w:rsidR="00B229E5" w:rsidRPr="001568BC">
        <w:rPr>
          <w:rFonts w:ascii="Times New Roman" w:hAnsi="Times New Roman" w:cs="Times New Roman"/>
          <w:sz w:val="24"/>
          <w:szCs w:val="24"/>
        </w:rPr>
        <w:t>выразительно читать произведения художественной литературы, передавая личное отно</w:t>
      </w:r>
      <w:r w:rsidRPr="001568BC">
        <w:rPr>
          <w:rFonts w:ascii="Times New Roman" w:hAnsi="Times New Roman" w:cs="Times New Roman"/>
          <w:sz w:val="24"/>
          <w:szCs w:val="24"/>
        </w:rPr>
        <w:t>шение к произведению</w:t>
      </w:r>
      <w:r w:rsidR="00B229E5" w:rsidRPr="001568B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30E2F" w:rsidRPr="00630E2F" w:rsidRDefault="00D701BB" w:rsidP="00630E2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8BC">
        <w:rPr>
          <w:rFonts w:ascii="Times New Roman" w:hAnsi="Times New Roman" w:cs="Times New Roman"/>
          <w:sz w:val="24"/>
          <w:szCs w:val="24"/>
        </w:rPr>
        <w:t>-</w:t>
      </w:r>
      <w:r w:rsidR="00B229E5" w:rsidRPr="001568BC">
        <w:rPr>
          <w:rFonts w:ascii="Times New Roman" w:hAnsi="Times New Roman" w:cs="Times New Roman"/>
          <w:sz w:val="24"/>
          <w:szCs w:val="24"/>
        </w:rPr>
        <w:t>ориентироваться в информационном образ</w:t>
      </w:r>
      <w:r w:rsidRPr="001568BC">
        <w:rPr>
          <w:rFonts w:ascii="Times New Roman" w:hAnsi="Times New Roman" w:cs="Times New Roman"/>
          <w:sz w:val="24"/>
          <w:szCs w:val="24"/>
        </w:rPr>
        <w:t>овательном пространстве</w:t>
      </w:r>
      <w:r w:rsidR="00B229E5" w:rsidRPr="001568BC">
        <w:rPr>
          <w:rFonts w:ascii="Times New Roman" w:hAnsi="Times New Roman" w:cs="Times New Roman"/>
          <w:sz w:val="24"/>
          <w:szCs w:val="24"/>
        </w:rPr>
        <w:t xml:space="preserve">; работать с энциклопедиями, словарями, справочниками, </w:t>
      </w:r>
      <w:r w:rsidRPr="001568BC">
        <w:rPr>
          <w:rFonts w:ascii="Times New Roman" w:hAnsi="Times New Roman" w:cs="Times New Roman"/>
          <w:sz w:val="24"/>
          <w:szCs w:val="24"/>
        </w:rPr>
        <w:t>специальной литературой</w:t>
      </w:r>
      <w:r w:rsidR="00B229E5" w:rsidRPr="001568BC">
        <w:rPr>
          <w:rFonts w:ascii="Times New Roman" w:hAnsi="Times New Roman" w:cs="Times New Roman"/>
          <w:sz w:val="24"/>
          <w:szCs w:val="24"/>
        </w:rPr>
        <w:t>; пользоваться каталогами библиотек, библиографическими указателями,</w:t>
      </w:r>
      <w:r w:rsidR="001568BC" w:rsidRPr="001568BC">
        <w:rPr>
          <w:rFonts w:ascii="Times New Roman" w:hAnsi="Times New Roman" w:cs="Times New Roman"/>
          <w:sz w:val="24"/>
          <w:szCs w:val="24"/>
        </w:rPr>
        <w:t xml:space="preserve"> системой поиска в Интернете.</w:t>
      </w:r>
    </w:p>
    <w:p w:rsidR="00272907" w:rsidRPr="001568BC" w:rsidRDefault="00272907" w:rsidP="00B229E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8BC">
        <w:rPr>
          <w:rFonts w:ascii="Times New Roman" w:hAnsi="Times New Roman" w:cs="Times New Roman"/>
          <w:b/>
          <w:sz w:val="24"/>
          <w:szCs w:val="24"/>
        </w:rPr>
        <w:t>ЛИЧНОСТНЫЕ, МЕТАПРЕДМЕТНЫЕ, ПРЕДМЕТНЫЕ РЕЗУЛЬТАТЫ</w:t>
      </w:r>
    </w:p>
    <w:p w:rsidR="00CA4998" w:rsidRPr="009E19C8" w:rsidRDefault="009E19C8" w:rsidP="00527BB0">
      <w:pPr>
        <w:pStyle w:val="30"/>
        <w:shd w:val="clear" w:color="auto" w:fill="auto"/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="00CA4998" w:rsidRPr="009E19C8">
        <w:rPr>
          <w:i/>
          <w:sz w:val="24"/>
          <w:szCs w:val="24"/>
        </w:rPr>
        <w:t>Личностн</w:t>
      </w:r>
      <w:r w:rsidR="00272907" w:rsidRPr="009E19C8">
        <w:rPr>
          <w:i/>
          <w:sz w:val="24"/>
          <w:szCs w:val="24"/>
        </w:rPr>
        <w:t>ыми  результатами освоения про</w:t>
      </w:r>
      <w:r w:rsidR="00527BB0">
        <w:rPr>
          <w:i/>
          <w:sz w:val="24"/>
          <w:szCs w:val="24"/>
        </w:rPr>
        <w:t xml:space="preserve">граммы по родной литературе </w:t>
      </w:r>
      <w:r w:rsidR="00272907" w:rsidRPr="009E19C8">
        <w:rPr>
          <w:i/>
          <w:sz w:val="24"/>
          <w:szCs w:val="24"/>
        </w:rPr>
        <w:t>являются:</w:t>
      </w:r>
    </w:p>
    <w:p w:rsidR="00B01416" w:rsidRPr="003B6B40" w:rsidRDefault="00B01416" w:rsidP="00B01416">
      <w:pPr>
        <w:pStyle w:val="a3"/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-</w:t>
      </w:r>
      <w:r w:rsidRPr="003B6B40">
        <w:rPr>
          <w:rStyle w:val="dash041e005f0431005f044b005f0447005f043d005f044b005f0439005f005fchar1char1"/>
        </w:rPr>
        <w:t xml:space="preserve">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3B6B40">
        <w:rPr>
          <w:rStyle w:val="dash041e005f0431005f044b005f0447005f043d005f044b005f0439005f005fchar1char1"/>
        </w:rPr>
        <w:t>интериоризация</w:t>
      </w:r>
      <w:proofErr w:type="spellEnd"/>
      <w:r w:rsidRPr="003B6B40">
        <w:rPr>
          <w:rStyle w:val="dash041e005f0431005f044b005f0447005f043d005f044b005f0439005f005fchar1char1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B01416" w:rsidRPr="003B6B40" w:rsidRDefault="00B01416" w:rsidP="00B01416">
      <w:pPr>
        <w:pStyle w:val="a3"/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-</w:t>
      </w:r>
      <w:r w:rsidRPr="003B6B40">
        <w:rPr>
          <w:rStyle w:val="dash041e005f0431005f044b005f0447005f043d005f044b005f0439005f005fchar1char1"/>
        </w:rPr>
        <w:t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B01416" w:rsidRPr="003B6B40" w:rsidRDefault="00B01416" w:rsidP="00B01416">
      <w:pPr>
        <w:pStyle w:val="a3"/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-</w:t>
      </w:r>
      <w:r w:rsidRPr="003B6B40">
        <w:rPr>
          <w:rStyle w:val="dash041e005f0431005f044b005f0447005f043d005f044b005f0439005f005fchar1char1"/>
        </w:rPr>
        <w:t xml:space="preserve"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 w:rsidRPr="003B6B40">
        <w:rPr>
          <w:rStyle w:val="dash041e005f0431005f044b005f0447005f043d005f044b005f0439005f005fchar1char1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3B6B40">
        <w:rPr>
          <w:rStyle w:val="dash041e005f0431005f044b005f0447005f043d005f044b005f0439005f005fchar1char1"/>
        </w:rPr>
        <w:t>потребительстве</w:t>
      </w:r>
      <w:proofErr w:type="spellEnd"/>
      <w:r w:rsidRPr="003B6B40">
        <w:rPr>
          <w:rStyle w:val="dash041e005f0431005f044b005f0447005f043d005f044b005f0439005f005fchar1char1"/>
        </w:rPr>
        <w:t xml:space="preserve">; </w:t>
      </w:r>
      <w:proofErr w:type="spellStart"/>
      <w:r w:rsidRPr="003B6B40">
        <w:rPr>
          <w:rStyle w:val="dash041e005f0431005f044b005f0447005f043d005f044b005f0439005f005fchar1char1"/>
        </w:rPr>
        <w:t>сформированность</w:t>
      </w:r>
      <w:proofErr w:type="spellEnd"/>
      <w:r w:rsidRPr="003B6B40">
        <w:rPr>
          <w:rStyle w:val="dash041e005f0431005f044b005f0447005f043d005f044b005f0439005f005fchar1char1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 w:rsidRPr="003B6B40">
        <w:rPr>
          <w:rStyle w:val="dash041e005f0431005f044b005f0447005f043d005f044b005f0439005f005fchar1char1"/>
        </w:rPr>
        <w:t xml:space="preserve"> понимание значения нравственности, веры и религии в жизни человека, семьи и общества). </w:t>
      </w:r>
      <w:proofErr w:type="spellStart"/>
      <w:r w:rsidRPr="003B6B40">
        <w:rPr>
          <w:rStyle w:val="dash041e005f0431005f044b005f0447005f043d005f044b005f0439005f005fchar1char1"/>
        </w:rPr>
        <w:t>Сформированность</w:t>
      </w:r>
      <w:proofErr w:type="spellEnd"/>
      <w:r w:rsidRPr="003B6B40">
        <w:rPr>
          <w:rStyle w:val="dash041e005f0431005f044b005f0447005f043d005f044b005f0439005f005fchar1char1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B01416" w:rsidRPr="003B6B40" w:rsidRDefault="00B01416" w:rsidP="00B01416">
      <w:pPr>
        <w:pStyle w:val="a3"/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lastRenderedPageBreak/>
        <w:t>-</w:t>
      </w:r>
      <w:proofErr w:type="spellStart"/>
      <w:r w:rsidRPr="003B6B40">
        <w:rPr>
          <w:rStyle w:val="dash041e005f0431005f044b005f0447005f043d005f044b005f0439005f005fchar1char1"/>
        </w:rPr>
        <w:t>Сформированность</w:t>
      </w:r>
      <w:proofErr w:type="spellEnd"/>
      <w:r w:rsidRPr="003B6B40">
        <w:rPr>
          <w:rStyle w:val="dash041e005f0431005f044b005f0447005f043d005f044b005f0439005f005fchar1char1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B01416" w:rsidRDefault="00B01416" w:rsidP="00B01416">
      <w:pPr>
        <w:pStyle w:val="a3"/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-</w:t>
      </w:r>
      <w:r w:rsidRPr="003B6B40">
        <w:rPr>
          <w:rStyle w:val="dash041e005f0431005f044b005f0447005f043d005f044b005f0439005f005fchar1char1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3B6B40">
        <w:rPr>
          <w:rStyle w:val="dash041e005f0431005f044b005f0447005f043d005f044b005f0439005f005fchar1char1"/>
        </w:rPr>
        <w:t>конвенционирования</w:t>
      </w:r>
      <w:proofErr w:type="spellEnd"/>
      <w:r w:rsidRPr="003B6B40">
        <w:rPr>
          <w:rStyle w:val="dash041e005f0431005f044b005f0447005f043d005f044b005f0439005f005fchar1char1"/>
        </w:rPr>
        <w:t xml:space="preserve"> интересов, процедур, готовность и способность к ведению переговоров).  </w:t>
      </w:r>
    </w:p>
    <w:p w:rsidR="00B01416" w:rsidRPr="003B6B40" w:rsidRDefault="00B01416" w:rsidP="00B01416">
      <w:pPr>
        <w:pStyle w:val="a3"/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-</w:t>
      </w:r>
      <w:r w:rsidRPr="003B6B40">
        <w:rPr>
          <w:rStyle w:val="dash041e005f0431005f044b005f0447005f043d005f044b005f0439005f005fchar1char1"/>
        </w:rPr>
        <w:t xml:space="preserve">Освоенность социальных норм, правил поведения, ролей и форм социальной жизни в группах и сообществах. </w:t>
      </w:r>
      <w:proofErr w:type="gramStart"/>
      <w:r w:rsidRPr="003B6B40">
        <w:rPr>
          <w:rStyle w:val="dash041e005f0431005f044b005f0447005f043d005f044b005f0439005f005fchar1char1"/>
        </w:rPr>
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proofErr w:type="gramEnd"/>
      <w:r w:rsidRPr="003B6B40">
        <w:rPr>
          <w:rStyle w:val="dash041e005f0431005f044b005f0447005f043d005f044b005f0439005f005fchar1char1"/>
        </w:rPr>
        <w:t xml:space="preserve"> </w:t>
      </w:r>
      <w:proofErr w:type="gramStart"/>
      <w:r w:rsidRPr="003B6B40">
        <w:rPr>
          <w:rStyle w:val="dash041e005f0431005f044b005f0447005f043d005f044b005f0439005f005fchar1char1"/>
        </w:rPr>
        <w:t xml:space="preserve">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3B6B40">
        <w:rPr>
          <w:rStyle w:val="dash041e005f0431005f044b005f0447005f043d005f044b005f0439005f005fchar1char1"/>
        </w:rPr>
        <w:t>интериоризация</w:t>
      </w:r>
      <w:proofErr w:type="spellEnd"/>
      <w:r w:rsidRPr="003B6B40">
        <w:rPr>
          <w:rStyle w:val="dash041e005f0431005f044b005f0447005f043d005f044b005f0439005f005fchar1char1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511C4E" w:rsidRDefault="00B01416" w:rsidP="00B01416">
      <w:pPr>
        <w:pStyle w:val="a3"/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-</w:t>
      </w:r>
      <w:r w:rsidRPr="003B6B40">
        <w:rPr>
          <w:rStyle w:val="dash041e005f0431005f044b005f0447005f043d005f044b005f0439005f005fchar1char1"/>
        </w:rPr>
        <w:t xml:space="preserve">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3B6B40">
        <w:rPr>
          <w:rStyle w:val="dash041e005f0431005f044b005f0447005f043d005f044b005f0439005f005fchar1char1"/>
        </w:rPr>
        <w:t>сформированность</w:t>
      </w:r>
      <w:proofErr w:type="spellEnd"/>
      <w:r w:rsidRPr="003B6B40">
        <w:rPr>
          <w:rStyle w:val="dash041e005f0431005f044b005f0447005f043d005f044b005f0439005f005fchar1char1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3B6B40">
        <w:rPr>
          <w:rStyle w:val="dash041e005f0431005f044b005f0447005f043d005f044b005f0439005f005fchar1char1"/>
        </w:rPr>
        <w:t>выраженной</w:t>
      </w:r>
      <w:proofErr w:type="gramEnd"/>
      <w:r w:rsidRPr="003B6B40">
        <w:rPr>
          <w:rStyle w:val="dash041e005f0431005f044b005f0447005f043d005f044b005f0439005f005fchar1char1"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 w:rsidRPr="003B6B40">
        <w:rPr>
          <w:rStyle w:val="dash041e005f0431005f044b005f0447005f043d005f044b005f0439005f005fchar1char1"/>
        </w:rPr>
        <w:t>сформированность</w:t>
      </w:r>
      <w:proofErr w:type="spellEnd"/>
      <w:r w:rsidRPr="003B6B40">
        <w:rPr>
          <w:rStyle w:val="dash041e005f0431005f044b005f0447005f043d005f044b005f0439005f005fchar1char1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800C89" w:rsidRPr="00800C89" w:rsidRDefault="00800C89" w:rsidP="00800C89">
      <w:pPr>
        <w:pStyle w:val="30"/>
        <w:shd w:val="clear" w:color="auto" w:fill="auto"/>
        <w:spacing w:line="240" w:lineRule="auto"/>
        <w:ind w:firstLine="709"/>
        <w:rPr>
          <w:b w:val="0"/>
          <w:sz w:val="24"/>
          <w:szCs w:val="24"/>
        </w:rPr>
      </w:pPr>
      <w:r w:rsidRPr="00800C89">
        <w:rPr>
          <w:b w:val="0"/>
        </w:rPr>
        <w:t>-</w:t>
      </w:r>
      <w:r w:rsidRPr="00800C89">
        <w:rPr>
          <w:b w:val="0"/>
          <w:sz w:val="24"/>
          <w:szCs w:val="24"/>
        </w:rPr>
        <w:t xml:space="preserve">Совершенствование духовно-нравственных качеств личности; </w:t>
      </w:r>
    </w:p>
    <w:p w:rsidR="00800C89" w:rsidRPr="00800C89" w:rsidRDefault="00800C89" w:rsidP="00800C89">
      <w:pPr>
        <w:pStyle w:val="30"/>
        <w:shd w:val="clear" w:color="auto" w:fill="auto"/>
        <w:spacing w:line="240" w:lineRule="auto"/>
        <w:ind w:firstLine="709"/>
        <w:rPr>
          <w:b w:val="0"/>
          <w:sz w:val="24"/>
          <w:szCs w:val="24"/>
        </w:rPr>
      </w:pPr>
      <w:r w:rsidRPr="00800C89">
        <w:rPr>
          <w:b w:val="0"/>
          <w:sz w:val="24"/>
          <w:szCs w:val="24"/>
        </w:rPr>
        <w:t xml:space="preserve">-Обеспечение культурной самоидентификации, осознание коммуникативно-эстетических возможностей языка на основе изучения выдающихся произведений российской культуры, культуры своего народа, мировой культуры; </w:t>
      </w:r>
    </w:p>
    <w:p w:rsidR="00800C89" w:rsidRPr="00800C89" w:rsidRDefault="00800C89" w:rsidP="00800C8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C89">
        <w:rPr>
          <w:rFonts w:ascii="Times New Roman" w:hAnsi="Times New Roman" w:cs="Times New Roman"/>
          <w:sz w:val="24"/>
          <w:szCs w:val="24"/>
        </w:rPr>
        <w:t>-Самоопределение и самопознание, ориентация в системе личностных смыслов на основе соотнесения своего «Я» с художественным миром авторов и судьбами их героев.</w:t>
      </w:r>
    </w:p>
    <w:p w:rsidR="007879FD" w:rsidRPr="007879FD" w:rsidRDefault="007879FD" w:rsidP="007879FD">
      <w:pPr>
        <w:pStyle w:val="30"/>
        <w:shd w:val="clear" w:color="auto" w:fill="auto"/>
        <w:spacing w:line="240" w:lineRule="auto"/>
        <w:ind w:firstLine="709"/>
        <w:jc w:val="center"/>
        <w:rPr>
          <w:b w:val="0"/>
          <w:sz w:val="24"/>
          <w:szCs w:val="24"/>
        </w:rPr>
      </w:pPr>
      <w:bookmarkStart w:id="4" w:name="bookmark5"/>
      <w:bookmarkEnd w:id="4"/>
      <w:proofErr w:type="spellStart"/>
      <w:r>
        <w:rPr>
          <w:i/>
          <w:sz w:val="24"/>
          <w:szCs w:val="24"/>
        </w:rPr>
        <w:t>Метапредметные</w:t>
      </w:r>
      <w:proofErr w:type="spellEnd"/>
      <w:r>
        <w:rPr>
          <w:i/>
          <w:sz w:val="24"/>
          <w:szCs w:val="24"/>
        </w:rPr>
        <w:t xml:space="preserve"> результаты</w:t>
      </w:r>
    </w:p>
    <w:p w:rsidR="007879FD" w:rsidRPr="007879FD" w:rsidRDefault="007879FD" w:rsidP="007879FD">
      <w:pPr>
        <w:pStyle w:val="30"/>
        <w:shd w:val="clear" w:color="auto" w:fill="auto"/>
        <w:spacing w:line="240" w:lineRule="auto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D10FCB">
        <w:rPr>
          <w:b w:val="0"/>
          <w:sz w:val="24"/>
          <w:szCs w:val="24"/>
        </w:rPr>
        <w:t>У</w:t>
      </w:r>
      <w:r w:rsidRPr="007879FD">
        <w:rPr>
          <w:b w:val="0"/>
          <w:sz w:val="24"/>
          <w:szCs w:val="24"/>
        </w:rPr>
        <w:t xml:space="preserve">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 планировать пути достижения целей, осознанно выбирая наиболее эффективные способы решения учебных и познавательных задач; </w:t>
      </w:r>
    </w:p>
    <w:p w:rsidR="007879FD" w:rsidRPr="007879FD" w:rsidRDefault="007879FD" w:rsidP="007879FD">
      <w:pPr>
        <w:pStyle w:val="30"/>
        <w:shd w:val="clear" w:color="auto" w:fill="auto"/>
        <w:spacing w:line="240" w:lineRule="auto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D10FCB">
        <w:rPr>
          <w:b w:val="0"/>
          <w:sz w:val="24"/>
          <w:szCs w:val="24"/>
        </w:rPr>
        <w:t>У</w:t>
      </w:r>
      <w:r w:rsidRPr="007879FD">
        <w:rPr>
          <w:b w:val="0"/>
          <w:sz w:val="24"/>
          <w:szCs w:val="24"/>
        </w:rPr>
        <w:t xml:space="preserve">мение соотносить свои действия с планируемыми результатами, осуществлять контроль своей деятельности в процессе достижения результата, оценивать правильность выполнения учебной задачи, собственные возможности её решения; </w:t>
      </w:r>
    </w:p>
    <w:p w:rsidR="007879FD" w:rsidRPr="007879FD" w:rsidRDefault="007879FD" w:rsidP="007879FD">
      <w:pPr>
        <w:pStyle w:val="30"/>
        <w:shd w:val="clear" w:color="auto" w:fill="auto"/>
        <w:spacing w:line="240" w:lineRule="auto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D10FCB">
        <w:rPr>
          <w:b w:val="0"/>
          <w:sz w:val="24"/>
          <w:szCs w:val="24"/>
        </w:rPr>
        <w:t>У</w:t>
      </w:r>
      <w:r w:rsidRPr="007879FD">
        <w:rPr>
          <w:b w:val="0"/>
          <w:sz w:val="24"/>
          <w:szCs w:val="24"/>
        </w:rPr>
        <w:t xml:space="preserve">мение определять понятия, создавать обобщения, устанавливать аналогии, классифицировать, устанавливать причинно-следственные связи, строить </w:t>
      </w:r>
      <w:proofErr w:type="gramStart"/>
      <w:r w:rsidRPr="007879FD">
        <w:rPr>
          <w:b w:val="0"/>
          <w:sz w:val="24"/>
          <w:szCs w:val="24"/>
        </w:rPr>
        <w:t>логическое рассуждение</w:t>
      </w:r>
      <w:proofErr w:type="gramEnd"/>
      <w:r w:rsidRPr="007879FD">
        <w:rPr>
          <w:b w:val="0"/>
          <w:sz w:val="24"/>
          <w:szCs w:val="24"/>
        </w:rPr>
        <w:t xml:space="preserve"> и делать выводы; </w:t>
      </w:r>
    </w:p>
    <w:p w:rsidR="007879FD" w:rsidRPr="007879FD" w:rsidRDefault="007879FD" w:rsidP="007879FD">
      <w:pPr>
        <w:pStyle w:val="30"/>
        <w:shd w:val="clear" w:color="auto" w:fill="auto"/>
        <w:spacing w:line="240" w:lineRule="auto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D10FCB">
        <w:rPr>
          <w:b w:val="0"/>
          <w:sz w:val="24"/>
          <w:szCs w:val="24"/>
        </w:rPr>
        <w:t>Н</w:t>
      </w:r>
      <w:r w:rsidRPr="007879FD">
        <w:rPr>
          <w:b w:val="0"/>
          <w:sz w:val="24"/>
          <w:szCs w:val="24"/>
        </w:rPr>
        <w:t xml:space="preserve">авыки смыслового чтения; </w:t>
      </w:r>
    </w:p>
    <w:p w:rsidR="007879FD" w:rsidRPr="007879FD" w:rsidRDefault="007879FD" w:rsidP="007879FD">
      <w:pPr>
        <w:pStyle w:val="30"/>
        <w:shd w:val="clear" w:color="auto" w:fill="auto"/>
        <w:spacing w:line="240" w:lineRule="auto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D10FCB">
        <w:rPr>
          <w:b w:val="0"/>
          <w:sz w:val="24"/>
          <w:szCs w:val="24"/>
        </w:rPr>
        <w:t>У</w:t>
      </w:r>
      <w:r w:rsidRPr="007879FD">
        <w:rPr>
          <w:b w:val="0"/>
          <w:sz w:val="24"/>
          <w:szCs w:val="24"/>
        </w:rPr>
        <w:t xml:space="preserve">мение организовывать учебное сотрудничество и совместную деятельность с учителем и сверстниками; работать индивидуально и в группе; формулировать, аргументировать и отстаивать своё мнение; </w:t>
      </w:r>
    </w:p>
    <w:p w:rsidR="007879FD" w:rsidRPr="007879FD" w:rsidRDefault="007879FD" w:rsidP="007879FD">
      <w:pPr>
        <w:pStyle w:val="30"/>
        <w:shd w:val="clear" w:color="auto" w:fill="auto"/>
        <w:spacing w:line="240" w:lineRule="auto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D10FCB">
        <w:rPr>
          <w:b w:val="0"/>
          <w:sz w:val="24"/>
          <w:szCs w:val="24"/>
        </w:rPr>
        <w:t>У</w:t>
      </w:r>
      <w:r w:rsidRPr="007879FD">
        <w:rPr>
          <w:b w:val="0"/>
          <w:sz w:val="24"/>
          <w:szCs w:val="24"/>
        </w:rPr>
        <w:t xml:space="preserve">мение использовать речевые средства в соответствии с задачей коммуникации для выражения своих чувств и мыслей; владение устной и письменной речью; </w:t>
      </w:r>
    </w:p>
    <w:p w:rsidR="00CA4998" w:rsidRPr="007879FD" w:rsidRDefault="007879FD" w:rsidP="007879FD">
      <w:pPr>
        <w:pStyle w:val="30"/>
        <w:shd w:val="clear" w:color="auto" w:fill="auto"/>
        <w:spacing w:line="240" w:lineRule="auto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D10FCB">
        <w:rPr>
          <w:b w:val="0"/>
          <w:sz w:val="24"/>
          <w:szCs w:val="24"/>
        </w:rPr>
        <w:t>Ф</w:t>
      </w:r>
      <w:r w:rsidRPr="007879FD">
        <w:rPr>
          <w:b w:val="0"/>
          <w:sz w:val="24"/>
          <w:szCs w:val="24"/>
        </w:rPr>
        <w:t>ормирование и развитие компетентности в области использования информационн</w:t>
      </w:r>
      <w:proofErr w:type="gramStart"/>
      <w:r w:rsidRPr="007879FD">
        <w:rPr>
          <w:b w:val="0"/>
          <w:sz w:val="24"/>
          <w:szCs w:val="24"/>
        </w:rPr>
        <w:t>о-</w:t>
      </w:r>
      <w:proofErr w:type="gramEnd"/>
      <w:r w:rsidRPr="007879FD">
        <w:rPr>
          <w:b w:val="0"/>
          <w:sz w:val="24"/>
          <w:szCs w:val="24"/>
        </w:rPr>
        <w:t xml:space="preserve"> коммуникационных технологий</w:t>
      </w:r>
    </w:p>
    <w:p w:rsidR="00CA4998" w:rsidRPr="00912AD7" w:rsidRDefault="00CA4998" w:rsidP="00912AD7">
      <w:pPr>
        <w:pStyle w:val="23"/>
        <w:shd w:val="clear" w:color="auto" w:fill="auto"/>
        <w:jc w:val="center"/>
        <w:rPr>
          <w:i/>
          <w:sz w:val="24"/>
          <w:szCs w:val="24"/>
        </w:rPr>
      </w:pPr>
      <w:bookmarkStart w:id="5" w:name="bookmark6"/>
      <w:r w:rsidRPr="009E19C8">
        <w:rPr>
          <w:i/>
          <w:sz w:val="24"/>
          <w:szCs w:val="24"/>
        </w:rPr>
        <w:t>Предметные результаты</w:t>
      </w:r>
      <w:bookmarkEnd w:id="5"/>
    </w:p>
    <w:p w:rsidR="00012DAB" w:rsidRDefault="00912AD7" w:rsidP="00912AD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879FD">
        <w:rPr>
          <w:rFonts w:ascii="Times New Roman" w:hAnsi="Times New Roman"/>
          <w:sz w:val="24"/>
          <w:szCs w:val="24"/>
        </w:rPr>
        <w:lastRenderedPageBreak/>
        <w:t>В соответствии с Федеральным государственным образовательным стандартом основного общего образования предметными результатами изучения предмета «Литература» являются:</w:t>
      </w:r>
    </w:p>
    <w:p w:rsidR="00912AD7" w:rsidRPr="007879FD" w:rsidRDefault="00012DAB" w:rsidP="00912AD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-Воспитание творческой личности</w:t>
      </w:r>
      <w:r w:rsidR="00912AD7" w:rsidRPr="007879FD">
        <w:rPr>
          <w:rFonts w:ascii="Times New Roman" w:hAnsi="Times New Roman"/>
          <w:sz w:val="24"/>
          <w:szCs w:val="24"/>
        </w:rPr>
        <w:t xml:space="preserve"> путём приобщения к литературе как искусству слова;</w:t>
      </w:r>
    </w:p>
    <w:p w:rsidR="00912AD7" w:rsidRPr="007879FD" w:rsidRDefault="00012DAB" w:rsidP="00912AD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-Совершенствование</w:t>
      </w:r>
      <w:r w:rsidR="00912AD7" w:rsidRPr="007879FD">
        <w:rPr>
          <w:rFonts w:ascii="Times New Roman" w:hAnsi="Times New Roman"/>
          <w:sz w:val="24"/>
          <w:szCs w:val="24"/>
        </w:rPr>
        <w:t xml:space="preserve"> умения читать правильно и осознанно, вслух и про себя; пересказывать текст различными способами (полный, выборочный, краткий);</w:t>
      </w:r>
    </w:p>
    <w:p w:rsidR="00912AD7" w:rsidRPr="007879FD" w:rsidRDefault="00012DAB" w:rsidP="00912AD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-Совершенствование</w:t>
      </w:r>
      <w:r w:rsidR="00912AD7" w:rsidRPr="007879FD">
        <w:rPr>
          <w:rFonts w:ascii="Times New Roman" w:hAnsi="Times New Roman"/>
          <w:sz w:val="24"/>
          <w:szCs w:val="24"/>
        </w:rPr>
        <w:t xml:space="preserve"> читательского опыта;</w:t>
      </w:r>
    </w:p>
    <w:p w:rsidR="00912AD7" w:rsidRPr="007879FD" w:rsidRDefault="00012DAB" w:rsidP="00912AD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-Совершенствование</w:t>
      </w:r>
      <w:r w:rsidR="00912AD7" w:rsidRPr="007879FD">
        <w:rPr>
          <w:rFonts w:ascii="Times New Roman" w:hAnsi="Times New Roman"/>
          <w:sz w:val="24"/>
          <w:szCs w:val="24"/>
        </w:rPr>
        <w:t xml:space="preserve"> мотивации к систематическому, системному, инициативному, в том числе </w:t>
      </w:r>
      <w:proofErr w:type="spellStart"/>
      <w:r w:rsidR="00912AD7" w:rsidRPr="007879FD">
        <w:rPr>
          <w:rFonts w:ascii="Times New Roman" w:hAnsi="Times New Roman"/>
          <w:sz w:val="24"/>
          <w:szCs w:val="24"/>
        </w:rPr>
        <w:t>досуговому</w:t>
      </w:r>
      <w:proofErr w:type="spellEnd"/>
      <w:r w:rsidR="00912AD7" w:rsidRPr="007879FD">
        <w:rPr>
          <w:rFonts w:ascii="Times New Roman" w:hAnsi="Times New Roman"/>
          <w:sz w:val="24"/>
          <w:szCs w:val="24"/>
        </w:rPr>
        <w:t>, чтению;</w:t>
      </w:r>
    </w:p>
    <w:p w:rsidR="00912AD7" w:rsidRPr="007879FD" w:rsidRDefault="00012DAB" w:rsidP="00912AD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-Совершенствование</w:t>
      </w:r>
      <w:r w:rsidR="00912AD7" w:rsidRPr="007879FD">
        <w:rPr>
          <w:rFonts w:ascii="Times New Roman" w:hAnsi="Times New Roman"/>
          <w:sz w:val="24"/>
          <w:szCs w:val="24"/>
        </w:rPr>
        <w:t xml:space="preserve"> умения пользоваться библиотечными фондами (нахождение нужной книги по теме урока; для </w:t>
      </w:r>
      <w:proofErr w:type="spellStart"/>
      <w:r w:rsidR="00912AD7" w:rsidRPr="007879FD">
        <w:rPr>
          <w:rFonts w:ascii="Times New Roman" w:hAnsi="Times New Roman"/>
          <w:sz w:val="24"/>
          <w:szCs w:val="24"/>
        </w:rPr>
        <w:t>досугового</w:t>
      </w:r>
      <w:proofErr w:type="spellEnd"/>
      <w:r w:rsidR="00912AD7" w:rsidRPr="007879FD">
        <w:rPr>
          <w:rFonts w:ascii="Times New Roman" w:hAnsi="Times New Roman"/>
          <w:sz w:val="24"/>
          <w:szCs w:val="24"/>
        </w:rPr>
        <w:t xml:space="preserve"> чтения; для выполнения творческих работ и т.д.);</w:t>
      </w:r>
    </w:p>
    <w:p w:rsidR="00912AD7" w:rsidRPr="007879FD" w:rsidRDefault="00012DAB" w:rsidP="00912AD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-Развитие</w:t>
      </w:r>
      <w:r w:rsidR="00912AD7" w:rsidRPr="007879FD">
        <w:rPr>
          <w:rFonts w:ascii="Times New Roman" w:hAnsi="Times New Roman"/>
          <w:sz w:val="24"/>
          <w:szCs w:val="24"/>
        </w:rPr>
        <w:t xml:space="preserve"> интерес</w:t>
      </w:r>
      <w:r>
        <w:rPr>
          <w:rFonts w:ascii="Times New Roman" w:hAnsi="Times New Roman"/>
          <w:sz w:val="24"/>
          <w:szCs w:val="24"/>
        </w:rPr>
        <w:t>а</w:t>
      </w:r>
      <w:r w:rsidR="00912AD7" w:rsidRPr="007879FD">
        <w:rPr>
          <w:rFonts w:ascii="Times New Roman" w:hAnsi="Times New Roman"/>
          <w:sz w:val="24"/>
          <w:szCs w:val="24"/>
        </w:rPr>
        <w:t xml:space="preserve"> к творчеству;</w:t>
      </w:r>
    </w:p>
    <w:p w:rsidR="00912AD7" w:rsidRPr="007879FD" w:rsidRDefault="00012DAB" w:rsidP="00912AD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-Развитие умения</w:t>
      </w:r>
      <w:r w:rsidR="00912AD7" w:rsidRPr="007879FD">
        <w:rPr>
          <w:rFonts w:ascii="Times New Roman" w:hAnsi="Times New Roman"/>
          <w:sz w:val="24"/>
          <w:szCs w:val="24"/>
        </w:rPr>
        <w:t xml:space="preserve"> характеризовать художественные и научно-популярные тексты;</w:t>
      </w:r>
    </w:p>
    <w:p w:rsidR="00912AD7" w:rsidRPr="007879FD" w:rsidRDefault="00012DAB" w:rsidP="00912AD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-Развитие навыка</w:t>
      </w:r>
      <w:r w:rsidR="00912AD7" w:rsidRPr="007879FD">
        <w:rPr>
          <w:rFonts w:ascii="Times New Roman" w:hAnsi="Times New Roman"/>
          <w:sz w:val="24"/>
          <w:szCs w:val="24"/>
        </w:rPr>
        <w:t xml:space="preserve"> характеристики </w:t>
      </w:r>
      <w:r w:rsidR="0029476C" w:rsidRPr="007879FD">
        <w:rPr>
          <w:rFonts w:ascii="Times New Roman" w:hAnsi="Times New Roman"/>
          <w:sz w:val="24"/>
          <w:szCs w:val="24"/>
        </w:rPr>
        <w:t>и анализа</w:t>
      </w:r>
      <w:r w:rsidR="00912AD7" w:rsidRPr="007879FD">
        <w:rPr>
          <w:rFonts w:ascii="Times New Roman" w:hAnsi="Times New Roman"/>
          <w:sz w:val="24"/>
          <w:szCs w:val="24"/>
        </w:rPr>
        <w:t xml:space="preserve"> текстов различных стилей и жанров в соответствии с целями и задачами на уроках литературы различных типов;</w:t>
      </w:r>
    </w:p>
    <w:p w:rsidR="00912AD7" w:rsidRPr="007879FD" w:rsidRDefault="00012DAB" w:rsidP="00912AD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-Развитие</w:t>
      </w:r>
      <w:r w:rsidR="00912AD7" w:rsidRPr="007879FD">
        <w:rPr>
          <w:rFonts w:ascii="Times New Roman" w:hAnsi="Times New Roman"/>
          <w:sz w:val="24"/>
          <w:szCs w:val="24"/>
        </w:rPr>
        <w:t xml:space="preserve"> умения пользоваться монологической, диалогической, устной и письменной речью; составлять отзыв о </w:t>
      </w:r>
      <w:proofErr w:type="gramStart"/>
      <w:r w:rsidR="00912AD7" w:rsidRPr="007879FD">
        <w:rPr>
          <w:rFonts w:ascii="Times New Roman" w:hAnsi="Times New Roman"/>
          <w:sz w:val="24"/>
          <w:szCs w:val="24"/>
        </w:rPr>
        <w:t>прочитанном</w:t>
      </w:r>
      <w:proofErr w:type="gramEnd"/>
      <w:r w:rsidR="00912AD7" w:rsidRPr="007879FD">
        <w:rPr>
          <w:rFonts w:ascii="Times New Roman" w:hAnsi="Times New Roman"/>
          <w:sz w:val="24"/>
          <w:szCs w:val="24"/>
        </w:rPr>
        <w:t>, краткую аннотацию о книге; создавать творческие работы различных типов и жанров;</w:t>
      </w:r>
    </w:p>
    <w:p w:rsidR="00912AD7" w:rsidRPr="007879FD" w:rsidRDefault="00012DAB" w:rsidP="00912AD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-Формирование</w:t>
      </w:r>
      <w:r w:rsidR="00912AD7" w:rsidRPr="007879FD">
        <w:rPr>
          <w:rFonts w:ascii="Times New Roman" w:hAnsi="Times New Roman"/>
          <w:sz w:val="24"/>
          <w:szCs w:val="24"/>
        </w:rPr>
        <w:t xml:space="preserve"> умения нахождения родовых и жанровых особенностей различных видов текстов;</w:t>
      </w:r>
    </w:p>
    <w:p w:rsidR="00912AD7" w:rsidRPr="007879FD" w:rsidRDefault="00012DAB" w:rsidP="00912AD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-Формирование</w:t>
      </w:r>
      <w:r w:rsidR="00912AD7" w:rsidRPr="007879FD">
        <w:rPr>
          <w:rFonts w:ascii="Times New Roman" w:hAnsi="Times New Roman"/>
          <w:sz w:val="24"/>
          <w:szCs w:val="24"/>
        </w:rPr>
        <w:t xml:space="preserve"> умения по применению литературоведческих понятий для характеристики (анализа) текста или нескольких произведений</w:t>
      </w:r>
    </w:p>
    <w:p w:rsidR="00D10FCB" w:rsidRDefault="00912AD7" w:rsidP="00912AD7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879FD">
        <w:rPr>
          <w:rFonts w:ascii="Times New Roman" w:hAnsi="Times New Roman"/>
          <w:b/>
          <w:sz w:val="24"/>
          <w:szCs w:val="24"/>
        </w:rPr>
        <w:t>В</w:t>
      </w:r>
      <w:r w:rsidR="0029476C" w:rsidRPr="007879FD">
        <w:rPr>
          <w:rFonts w:ascii="Times New Roman" w:hAnsi="Times New Roman"/>
          <w:b/>
          <w:sz w:val="24"/>
          <w:szCs w:val="24"/>
        </w:rPr>
        <w:t>ажнейшими умениями</w:t>
      </w:r>
      <w:r w:rsidRPr="007879FD">
        <w:rPr>
          <w:rFonts w:ascii="Times New Roman" w:hAnsi="Times New Roman"/>
          <w:b/>
          <w:sz w:val="24"/>
          <w:szCs w:val="24"/>
        </w:rPr>
        <w:t xml:space="preserve"> являются </w:t>
      </w:r>
      <w:proofErr w:type="gramStart"/>
      <w:r w:rsidRPr="007879FD">
        <w:rPr>
          <w:rFonts w:ascii="Times New Roman" w:hAnsi="Times New Roman"/>
          <w:b/>
          <w:sz w:val="24"/>
          <w:szCs w:val="24"/>
        </w:rPr>
        <w:t>следующие</w:t>
      </w:r>
      <w:proofErr w:type="gramEnd"/>
      <w:r w:rsidRPr="007879FD">
        <w:rPr>
          <w:rFonts w:ascii="Times New Roman" w:hAnsi="Times New Roman"/>
          <w:b/>
          <w:sz w:val="24"/>
          <w:szCs w:val="24"/>
        </w:rPr>
        <w:t xml:space="preserve">: </w:t>
      </w:r>
    </w:p>
    <w:p w:rsidR="00912AD7" w:rsidRPr="00D10FCB" w:rsidRDefault="00D10FCB" w:rsidP="00912AD7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У</w:t>
      </w:r>
      <w:r w:rsidR="00912AD7" w:rsidRPr="007879FD">
        <w:rPr>
          <w:rFonts w:ascii="Times New Roman" w:hAnsi="Times New Roman"/>
          <w:sz w:val="24"/>
          <w:szCs w:val="24"/>
        </w:rPr>
        <w:t xml:space="preserve">мение правильно, бегло и выразительно читать тексты художественных и публицистических произведений; </w:t>
      </w:r>
    </w:p>
    <w:p w:rsidR="00912AD7" w:rsidRPr="007879FD" w:rsidRDefault="00D10FCB" w:rsidP="00912AD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</w:t>
      </w:r>
      <w:r w:rsidR="00912AD7" w:rsidRPr="007879FD">
        <w:rPr>
          <w:rFonts w:ascii="Times New Roman" w:hAnsi="Times New Roman"/>
          <w:sz w:val="24"/>
          <w:szCs w:val="24"/>
        </w:rPr>
        <w:t xml:space="preserve">ыразительное чтение произведений или отрывков из них наизусть; </w:t>
      </w:r>
    </w:p>
    <w:p w:rsidR="00912AD7" w:rsidRPr="007879FD" w:rsidRDefault="00D10FCB" w:rsidP="00912AD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</w:t>
      </w:r>
      <w:r w:rsidR="00912AD7" w:rsidRPr="007879FD">
        <w:rPr>
          <w:rFonts w:ascii="Times New Roman" w:hAnsi="Times New Roman"/>
          <w:sz w:val="24"/>
          <w:szCs w:val="24"/>
        </w:rPr>
        <w:t xml:space="preserve">смысление и анализ изучаемого в школе или прочитанного самостоятельно художественного произведения (сказка, стихотворение, глава повести и пр.); </w:t>
      </w:r>
    </w:p>
    <w:p w:rsidR="00912AD7" w:rsidRPr="007879FD" w:rsidRDefault="00D10FCB" w:rsidP="00912AD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</w:t>
      </w:r>
      <w:r w:rsidR="00912AD7" w:rsidRPr="007879FD">
        <w:rPr>
          <w:rFonts w:ascii="Times New Roman" w:hAnsi="Times New Roman"/>
          <w:sz w:val="24"/>
          <w:szCs w:val="24"/>
        </w:rPr>
        <w:t>мение определять принадлежность произведения к одному из литературных родов (эпос, лирика, драма), к одному из жанров или жанровых образований (эпические и драматические тексты); — умение обосновывать свое суждение, давать характеристику героям, аргументировать отзыв о прочитанном произведении;</w:t>
      </w:r>
    </w:p>
    <w:p w:rsidR="00912AD7" w:rsidRPr="007879FD" w:rsidRDefault="00D10FCB" w:rsidP="00912AD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-У</w:t>
      </w:r>
      <w:r w:rsidR="00912AD7" w:rsidRPr="007879FD">
        <w:rPr>
          <w:rFonts w:ascii="Times New Roman" w:hAnsi="Times New Roman"/>
          <w:sz w:val="24"/>
          <w:szCs w:val="24"/>
        </w:rPr>
        <w:t>мение выявлять роль героя, портрета, описания, детали, авторской оценки в раскрытии содержания прочитанного произведения;</w:t>
      </w:r>
    </w:p>
    <w:p w:rsidR="00912AD7" w:rsidRPr="007879FD" w:rsidRDefault="00D10FCB" w:rsidP="00912AD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-У</w:t>
      </w:r>
      <w:r w:rsidR="00912AD7" w:rsidRPr="007879FD">
        <w:rPr>
          <w:rFonts w:ascii="Times New Roman" w:hAnsi="Times New Roman"/>
          <w:sz w:val="24"/>
          <w:szCs w:val="24"/>
        </w:rPr>
        <w:t xml:space="preserve">мение составлять простой и сложный планы изучаемого произведения; </w:t>
      </w:r>
    </w:p>
    <w:p w:rsidR="00912AD7" w:rsidRPr="007879FD" w:rsidRDefault="00D10FCB" w:rsidP="00912AD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-У</w:t>
      </w:r>
      <w:r w:rsidR="00912AD7" w:rsidRPr="007879FD">
        <w:rPr>
          <w:rFonts w:ascii="Times New Roman" w:hAnsi="Times New Roman"/>
          <w:sz w:val="24"/>
          <w:szCs w:val="24"/>
        </w:rPr>
        <w:t xml:space="preserve">мение объяснять роль художественных особенностей произведения и пользоваться справочным аппаратом учебника; </w:t>
      </w:r>
    </w:p>
    <w:p w:rsidR="00912AD7" w:rsidRPr="007879FD" w:rsidRDefault="00D10FCB" w:rsidP="00912AD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</w:t>
      </w:r>
      <w:r w:rsidR="00912AD7" w:rsidRPr="007879FD">
        <w:rPr>
          <w:rFonts w:ascii="Times New Roman" w:hAnsi="Times New Roman"/>
          <w:sz w:val="24"/>
          <w:szCs w:val="24"/>
        </w:rPr>
        <w:t xml:space="preserve">мение владеть монологической и диалогической речью, подготовка сообщений, докладов, рефератов; </w:t>
      </w:r>
    </w:p>
    <w:p w:rsidR="00912AD7" w:rsidRPr="007879FD" w:rsidRDefault="00D10FCB" w:rsidP="00912AD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</w:t>
      </w:r>
      <w:r w:rsidR="00912AD7" w:rsidRPr="007879FD">
        <w:rPr>
          <w:rFonts w:ascii="Times New Roman" w:hAnsi="Times New Roman"/>
          <w:sz w:val="24"/>
          <w:szCs w:val="24"/>
        </w:rPr>
        <w:t xml:space="preserve">мение письменно отвечать на вопросы, писать сочинения на литературную и свободную темы; </w:t>
      </w:r>
    </w:p>
    <w:p w:rsidR="00912AD7" w:rsidRPr="007879FD" w:rsidRDefault="00D10FCB" w:rsidP="00AC4D3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</w:t>
      </w:r>
      <w:r w:rsidR="00912AD7" w:rsidRPr="007879FD">
        <w:rPr>
          <w:rFonts w:ascii="Times New Roman" w:hAnsi="Times New Roman"/>
          <w:sz w:val="24"/>
          <w:szCs w:val="24"/>
        </w:rPr>
        <w:t>мение выявлять авторское отношение к героям, сопоставлять высказывания литературоведов, делать выводы и умозаключения.</w:t>
      </w:r>
    </w:p>
    <w:p w:rsidR="009E19C8" w:rsidRDefault="009E19C8" w:rsidP="00AC4D39">
      <w:pPr>
        <w:pStyle w:val="10"/>
        <w:shd w:val="clear" w:color="auto" w:fill="auto"/>
        <w:spacing w:before="0" w:line="240" w:lineRule="auto"/>
        <w:ind w:right="700"/>
        <w:jc w:val="left"/>
      </w:pPr>
    </w:p>
    <w:p w:rsidR="003D1F78" w:rsidRDefault="003D1F78" w:rsidP="009E19C8">
      <w:pPr>
        <w:pStyle w:val="10"/>
        <w:shd w:val="clear" w:color="auto" w:fill="auto"/>
        <w:spacing w:before="0" w:line="240" w:lineRule="auto"/>
        <w:ind w:right="700"/>
        <w:jc w:val="center"/>
        <w:rPr>
          <w:sz w:val="24"/>
          <w:szCs w:val="24"/>
        </w:rPr>
      </w:pPr>
      <w:r w:rsidRPr="009E19C8">
        <w:rPr>
          <w:sz w:val="24"/>
          <w:szCs w:val="24"/>
        </w:rPr>
        <w:t>СОДЕРЖА</w:t>
      </w:r>
      <w:r w:rsidR="00AC4D39">
        <w:rPr>
          <w:sz w:val="24"/>
          <w:szCs w:val="24"/>
        </w:rPr>
        <w:t>НИЕ УЧЕБНОГО ПРЕДМЕТА</w:t>
      </w:r>
      <w:r w:rsidR="00AC4D39">
        <w:rPr>
          <w:sz w:val="24"/>
          <w:szCs w:val="24"/>
        </w:rPr>
        <w:br/>
        <w:t>«РОДНАЯ ЛИ</w:t>
      </w:r>
      <w:r w:rsidR="00626282">
        <w:rPr>
          <w:sz w:val="24"/>
          <w:szCs w:val="24"/>
        </w:rPr>
        <w:t>Т</w:t>
      </w:r>
      <w:r w:rsidR="00AC4D39">
        <w:rPr>
          <w:sz w:val="24"/>
          <w:szCs w:val="24"/>
        </w:rPr>
        <w:t>ЕРАТУРА</w:t>
      </w:r>
      <w:r w:rsidRPr="009E19C8">
        <w:rPr>
          <w:sz w:val="24"/>
          <w:szCs w:val="24"/>
        </w:rPr>
        <w:t>»</w:t>
      </w:r>
      <w:bookmarkEnd w:id="3"/>
    </w:p>
    <w:p w:rsidR="00800C89" w:rsidRDefault="00800C89" w:rsidP="009E19C8">
      <w:pPr>
        <w:pStyle w:val="10"/>
        <w:shd w:val="clear" w:color="auto" w:fill="auto"/>
        <w:spacing w:before="0" w:line="240" w:lineRule="auto"/>
        <w:ind w:right="700"/>
        <w:jc w:val="center"/>
        <w:rPr>
          <w:sz w:val="24"/>
          <w:szCs w:val="24"/>
        </w:rPr>
      </w:pPr>
    </w:p>
    <w:tbl>
      <w:tblPr>
        <w:tblStyle w:val="a5"/>
        <w:tblW w:w="10490" w:type="dxa"/>
        <w:tblInd w:w="108" w:type="dxa"/>
        <w:tblLayout w:type="fixed"/>
        <w:tblLook w:val="04A0"/>
      </w:tblPr>
      <w:tblGrid>
        <w:gridCol w:w="1560"/>
        <w:gridCol w:w="603"/>
        <w:gridCol w:w="2500"/>
        <w:gridCol w:w="1291"/>
        <w:gridCol w:w="4536"/>
      </w:tblGrid>
      <w:tr w:rsidR="00D80B2F" w:rsidTr="00626282">
        <w:tc>
          <w:tcPr>
            <w:tcW w:w="1560" w:type="dxa"/>
          </w:tcPr>
          <w:p w:rsidR="00D80B2F" w:rsidRDefault="00D80B2F" w:rsidP="008440D7">
            <w:pPr>
              <w:pStyle w:val="7"/>
              <w:shd w:val="clear" w:color="auto" w:fill="auto"/>
              <w:spacing w:line="190" w:lineRule="exact"/>
              <w:ind w:left="120" w:firstLine="0"/>
              <w:rPr>
                <w:rStyle w:val="95pt0pt"/>
              </w:rPr>
            </w:pPr>
            <w:r>
              <w:rPr>
                <w:rStyle w:val="95pt0pt"/>
              </w:rPr>
              <w:t>Разделы</w:t>
            </w:r>
          </w:p>
        </w:tc>
        <w:tc>
          <w:tcPr>
            <w:tcW w:w="603" w:type="dxa"/>
          </w:tcPr>
          <w:p w:rsidR="00D80B2F" w:rsidRDefault="00D80B2F" w:rsidP="008440D7">
            <w:pPr>
              <w:pStyle w:val="7"/>
              <w:shd w:val="clear" w:color="auto" w:fill="auto"/>
              <w:spacing w:line="190" w:lineRule="exact"/>
              <w:ind w:left="120" w:firstLine="0"/>
            </w:pPr>
            <w:r>
              <w:rPr>
                <w:rStyle w:val="95pt0pt"/>
              </w:rPr>
              <w:t>АВ</w:t>
            </w:r>
          </w:p>
        </w:tc>
        <w:tc>
          <w:tcPr>
            <w:tcW w:w="2500" w:type="dxa"/>
          </w:tcPr>
          <w:p w:rsidR="00D80B2F" w:rsidRDefault="00D80B2F" w:rsidP="008440D7">
            <w:pPr>
              <w:pStyle w:val="7"/>
              <w:shd w:val="clear" w:color="auto" w:fill="auto"/>
              <w:spacing w:line="190" w:lineRule="exact"/>
              <w:ind w:left="120" w:firstLine="0"/>
            </w:pPr>
            <w:r>
              <w:rPr>
                <w:rStyle w:val="95pt0pt"/>
              </w:rPr>
              <w:t>С</w:t>
            </w:r>
          </w:p>
        </w:tc>
        <w:tc>
          <w:tcPr>
            <w:tcW w:w="1291" w:type="dxa"/>
          </w:tcPr>
          <w:p w:rsidR="00D80B2F" w:rsidRDefault="00D80B2F" w:rsidP="00D80B2F">
            <w:pPr>
              <w:pStyle w:val="7"/>
              <w:shd w:val="clear" w:color="auto" w:fill="auto"/>
              <w:spacing w:line="19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Интеграция</w:t>
            </w:r>
          </w:p>
        </w:tc>
        <w:tc>
          <w:tcPr>
            <w:tcW w:w="4536" w:type="dxa"/>
          </w:tcPr>
          <w:p w:rsidR="00D80B2F" w:rsidRPr="00800C89" w:rsidRDefault="00D80B2F" w:rsidP="008440D7">
            <w:pPr>
              <w:pStyle w:val="7"/>
              <w:shd w:val="clear" w:color="auto" w:fill="auto"/>
              <w:spacing w:line="19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800C89">
              <w:rPr>
                <w:sz w:val="24"/>
                <w:szCs w:val="24"/>
              </w:rPr>
              <w:t>Региональный компонент</w:t>
            </w:r>
          </w:p>
        </w:tc>
      </w:tr>
      <w:tr w:rsidR="00D80B2F" w:rsidTr="00626282">
        <w:tc>
          <w:tcPr>
            <w:tcW w:w="1560" w:type="dxa"/>
          </w:tcPr>
          <w:p w:rsidR="00D80B2F" w:rsidRDefault="00D80B2F" w:rsidP="00D80B2F">
            <w:pPr>
              <w:pStyle w:val="10"/>
              <w:shd w:val="clear" w:color="auto" w:fill="auto"/>
              <w:tabs>
                <w:tab w:val="left" w:pos="1593"/>
                <w:tab w:val="left" w:pos="1627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bCs w:val="0"/>
                <w:sz w:val="24"/>
              </w:rPr>
              <w:t xml:space="preserve">Из мифологии. </w:t>
            </w:r>
            <w:r w:rsidRPr="00BE6A94">
              <w:rPr>
                <w:sz w:val="24"/>
              </w:rPr>
              <w:t>Из устного народного творчества</w:t>
            </w:r>
          </w:p>
        </w:tc>
        <w:tc>
          <w:tcPr>
            <w:tcW w:w="603" w:type="dxa"/>
          </w:tcPr>
          <w:p w:rsidR="00D80B2F" w:rsidRPr="00BE6A94" w:rsidRDefault="00D80B2F" w:rsidP="008440D7">
            <w:pPr>
              <w:pStyle w:val="5"/>
              <w:spacing w:line="360" w:lineRule="auto"/>
              <w:outlineLvl w:val="4"/>
              <w:rPr>
                <w:rFonts w:ascii="Times New Roman" w:hAnsi="Times New Roman" w:cs="Times New Roman"/>
                <w:bCs/>
                <w:color w:val="auto"/>
                <w:sz w:val="24"/>
                <w:szCs w:val="28"/>
              </w:rPr>
            </w:pPr>
          </w:p>
        </w:tc>
        <w:tc>
          <w:tcPr>
            <w:tcW w:w="2500" w:type="dxa"/>
            <w:tcBorders>
              <w:top w:val="single" w:sz="4" w:space="0" w:color="auto"/>
            </w:tcBorders>
          </w:tcPr>
          <w:p w:rsidR="00D80B2F" w:rsidRPr="00833151" w:rsidRDefault="00D80B2F" w:rsidP="00001D5E">
            <w:pPr>
              <w:pStyle w:val="7"/>
              <w:shd w:val="clear" w:color="auto" w:fill="auto"/>
              <w:spacing w:line="250" w:lineRule="exact"/>
              <w:ind w:left="58" w:right="131" w:firstLine="0"/>
              <w:rPr>
                <w:rStyle w:val="95pt0pt"/>
                <w:b w:val="0"/>
                <w:sz w:val="24"/>
                <w:szCs w:val="24"/>
              </w:rPr>
            </w:pPr>
            <w:proofErr w:type="gramStart"/>
            <w:r w:rsidRPr="00833151">
              <w:rPr>
                <w:rStyle w:val="95pt0pt"/>
                <w:b w:val="0"/>
                <w:sz w:val="24"/>
                <w:szCs w:val="24"/>
              </w:rPr>
              <w:t>Русский фольклор: сказки, былины, загадки, посло</w:t>
            </w:r>
            <w:r w:rsidRPr="00833151">
              <w:rPr>
                <w:rStyle w:val="95pt0pt"/>
                <w:b w:val="0"/>
                <w:sz w:val="24"/>
                <w:szCs w:val="24"/>
              </w:rPr>
              <w:softHyphen/>
              <w:t>вицы, поговорки, песня и др. (10 произведений разных жанров)</w:t>
            </w:r>
            <w:proofErr w:type="gramEnd"/>
          </w:p>
          <w:p w:rsidR="00D80B2F" w:rsidRDefault="00D80B2F" w:rsidP="00001D5E">
            <w:pPr>
              <w:pStyle w:val="10"/>
              <w:spacing w:line="240" w:lineRule="auto"/>
              <w:ind w:left="58" w:right="700"/>
              <w:jc w:val="left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</w:tcBorders>
          </w:tcPr>
          <w:p w:rsidR="00D80B2F" w:rsidRPr="00001D5E" w:rsidRDefault="00FD2FED" w:rsidP="00FD2FED">
            <w:pPr>
              <w:pStyle w:val="7"/>
              <w:shd w:val="clear" w:color="auto" w:fill="auto"/>
              <w:spacing w:line="250" w:lineRule="exact"/>
              <w:ind w:left="49" w:right="-15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Жанровая</w:t>
            </w:r>
            <w:r w:rsidR="00EE3F81">
              <w:rPr>
                <w:sz w:val="24"/>
                <w:szCs w:val="24"/>
              </w:rPr>
              <w:t>, хронологическая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D80B2F" w:rsidRPr="00001D5E" w:rsidRDefault="00D80B2F" w:rsidP="00903A1A">
            <w:pPr>
              <w:pStyle w:val="7"/>
              <w:shd w:val="clear" w:color="auto" w:fill="auto"/>
              <w:spacing w:line="250" w:lineRule="exact"/>
              <w:ind w:left="142" w:right="-151" w:firstLine="0"/>
              <w:rPr>
                <w:sz w:val="24"/>
                <w:szCs w:val="24"/>
              </w:rPr>
            </w:pPr>
            <w:r w:rsidRPr="00001D5E">
              <w:rPr>
                <w:sz w:val="24"/>
                <w:szCs w:val="24"/>
              </w:rPr>
              <w:t xml:space="preserve">Алтайские народные сказки в обработке </w:t>
            </w:r>
          </w:p>
          <w:p w:rsidR="00D80B2F" w:rsidRPr="00001D5E" w:rsidRDefault="00D80B2F" w:rsidP="00903A1A">
            <w:pPr>
              <w:pStyle w:val="7"/>
              <w:shd w:val="clear" w:color="auto" w:fill="auto"/>
              <w:spacing w:line="250" w:lineRule="exact"/>
              <w:ind w:left="142" w:right="-151" w:firstLine="0"/>
              <w:rPr>
                <w:sz w:val="24"/>
                <w:szCs w:val="24"/>
              </w:rPr>
            </w:pPr>
            <w:r w:rsidRPr="00001D5E">
              <w:rPr>
                <w:sz w:val="24"/>
                <w:szCs w:val="24"/>
              </w:rPr>
              <w:t xml:space="preserve">Устное народное творчество алтайцев. Загадки. </w:t>
            </w:r>
            <w:proofErr w:type="spellStart"/>
            <w:r w:rsidRPr="00001D5E">
              <w:rPr>
                <w:sz w:val="24"/>
                <w:szCs w:val="24"/>
              </w:rPr>
              <w:t>Плач-сыгыт</w:t>
            </w:r>
            <w:proofErr w:type="spellEnd"/>
            <w:r w:rsidRPr="00001D5E">
              <w:rPr>
                <w:sz w:val="24"/>
                <w:szCs w:val="24"/>
              </w:rPr>
              <w:t xml:space="preserve"> (горловое пение).</w:t>
            </w:r>
          </w:p>
          <w:p w:rsidR="00D80B2F" w:rsidRPr="00001D5E" w:rsidRDefault="00D80B2F" w:rsidP="00453053">
            <w:pPr>
              <w:pStyle w:val="7"/>
              <w:shd w:val="clear" w:color="auto" w:fill="auto"/>
              <w:spacing w:line="250" w:lineRule="exact"/>
              <w:ind w:left="142" w:right="-151" w:firstLine="0"/>
              <w:rPr>
                <w:sz w:val="24"/>
                <w:szCs w:val="24"/>
              </w:rPr>
            </w:pPr>
            <w:r w:rsidRPr="00001D5E">
              <w:rPr>
                <w:sz w:val="24"/>
                <w:szCs w:val="24"/>
              </w:rPr>
              <w:t>Легенды об Алтае, Телецком озере, Бии и Катуни и др.</w:t>
            </w:r>
          </w:p>
          <w:p w:rsidR="00D80B2F" w:rsidRPr="00001D5E" w:rsidRDefault="00D80B2F" w:rsidP="00903A1A">
            <w:pPr>
              <w:pStyle w:val="10"/>
              <w:shd w:val="clear" w:color="auto" w:fill="auto"/>
              <w:spacing w:before="0" w:line="240" w:lineRule="auto"/>
              <w:ind w:left="142" w:right="700"/>
              <w:jc w:val="left"/>
              <w:rPr>
                <w:b w:val="0"/>
                <w:sz w:val="24"/>
                <w:szCs w:val="24"/>
              </w:rPr>
            </w:pPr>
            <w:r w:rsidRPr="00001D5E">
              <w:rPr>
                <w:b w:val="0"/>
                <w:sz w:val="24"/>
                <w:szCs w:val="24"/>
              </w:rPr>
              <w:t>Песенные традиции Алтая</w:t>
            </w:r>
          </w:p>
          <w:p w:rsidR="00D80B2F" w:rsidRPr="00001D5E" w:rsidRDefault="00D80B2F" w:rsidP="00EA066F">
            <w:pPr>
              <w:pStyle w:val="10"/>
              <w:shd w:val="clear" w:color="auto" w:fill="auto"/>
              <w:spacing w:before="0" w:line="240" w:lineRule="auto"/>
              <w:ind w:left="142" w:right="700"/>
              <w:jc w:val="left"/>
              <w:rPr>
                <w:b w:val="0"/>
                <w:sz w:val="24"/>
                <w:szCs w:val="24"/>
              </w:rPr>
            </w:pPr>
            <w:r w:rsidRPr="00001D5E">
              <w:rPr>
                <w:b w:val="0"/>
                <w:sz w:val="24"/>
                <w:szCs w:val="24"/>
              </w:rPr>
              <w:t xml:space="preserve">Алтайский народный героический эпос. </w:t>
            </w:r>
          </w:p>
        </w:tc>
      </w:tr>
      <w:tr w:rsidR="00D80B2F" w:rsidTr="00626282">
        <w:tc>
          <w:tcPr>
            <w:tcW w:w="1560" w:type="dxa"/>
          </w:tcPr>
          <w:p w:rsidR="00D80B2F" w:rsidRDefault="00D80B2F" w:rsidP="00D80B2F">
            <w:pPr>
              <w:pStyle w:val="10"/>
              <w:shd w:val="clear" w:color="auto" w:fill="auto"/>
              <w:tabs>
                <w:tab w:val="left" w:pos="1593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BE6A94">
              <w:rPr>
                <w:sz w:val="24"/>
              </w:rPr>
              <w:t xml:space="preserve">Из древнерусской </w:t>
            </w:r>
            <w:r w:rsidRPr="00BE6A94">
              <w:rPr>
                <w:sz w:val="24"/>
              </w:rPr>
              <w:lastRenderedPageBreak/>
              <w:t>литературы</w:t>
            </w:r>
          </w:p>
        </w:tc>
        <w:tc>
          <w:tcPr>
            <w:tcW w:w="603" w:type="dxa"/>
          </w:tcPr>
          <w:p w:rsidR="00D80B2F" w:rsidRPr="00BE6A94" w:rsidRDefault="00D80B2F" w:rsidP="008440D7">
            <w:pPr>
              <w:pStyle w:val="5"/>
              <w:spacing w:line="360" w:lineRule="auto"/>
              <w:outlineLvl w:val="4"/>
              <w:rPr>
                <w:rFonts w:ascii="Times New Roman" w:hAnsi="Times New Roman" w:cs="Times New Roman"/>
                <w:bCs/>
                <w:color w:val="auto"/>
                <w:sz w:val="24"/>
                <w:szCs w:val="28"/>
              </w:rPr>
            </w:pPr>
          </w:p>
        </w:tc>
        <w:tc>
          <w:tcPr>
            <w:tcW w:w="2500" w:type="dxa"/>
          </w:tcPr>
          <w:p w:rsidR="00D80B2F" w:rsidRPr="00184EF9" w:rsidRDefault="00D80B2F" w:rsidP="00001D5E">
            <w:pPr>
              <w:pStyle w:val="10"/>
              <w:shd w:val="clear" w:color="auto" w:fill="auto"/>
              <w:spacing w:before="0" w:line="240" w:lineRule="auto"/>
              <w:ind w:left="58" w:right="700"/>
              <w:jc w:val="left"/>
              <w:rPr>
                <w:b w:val="0"/>
                <w:sz w:val="24"/>
                <w:szCs w:val="24"/>
              </w:rPr>
            </w:pPr>
            <w:r w:rsidRPr="00184EF9">
              <w:rPr>
                <w:b w:val="0"/>
                <w:sz w:val="24"/>
                <w:szCs w:val="24"/>
              </w:rPr>
              <w:t xml:space="preserve">Древнерусская литература (1-2 </w:t>
            </w:r>
            <w:r w:rsidRPr="00184EF9">
              <w:rPr>
                <w:b w:val="0"/>
                <w:sz w:val="24"/>
                <w:szCs w:val="24"/>
              </w:rPr>
              <w:lastRenderedPageBreak/>
              <w:t>произведения на выбор</w:t>
            </w:r>
            <w:r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291" w:type="dxa"/>
          </w:tcPr>
          <w:p w:rsidR="00D80B2F" w:rsidRPr="00001D5E" w:rsidRDefault="00FD2FED" w:rsidP="00FD2FED">
            <w:pPr>
              <w:pStyle w:val="10"/>
              <w:shd w:val="clear" w:color="auto" w:fill="auto"/>
              <w:spacing w:before="0" w:line="240" w:lineRule="auto"/>
              <w:ind w:left="49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Тематическая</w:t>
            </w:r>
          </w:p>
        </w:tc>
        <w:tc>
          <w:tcPr>
            <w:tcW w:w="4536" w:type="dxa"/>
          </w:tcPr>
          <w:p w:rsidR="00D80B2F" w:rsidRPr="00001D5E" w:rsidRDefault="00D80B2F" w:rsidP="00453053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b w:val="0"/>
                <w:sz w:val="24"/>
                <w:szCs w:val="24"/>
              </w:rPr>
            </w:pPr>
            <w:r w:rsidRPr="00001D5E">
              <w:rPr>
                <w:b w:val="0"/>
                <w:sz w:val="24"/>
                <w:szCs w:val="24"/>
              </w:rPr>
              <w:t>Произведения о покорении и заселении Сибири</w:t>
            </w:r>
          </w:p>
          <w:p w:rsidR="00D80B2F" w:rsidRPr="00001D5E" w:rsidRDefault="00D80B2F" w:rsidP="00453053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b w:val="0"/>
                <w:sz w:val="24"/>
                <w:szCs w:val="24"/>
              </w:rPr>
            </w:pPr>
            <w:r w:rsidRPr="00001D5E">
              <w:rPr>
                <w:b w:val="0"/>
                <w:sz w:val="24"/>
                <w:szCs w:val="24"/>
              </w:rPr>
              <w:t xml:space="preserve">А.Иванов «Тобол. Много званых», </w:t>
            </w:r>
            <w:proofErr w:type="gramStart"/>
            <w:r w:rsidRPr="00001D5E">
              <w:rPr>
                <w:b w:val="0"/>
                <w:sz w:val="24"/>
                <w:szCs w:val="24"/>
              </w:rPr>
              <w:lastRenderedPageBreak/>
              <w:t>В</w:t>
            </w:r>
            <w:proofErr w:type="gramEnd"/>
            <w:r w:rsidRPr="00001D5E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001D5E">
              <w:rPr>
                <w:b w:val="0"/>
                <w:sz w:val="24"/>
                <w:szCs w:val="24"/>
              </w:rPr>
              <w:t>Шишков</w:t>
            </w:r>
            <w:proofErr w:type="gramEnd"/>
            <w:r w:rsidRPr="00001D5E">
              <w:rPr>
                <w:b w:val="0"/>
                <w:sz w:val="24"/>
                <w:szCs w:val="24"/>
              </w:rPr>
              <w:t xml:space="preserve"> «</w:t>
            </w:r>
            <w:proofErr w:type="spellStart"/>
            <w:r w:rsidRPr="00001D5E">
              <w:rPr>
                <w:b w:val="0"/>
                <w:sz w:val="24"/>
                <w:szCs w:val="24"/>
              </w:rPr>
              <w:t>Угрюм-река</w:t>
            </w:r>
            <w:proofErr w:type="spellEnd"/>
            <w:r w:rsidRPr="00001D5E">
              <w:rPr>
                <w:b w:val="0"/>
                <w:sz w:val="24"/>
                <w:szCs w:val="24"/>
              </w:rPr>
              <w:t>», А.Черкасов «Хмель» и др.</w:t>
            </w:r>
          </w:p>
        </w:tc>
      </w:tr>
      <w:tr w:rsidR="00D80B2F" w:rsidTr="00626282">
        <w:tc>
          <w:tcPr>
            <w:tcW w:w="1560" w:type="dxa"/>
          </w:tcPr>
          <w:p w:rsidR="00D80B2F" w:rsidRDefault="00D80B2F" w:rsidP="00D80B2F">
            <w:pPr>
              <w:pStyle w:val="10"/>
              <w:shd w:val="clear" w:color="auto" w:fill="auto"/>
              <w:tabs>
                <w:tab w:val="left" w:pos="1593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BE6A94">
              <w:rPr>
                <w:sz w:val="24"/>
              </w:rPr>
              <w:lastRenderedPageBreak/>
              <w:t>Из литературы 19 века</w:t>
            </w:r>
          </w:p>
        </w:tc>
        <w:tc>
          <w:tcPr>
            <w:tcW w:w="603" w:type="dxa"/>
          </w:tcPr>
          <w:p w:rsidR="00D80B2F" w:rsidRPr="00BE6A94" w:rsidRDefault="00D80B2F" w:rsidP="008440D7">
            <w:pPr>
              <w:pStyle w:val="5"/>
              <w:spacing w:line="360" w:lineRule="auto"/>
              <w:outlineLvl w:val="4"/>
              <w:rPr>
                <w:rFonts w:ascii="Times New Roman" w:hAnsi="Times New Roman" w:cs="Times New Roman"/>
                <w:bCs/>
                <w:color w:val="auto"/>
                <w:sz w:val="24"/>
                <w:szCs w:val="28"/>
              </w:rPr>
            </w:pPr>
          </w:p>
        </w:tc>
        <w:tc>
          <w:tcPr>
            <w:tcW w:w="2500" w:type="dxa"/>
          </w:tcPr>
          <w:p w:rsidR="00D80B2F" w:rsidRDefault="00D80B2F" w:rsidP="00001D5E">
            <w:pPr>
              <w:pStyle w:val="10"/>
              <w:shd w:val="clear" w:color="auto" w:fill="auto"/>
              <w:spacing w:before="0" w:line="240" w:lineRule="auto"/>
              <w:ind w:left="58" w:right="70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Поэты пушкинской поры</w:t>
            </w:r>
          </w:p>
          <w:p w:rsidR="00D80B2F" w:rsidRDefault="00D80B2F" w:rsidP="00001D5E">
            <w:pPr>
              <w:pStyle w:val="10"/>
              <w:shd w:val="clear" w:color="auto" w:fill="auto"/>
              <w:spacing w:before="0" w:line="240" w:lineRule="auto"/>
              <w:ind w:left="58" w:right="70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Поэты 2-й половины </w:t>
            </w:r>
            <w:proofErr w:type="spellStart"/>
            <w:r>
              <w:rPr>
                <w:b w:val="0"/>
                <w:sz w:val="24"/>
                <w:szCs w:val="24"/>
              </w:rPr>
              <w:t>XIX</w:t>
            </w:r>
            <w:proofErr w:type="gramStart"/>
            <w:r w:rsidRPr="001C5508">
              <w:rPr>
                <w:b w:val="0"/>
                <w:sz w:val="24"/>
                <w:szCs w:val="24"/>
              </w:rPr>
              <w:t>в</w:t>
            </w:r>
            <w:proofErr w:type="spellEnd"/>
            <w:proofErr w:type="gramEnd"/>
          </w:p>
          <w:p w:rsidR="00D80B2F" w:rsidRPr="00962C33" w:rsidRDefault="00D80B2F" w:rsidP="00001D5E">
            <w:pPr>
              <w:pStyle w:val="10"/>
              <w:shd w:val="clear" w:color="auto" w:fill="auto"/>
              <w:spacing w:before="0" w:line="240" w:lineRule="auto"/>
              <w:ind w:left="58" w:right="70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91" w:type="dxa"/>
          </w:tcPr>
          <w:p w:rsidR="00D80B2F" w:rsidRPr="00001D5E" w:rsidRDefault="00FD2FED" w:rsidP="00FD2FED">
            <w:pPr>
              <w:pStyle w:val="10"/>
              <w:shd w:val="clear" w:color="auto" w:fill="auto"/>
              <w:spacing w:before="0" w:line="240" w:lineRule="auto"/>
              <w:ind w:right="-108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Тематическая</w:t>
            </w:r>
          </w:p>
        </w:tc>
        <w:tc>
          <w:tcPr>
            <w:tcW w:w="4536" w:type="dxa"/>
          </w:tcPr>
          <w:p w:rsidR="00D80B2F" w:rsidRPr="00001D5E" w:rsidRDefault="00D80B2F" w:rsidP="00453053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b w:val="0"/>
                <w:sz w:val="24"/>
                <w:szCs w:val="24"/>
              </w:rPr>
            </w:pPr>
            <w:r w:rsidRPr="00001D5E">
              <w:rPr>
                <w:b w:val="0"/>
                <w:sz w:val="24"/>
                <w:szCs w:val="24"/>
              </w:rPr>
              <w:t>История Сибири.</w:t>
            </w:r>
          </w:p>
          <w:p w:rsidR="00D80B2F" w:rsidRPr="00001D5E" w:rsidRDefault="00D80B2F" w:rsidP="00453053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b w:val="0"/>
                <w:sz w:val="24"/>
                <w:szCs w:val="24"/>
              </w:rPr>
            </w:pPr>
            <w:r w:rsidRPr="00001D5E">
              <w:rPr>
                <w:b w:val="0"/>
                <w:sz w:val="24"/>
                <w:szCs w:val="24"/>
              </w:rPr>
              <w:t>В.Шишков «Чуйские были»</w:t>
            </w:r>
          </w:p>
          <w:p w:rsidR="00D80B2F" w:rsidRPr="00001D5E" w:rsidRDefault="00D80B2F" w:rsidP="00453053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b w:val="0"/>
                <w:sz w:val="24"/>
                <w:szCs w:val="24"/>
              </w:rPr>
            </w:pPr>
            <w:r w:rsidRPr="00001D5E">
              <w:rPr>
                <w:b w:val="0"/>
                <w:sz w:val="24"/>
                <w:szCs w:val="24"/>
              </w:rPr>
              <w:t>Н.Наумов «Рассказы о старой Сибири»</w:t>
            </w:r>
          </w:p>
          <w:p w:rsidR="00D80B2F" w:rsidRPr="00001D5E" w:rsidRDefault="00D80B2F" w:rsidP="00B34CDC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b w:val="0"/>
                <w:sz w:val="24"/>
                <w:szCs w:val="24"/>
              </w:rPr>
            </w:pPr>
            <w:r w:rsidRPr="00001D5E">
              <w:rPr>
                <w:b w:val="0"/>
                <w:sz w:val="24"/>
                <w:szCs w:val="24"/>
              </w:rPr>
              <w:t>Поэтический образ Родины.</w:t>
            </w:r>
          </w:p>
          <w:p w:rsidR="00D80B2F" w:rsidRPr="00001D5E" w:rsidRDefault="00D80B2F" w:rsidP="00EA066F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sz w:val="24"/>
                <w:szCs w:val="24"/>
              </w:rPr>
            </w:pPr>
            <w:r w:rsidRPr="00001D5E">
              <w:rPr>
                <w:b w:val="0"/>
                <w:sz w:val="24"/>
                <w:szCs w:val="24"/>
              </w:rPr>
              <w:t xml:space="preserve">Творчество Р.Рождественского </w:t>
            </w:r>
            <w:proofErr w:type="spellStart"/>
            <w:r w:rsidRPr="00001D5E">
              <w:rPr>
                <w:b w:val="0"/>
                <w:sz w:val="24"/>
                <w:szCs w:val="24"/>
              </w:rPr>
              <w:t>М.Юдалевич</w:t>
            </w:r>
            <w:proofErr w:type="spellEnd"/>
            <w:r w:rsidRPr="00001D5E">
              <w:rPr>
                <w:b w:val="0"/>
                <w:sz w:val="24"/>
                <w:szCs w:val="24"/>
              </w:rPr>
              <w:t xml:space="preserve"> «Голубая Дама»</w:t>
            </w:r>
          </w:p>
        </w:tc>
      </w:tr>
      <w:tr w:rsidR="00D80B2F" w:rsidTr="00626282">
        <w:tc>
          <w:tcPr>
            <w:tcW w:w="1560" w:type="dxa"/>
          </w:tcPr>
          <w:p w:rsidR="00D80B2F" w:rsidRPr="00D80B2F" w:rsidRDefault="00D80B2F" w:rsidP="00D80B2F">
            <w:pPr>
              <w:pStyle w:val="10"/>
              <w:shd w:val="clear" w:color="auto" w:fill="auto"/>
              <w:tabs>
                <w:tab w:val="left" w:pos="1593"/>
              </w:tabs>
              <w:spacing w:before="0" w:line="240" w:lineRule="auto"/>
              <w:jc w:val="center"/>
              <w:rPr>
                <w:sz w:val="24"/>
                <w:szCs w:val="24"/>
              </w:rPr>
            </w:pPr>
            <w:r w:rsidRPr="00D80B2F">
              <w:rPr>
                <w:sz w:val="24"/>
              </w:rPr>
              <w:t>Из литературы 20 века</w:t>
            </w:r>
          </w:p>
        </w:tc>
        <w:tc>
          <w:tcPr>
            <w:tcW w:w="603" w:type="dxa"/>
          </w:tcPr>
          <w:p w:rsidR="00D80B2F" w:rsidRPr="00D80B2F" w:rsidRDefault="00D80B2F" w:rsidP="008440D7">
            <w:pPr>
              <w:pStyle w:val="5"/>
              <w:spacing w:line="360" w:lineRule="auto"/>
              <w:outlineLvl w:val="4"/>
              <w:rPr>
                <w:rFonts w:ascii="Times New Roman" w:hAnsi="Times New Roman" w:cs="Times New Roman"/>
                <w:bCs/>
                <w:color w:val="auto"/>
                <w:sz w:val="24"/>
                <w:szCs w:val="28"/>
              </w:rPr>
            </w:pPr>
          </w:p>
        </w:tc>
        <w:tc>
          <w:tcPr>
            <w:tcW w:w="2500" w:type="dxa"/>
          </w:tcPr>
          <w:p w:rsidR="00D80B2F" w:rsidRPr="00D80B2F" w:rsidRDefault="00D80B2F" w:rsidP="00001D5E">
            <w:pPr>
              <w:pStyle w:val="7"/>
              <w:shd w:val="clear" w:color="auto" w:fill="auto"/>
              <w:spacing w:line="250" w:lineRule="exact"/>
              <w:ind w:left="58" w:right="131" w:firstLine="9"/>
              <w:rPr>
                <w:sz w:val="24"/>
                <w:szCs w:val="24"/>
              </w:rPr>
            </w:pPr>
            <w:r w:rsidRPr="00D80B2F">
              <w:rPr>
                <w:sz w:val="24"/>
                <w:szCs w:val="24"/>
              </w:rPr>
              <w:t>Литературные сказки XIX-ХХ века (1 сказка на выбор)</w:t>
            </w:r>
          </w:p>
          <w:p w:rsidR="00D80B2F" w:rsidRPr="00D80B2F" w:rsidRDefault="00D80B2F" w:rsidP="00001D5E">
            <w:pPr>
              <w:pStyle w:val="10"/>
              <w:shd w:val="clear" w:color="auto" w:fill="auto"/>
              <w:spacing w:before="0" w:line="240" w:lineRule="auto"/>
              <w:ind w:left="58" w:right="700" w:firstLine="9"/>
              <w:jc w:val="left"/>
              <w:rPr>
                <w:b w:val="0"/>
                <w:iCs/>
                <w:sz w:val="24"/>
                <w:szCs w:val="24"/>
              </w:rPr>
            </w:pPr>
            <w:r w:rsidRPr="00D80B2F">
              <w:rPr>
                <w:b w:val="0"/>
                <w:iCs/>
                <w:sz w:val="24"/>
                <w:szCs w:val="24"/>
              </w:rPr>
              <w:t xml:space="preserve">Проза конца </w:t>
            </w:r>
            <w:r w:rsidRPr="00D80B2F">
              <w:rPr>
                <w:b w:val="0"/>
                <w:iCs/>
                <w:sz w:val="24"/>
                <w:szCs w:val="24"/>
                <w:lang w:val="en-US"/>
              </w:rPr>
              <w:t>XIX</w:t>
            </w:r>
            <w:r w:rsidRPr="00D80B2F">
              <w:rPr>
                <w:b w:val="0"/>
                <w:iCs/>
                <w:sz w:val="24"/>
                <w:szCs w:val="24"/>
              </w:rPr>
              <w:t xml:space="preserve"> – начала </w:t>
            </w:r>
            <w:r w:rsidRPr="00D80B2F">
              <w:rPr>
                <w:b w:val="0"/>
                <w:iCs/>
                <w:sz w:val="24"/>
                <w:szCs w:val="24"/>
                <w:lang w:val="en-US"/>
              </w:rPr>
              <w:t>XX</w:t>
            </w:r>
            <w:r w:rsidRPr="00D80B2F">
              <w:rPr>
                <w:b w:val="0"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80B2F">
              <w:rPr>
                <w:b w:val="0"/>
                <w:iCs/>
                <w:sz w:val="24"/>
                <w:szCs w:val="24"/>
              </w:rPr>
              <w:t>вв</w:t>
            </w:r>
            <w:proofErr w:type="spellEnd"/>
            <w:proofErr w:type="gramEnd"/>
            <w:r w:rsidRPr="00D80B2F">
              <w:rPr>
                <w:b w:val="0"/>
                <w:iCs/>
                <w:sz w:val="24"/>
                <w:szCs w:val="24"/>
              </w:rPr>
              <w:t>(2-3 рассказа или повести по выбору)</w:t>
            </w:r>
          </w:p>
          <w:p w:rsidR="00D80B2F" w:rsidRPr="00D80B2F" w:rsidRDefault="00D80B2F" w:rsidP="00001D5E">
            <w:pPr>
              <w:pStyle w:val="10"/>
              <w:shd w:val="clear" w:color="auto" w:fill="auto"/>
              <w:spacing w:before="0" w:line="240" w:lineRule="auto"/>
              <w:ind w:left="58" w:right="700" w:firstLine="9"/>
              <w:jc w:val="left"/>
              <w:rPr>
                <w:b w:val="0"/>
                <w:iCs/>
                <w:sz w:val="24"/>
                <w:szCs w:val="24"/>
              </w:rPr>
            </w:pPr>
            <w:r w:rsidRPr="00D80B2F">
              <w:rPr>
                <w:b w:val="0"/>
                <w:iCs/>
                <w:sz w:val="24"/>
                <w:szCs w:val="24"/>
              </w:rPr>
              <w:t xml:space="preserve">Поэзия конца </w:t>
            </w:r>
            <w:r w:rsidRPr="00D80B2F">
              <w:rPr>
                <w:b w:val="0"/>
                <w:iCs/>
                <w:sz w:val="24"/>
                <w:szCs w:val="24"/>
                <w:lang w:val="en-US"/>
              </w:rPr>
              <w:t>XIX</w:t>
            </w:r>
            <w:r w:rsidRPr="00D80B2F">
              <w:rPr>
                <w:b w:val="0"/>
                <w:iCs/>
                <w:sz w:val="24"/>
                <w:szCs w:val="24"/>
              </w:rPr>
              <w:t xml:space="preserve"> – начала </w:t>
            </w:r>
            <w:r w:rsidRPr="00D80B2F">
              <w:rPr>
                <w:b w:val="0"/>
                <w:iCs/>
                <w:sz w:val="24"/>
                <w:szCs w:val="24"/>
                <w:lang w:val="en-US"/>
              </w:rPr>
              <w:t>XX</w:t>
            </w:r>
            <w:r w:rsidRPr="00D80B2F">
              <w:rPr>
                <w:b w:val="0"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80B2F">
              <w:rPr>
                <w:b w:val="0"/>
                <w:iCs/>
                <w:sz w:val="24"/>
                <w:szCs w:val="24"/>
              </w:rPr>
              <w:t>вв</w:t>
            </w:r>
            <w:proofErr w:type="spellEnd"/>
            <w:proofErr w:type="gramEnd"/>
            <w:r w:rsidRPr="00D80B2F">
              <w:rPr>
                <w:b w:val="0"/>
                <w:iCs/>
                <w:sz w:val="24"/>
                <w:szCs w:val="24"/>
              </w:rPr>
              <w:t xml:space="preserve"> (2-3 стихотворения по выбору)</w:t>
            </w:r>
          </w:p>
          <w:p w:rsidR="00D80B2F" w:rsidRPr="00D80B2F" w:rsidRDefault="00D80B2F" w:rsidP="00001D5E">
            <w:pPr>
              <w:pStyle w:val="10"/>
              <w:shd w:val="clear" w:color="auto" w:fill="auto"/>
              <w:spacing w:before="0" w:line="240" w:lineRule="auto"/>
              <w:ind w:left="58" w:right="700" w:firstLine="9"/>
              <w:jc w:val="left"/>
              <w:rPr>
                <w:b w:val="0"/>
                <w:iCs/>
                <w:sz w:val="24"/>
                <w:szCs w:val="24"/>
              </w:rPr>
            </w:pPr>
            <w:r w:rsidRPr="00D80B2F">
              <w:rPr>
                <w:b w:val="0"/>
                <w:iCs/>
                <w:sz w:val="24"/>
                <w:szCs w:val="24"/>
              </w:rPr>
              <w:t>Поэзия 20-50-х годов ХХ в (3-4 стихотворения по выбору)</w:t>
            </w:r>
          </w:p>
          <w:p w:rsidR="00D80B2F" w:rsidRPr="00D80B2F" w:rsidRDefault="00D80B2F" w:rsidP="00001D5E">
            <w:pPr>
              <w:pStyle w:val="10"/>
              <w:shd w:val="clear" w:color="auto" w:fill="auto"/>
              <w:spacing w:before="0" w:line="240" w:lineRule="auto"/>
              <w:ind w:left="58" w:right="700" w:firstLine="9"/>
              <w:jc w:val="left"/>
              <w:rPr>
                <w:b w:val="0"/>
                <w:iCs/>
                <w:sz w:val="24"/>
                <w:szCs w:val="24"/>
              </w:rPr>
            </w:pPr>
            <w:r w:rsidRPr="00D80B2F">
              <w:rPr>
                <w:b w:val="0"/>
                <w:iCs/>
                <w:sz w:val="24"/>
                <w:szCs w:val="24"/>
              </w:rPr>
              <w:t>Поэзия 2-й половины ХХ в (3-4 стихотворения по выбору)</w:t>
            </w:r>
          </w:p>
          <w:p w:rsidR="00D80B2F" w:rsidRPr="00D80B2F" w:rsidRDefault="00D80B2F" w:rsidP="00001D5E">
            <w:pPr>
              <w:pStyle w:val="10"/>
              <w:shd w:val="clear" w:color="auto" w:fill="auto"/>
              <w:spacing w:before="0" w:line="240" w:lineRule="auto"/>
              <w:ind w:left="58" w:right="700" w:firstLine="9"/>
              <w:jc w:val="left"/>
              <w:rPr>
                <w:b w:val="0"/>
                <w:sz w:val="24"/>
                <w:szCs w:val="24"/>
              </w:rPr>
            </w:pPr>
            <w:r w:rsidRPr="00D80B2F">
              <w:rPr>
                <w:b w:val="0"/>
                <w:iCs/>
                <w:sz w:val="24"/>
                <w:szCs w:val="24"/>
              </w:rPr>
              <w:t>Проза русской эмиграции (1 произведение – по выбору)</w:t>
            </w:r>
          </w:p>
        </w:tc>
        <w:tc>
          <w:tcPr>
            <w:tcW w:w="1291" w:type="dxa"/>
          </w:tcPr>
          <w:p w:rsidR="00D80B2F" w:rsidRPr="00001D5E" w:rsidRDefault="00FD2FED" w:rsidP="00FD2FED">
            <w:pPr>
              <w:pStyle w:val="10"/>
              <w:shd w:val="clear" w:color="auto" w:fill="auto"/>
              <w:spacing w:before="0" w:line="240" w:lineRule="auto"/>
              <w:ind w:right="-108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Жанровая</w:t>
            </w:r>
          </w:p>
        </w:tc>
        <w:tc>
          <w:tcPr>
            <w:tcW w:w="4536" w:type="dxa"/>
          </w:tcPr>
          <w:p w:rsidR="00D80B2F" w:rsidRPr="00001D5E" w:rsidRDefault="00D80B2F" w:rsidP="0012385B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b w:val="0"/>
                <w:sz w:val="24"/>
                <w:szCs w:val="24"/>
              </w:rPr>
            </w:pPr>
            <w:r w:rsidRPr="00001D5E">
              <w:rPr>
                <w:b w:val="0"/>
                <w:sz w:val="24"/>
                <w:szCs w:val="24"/>
              </w:rPr>
              <w:t>Литературная сказка В.Шишков «Кедр»</w:t>
            </w:r>
          </w:p>
          <w:p w:rsidR="00D80B2F" w:rsidRPr="00001D5E" w:rsidRDefault="00D80B2F" w:rsidP="0012385B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b w:val="0"/>
                <w:sz w:val="24"/>
                <w:szCs w:val="24"/>
              </w:rPr>
            </w:pPr>
            <w:r w:rsidRPr="00001D5E">
              <w:rPr>
                <w:b w:val="0"/>
                <w:sz w:val="24"/>
                <w:szCs w:val="24"/>
              </w:rPr>
              <w:t>Рассказы алтайских писателей о животных: М.Д.Зверев «Таинственные перья»</w:t>
            </w:r>
          </w:p>
          <w:p w:rsidR="00D80B2F" w:rsidRPr="00001D5E" w:rsidRDefault="00D80B2F" w:rsidP="0012385B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b w:val="0"/>
                <w:sz w:val="24"/>
                <w:szCs w:val="24"/>
              </w:rPr>
            </w:pPr>
            <w:r w:rsidRPr="00001D5E">
              <w:rPr>
                <w:b w:val="0"/>
                <w:sz w:val="24"/>
                <w:szCs w:val="24"/>
              </w:rPr>
              <w:t xml:space="preserve">Тема несбывшейся мечты в рассказах В.М.Шукшина </w:t>
            </w:r>
          </w:p>
          <w:p w:rsidR="00D80B2F" w:rsidRPr="00001D5E" w:rsidRDefault="00D80B2F" w:rsidP="0012385B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b w:val="0"/>
                <w:sz w:val="24"/>
                <w:szCs w:val="24"/>
              </w:rPr>
            </w:pPr>
            <w:r w:rsidRPr="00001D5E">
              <w:rPr>
                <w:b w:val="0"/>
                <w:sz w:val="24"/>
                <w:szCs w:val="24"/>
              </w:rPr>
              <w:t>К.Бальмонт Георгию Гребенщикову//Избранное. Г.Гребенщиков «Алтайская Русь: историко-этнографический очерк»</w:t>
            </w:r>
          </w:p>
        </w:tc>
      </w:tr>
      <w:tr w:rsidR="00D80B2F" w:rsidTr="00626282">
        <w:tc>
          <w:tcPr>
            <w:tcW w:w="1560" w:type="dxa"/>
            <w:vMerge w:val="restart"/>
          </w:tcPr>
          <w:p w:rsidR="00D80B2F" w:rsidRPr="00D80B2F" w:rsidRDefault="00D80B2F" w:rsidP="009E19C8">
            <w:pPr>
              <w:pStyle w:val="10"/>
              <w:shd w:val="clear" w:color="auto" w:fill="auto"/>
              <w:spacing w:before="0" w:line="240" w:lineRule="auto"/>
              <w:ind w:right="700"/>
              <w:jc w:val="center"/>
              <w:rPr>
                <w:b w:val="0"/>
                <w:sz w:val="24"/>
              </w:rPr>
            </w:pPr>
          </w:p>
        </w:tc>
        <w:tc>
          <w:tcPr>
            <w:tcW w:w="603" w:type="dxa"/>
          </w:tcPr>
          <w:p w:rsidR="00D80B2F" w:rsidRPr="00D80B2F" w:rsidRDefault="00D80B2F" w:rsidP="008440D7">
            <w:pPr>
              <w:pStyle w:val="5"/>
              <w:spacing w:line="360" w:lineRule="auto"/>
              <w:outlineLvl w:val="4"/>
              <w:rPr>
                <w:rFonts w:ascii="Times New Roman" w:hAnsi="Times New Roman" w:cs="Times New Roman"/>
                <w:bCs/>
                <w:color w:val="auto"/>
                <w:sz w:val="24"/>
                <w:szCs w:val="28"/>
              </w:rPr>
            </w:pPr>
          </w:p>
        </w:tc>
        <w:tc>
          <w:tcPr>
            <w:tcW w:w="2500" w:type="dxa"/>
          </w:tcPr>
          <w:p w:rsidR="00D80B2F" w:rsidRPr="00D80B2F" w:rsidRDefault="00D80B2F" w:rsidP="00001D5E">
            <w:pPr>
              <w:pStyle w:val="7"/>
              <w:shd w:val="clear" w:color="auto" w:fill="auto"/>
              <w:spacing w:line="250" w:lineRule="exact"/>
              <w:ind w:left="58" w:right="131" w:firstLine="9"/>
              <w:rPr>
                <w:sz w:val="24"/>
                <w:szCs w:val="24"/>
              </w:rPr>
            </w:pPr>
            <w:r w:rsidRPr="00D80B2F">
              <w:rPr>
                <w:bCs/>
                <w:iCs/>
                <w:sz w:val="24"/>
                <w:szCs w:val="24"/>
              </w:rPr>
              <w:t>Проза о Великой Отечественной войне (1-2 повести или рассказа – по выбору)</w:t>
            </w:r>
          </w:p>
        </w:tc>
        <w:tc>
          <w:tcPr>
            <w:tcW w:w="1291" w:type="dxa"/>
          </w:tcPr>
          <w:p w:rsidR="00D80B2F" w:rsidRPr="00001D5E" w:rsidRDefault="00FD2FED" w:rsidP="00FD2FED">
            <w:pPr>
              <w:pStyle w:val="10"/>
              <w:shd w:val="clear" w:color="auto" w:fill="auto"/>
              <w:tabs>
                <w:tab w:val="left" w:pos="1041"/>
                <w:tab w:val="left" w:pos="1075"/>
              </w:tabs>
              <w:spacing w:before="0" w:line="240" w:lineRule="auto"/>
              <w:ind w:right="34"/>
              <w:jc w:val="left"/>
              <w:rPr>
                <w:b w:val="0"/>
                <w:sz w:val="24"/>
                <w:szCs w:val="24"/>
              </w:rPr>
            </w:pPr>
            <w:r w:rsidRPr="00FD2FED">
              <w:rPr>
                <w:b w:val="0"/>
                <w:sz w:val="24"/>
                <w:szCs w:val="24"/>
              </w:rPr>
              <w:t>Тематическа</w:t>
            </w:r>
            <w:r>
              <w:rPr>
                <w:b w:val="0"/>
                <w:sz w:val="24"/>
                <w:szCs w:val="24"/>
              </w:rPr>
              <w:t>я</w:t>
            </w:r>
          </w:p>
        </w:tc>
        <w:tc>
          <w:tcPr>
            <w:tcW w:w="4536" w:type="dxa"/>
          </w:tcPr>
          <w:p w:rsidR="00D80B2F" w:rsidRPr="00001D5E" w:rsidRDefault="00D80B2F" w:rsidP="00EA066F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b w:val="0"/>
                <w:sz w:val="24"/>
                <w:szCs w:val="24"/>
              </w:rPr>
            </w:pPr>
            <w:r w:rsidRPr="00001D5E">
              <w:rPr>
                <w:b w:val="0"/>
                <w:sz w:val="24"/>
                <w:szCs w:val="24"/>
              </w:rPr>
              <w:t>Г.Егоров «Повесть о разведчиках»</w:t>
            </w:r>
          </w:p>
          <w:p w:rsidR="00D80B2F" w:rsidRPr="00001D5E" w:rsidRDefault="00D80B2F" w:rsidP="00EA066F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b w:val="0"/>
                <w:sz w:val="24"/>
                <w:szCs w:val="24"/>
              </w:rPr>
            </w:pPr>
            <w:r w:rsidRPr="00001D5E">
              <w:rPr>
                <w:b w:val="0"/>
                <w:sz w:val="24"/>
                <w:szCs w:val="24"/>
              </w:rPr>
              <w:t>В.М.Шукшин «Далекие зимние вечера», «Гоголь и Райка»</w:t>
            </w:r>
          </w:p>
        </w:tc>
      </w:tr>
      <w:tr w:rsidR="00D80B2F" w:rsidTr="00626282">
        <w:tc>
          <w:tcPr>
            <w:tcW w:w="1560" w:type="dxa"/>
            <w:vMerge/>
          </w:tcPr>
          <w:p w:rsidR="00D80B2F" w:rsidRPr="00BE6A94" w:rsidRDefault="00D80B2F" w:rsidP="009E19C8">
            <w:pPr>
              <w:pStyle w:val="10"/>
              <w:shd w:val="clear" w:color="auto" w:fill="auto"/>
              <w:spacing w:before="0" w:line="240" w:lineRule="auto"/>
              <w:ind w:right="700"/>
              <w:jc w:val="center"/>
              <w:rPr>
                <w:sz w:val="24"/>
              </w:rPr>
            </w:pPr>
          </w:p>
        </w:tc>
        <w:tc>
          <w:tcPr>
            <w:tcW w:w="603" w:type="dxa"/>
          </w:tcPr>
          <w:p w:rsidR="00D80B2F" w:rsidRPr="00BE6A94" w:rsidRDefault="00D80B2F" w:rsidP="008440D7">
            <w:pPr>
              <w:pStyle w:val="5"/>
              <w:spacing w:line="360" w:lineRule="auto"/>
              <w:outlineLvl w:val="4"/>
              <w:rPr>
                <w:rFonts w:ascii="Times New Roman" w:hAnsi="Times New Roman" w:cs="Times New Roman"/>
                <w:bCs/>
                <w:color w:val="auto"/>
                <w:sz w:val="24"/>
                <w:szCs w:val="28"/>
              </w:rPr>
            </w:pPr>
          </w:p>
        </w:tc>
        <w:tc>
          <w:tcPr>
            <w:tcW w:w="2500" w:type="dxa"/>
          </w:tcPr>
          <w:p w:rsidR="00D80B2F" w:rsidRPr="00001D5E" w:rsidRDefault="00D80B2F" w:rsidP="00001D5E">
            <w:pPr>
              <w:pStyle w:val="7"/>
              <w:shd w:val="clear" w:color="auto" w:fill="auto"/>
              <w:spacing w:line="250" w:lineRule="exact"/>
              <w:ind w:left="58" w:right="131" w:firstLine="9"/>
              <w:rPr>
                <w:bCs/>
                <w:iCs/>
                <w:sz w:val="24"/>
                <w:szCs w:val="24"/>
              </w:rPr>
            </w:pPr>
            <w:r w:rsidRPr="00001D5E">
              <w:rPr>
                <w:bCs/>
                <w:iCs/>
                <w:sz w:val="24"/>
                <w:szCs w:val="24"/>
              </w:rPr>
              <w:t>Художественная проза о человеке и природе, их взаимоотношениях (1-2 произведения – по выбору)</w:t>
            </w:r>
          </w:p>
        </w:tc>
        <w:tc>
          <w:tcPr>
            <w:tcW w:w="1291" w:type="dxa"/>
          </w:tcPr>
          <w:p w:rsidR="00D80B2F" w:rsidRPr="00001D5E" w:rsidRDefault="00FD2FED" w:rsidP="00FD2FED">
            <w:pPr>
              <w:pStyle w:val="10"/>
              <w:shd w:val="clear" w:color="auto" w:fill="auto"/>
              <w:spacing w:before="0" w:line="240" w:lineRule="auto"/>
              <w:ind w:right="-108"/>
              <w:jc w:val="left"/>
              <w:rPr>
                <w:b w:val="0"/>
                <w:sz w:val="24"/>
                <w:szCs w:val="24"/>
              </w:rPr>
            </w:pPr>
            <w:r w:rsidRPr="00FD2FED">
              <w:rPr>
                <w:b w:val="0"/>
                <w:sz w:val="24"/>
                <w:szCs w:val="24"/>
              </w:rPr>
              <w:t>Тематическа</w:t>
            </w:r>
            <w:r>
              <w:rPr>
                <w:b w:val="0"/>
                <w:sz w:val="24"/>
                <w:szCs w:val="24"/>
              </w:rPr>
              <w:t>я</w:t>
            </w:r>
          </w:p>
        </w:tc>
        <w:tc>
          <w:tcPr>
            <w:tcW w:w="4536" w:type="dxa"/>
          </w:tcPr>
          <w:p w:rsidR="00D80B2F" w:rsidRPr="00001D5E" w:rsidRDefault="00D80B2F" w:rsidP="00001D5E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sz w:val="24"/>
                <w:szCs w:val="24"/>
              </w:rPr>
            </w:pPr>
            <w:r w:rsidRPr="00001D5E">
              <w:rPr>
                <w:b w:val="0"/>
                <w:sz w:val="24"/>
                <w:szCs w:val="24"/>
              </w:rPr>
              <w:t xml:space="preserve">О родной природе. Времена года в творчестве поэтов и писателей Алтайского края </w:t>
            </w:r>
          </w:p>
          <w:p w:rsidR="00D80B2F" w:rsidRPr="00001D5E" w:rsidRDefault="00D80B2F" w:rsidP="00EA066F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D80B2F" w:rsidTr="00626282">
        <w:tc>
          <w:tcPr>
            <w:tcW w:w="1560" w:type="dxa"/>
            <w:vMerge/>
          </w:tcPr>
          <w:p w:rsidR="00D80B2F" w:rsidRDefault="00D80B2F" w:rsidP="009E19C8">
            <w:pPr>
              <w:pStyle w:val="10"/>
              <w:shd w:val="clear" w:color="auto" w:fill="auto"/>
              <w:spacing w:before="0" w:line="240" w:lineRule="auto"/>
              <w:ind w:right="700"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</w:tcPr>
          <w:p w:rsidR="00D80B2F" w:rsidRPr="00BE6A94" w:rsidRDefault="00D80B2F" w:rsidP="008440D7">
            <w:pPr>
              <w:pStyle w:val="5"/>
              <w:spacing w:line="360" w:lineRule="auto"/>
              <w:outlineLvl w:val="4"/>
              <w:rPr>
                <w:rFonts w:ascii="Times New Roman" w:hAnsi="Times New Roman" w:cs="Times New Roman"/>
                <w:bCs/>
                <w:color w:val="auto"/>
                <w:sz w:val="24"/>
                <w:szCs w:val="28"/>
              </w:rPr>
            </w:pPr>
          </w:p>
        </w:tc>
        <w:tc>
          <w:tcPr>
            <w:tcW w:w="2500" w:type="dxa"/>
          </w:tcPr>
          <w:p w:rsidR="00D80B2F" w:rsidRPr="00001D5E" w:rsidRDefault="00D80B2F" w:rsidP="00001D5E">
            <w:pPr>
              <w:pStyle w:val="7"/>
              <w:shd w:val="clear" w:color="auto" w:fill="auto"/>
              <w:spacing w:line="250" w:lineRule="exact"/>
              <w:ind w:left="58" w:right="131" w:firstLine="0"/>
              <w:rPr>
                <w:color w:val="FF0000"/>
                <w:sz w:val="24"/>
                <w:szCs w:val="24"/>
              </w:rPr>
            </w:pPr>
            <w:proofErr w:type="gramStart"/>
            <w:r w:rsidRPr="00001D5E">
              <w:rPr>
                <w:bCs/>
                <w:iCs/>
                <w:sz w:val="24"/>
                <w:szCs w:val="24"/>
              </w:rPr>
              <w:t>Проза и поэзия о подростках и для подростков последних десятилетий авторов-лауреатов премий и конкурсов («</w:t>
            </w:r>
            <w:proofErr w:type="spellStart"/>
            <w:r w:rsidRPr="00001D5E">
              <w:rPr>
                <w:bCs/>
                <w:iCs/>
                <w:sz w:val="24"/>
                <w:szCs w:val="24"/>
              </w:rPr>
              <w:t>Книгуру</w:t>
            </w:r>
            <w:proofErr w:type="spellEnd"/>
            <w:r w:rsidRPr="00001D5E">
              <w:rPr>
                <w:bCs/>
                <w:iCs/>
                <w:sz w:val="24"/>
                <w:szCs w:val="24"/>
              </w:rPr>
              <w:t xml:space="preserve">», премия им. Владислава Крапивина, Премия </w:t>
            </w:r>
            <w:proofErr w:type="spellStart"/>
            <w:r w:rsidRPr="00001D5E">
              <w:rPr>
                <w:bCs/>
                <w:iCs/>
                <w:sz w:val="24"/>
                <w:szCs w:val="24"/>
              </w:rPr>
              <w:lastRenderedPageBreak/>
              <w:t>Детгиза</w:t>
            </w:r>
            <w:proofErr w:type="spellEnd"/>
            <w:r w:rsidRPr="00001D5E">
              <w:rPr>
                <w:bCs/>
                <w:iCs/>
                <w:sz w:val="24"/>
                <w:szCs w:val="24"/>
              </w:rPr>
              <w:t>, «Лучшая детская книга издательства «РОСМЭН»</w:t>
            </w:r>
            <w:r w:rsidRPr="00001D5E">
              <w:rPr>
                <w:sz w:val="24"/>
                <w:szCs w:val="24"/>
              </w:rPr>
              <w:t xml:space="preserve"> и др</w:t>
            </w:r>
            <w:r>
              <w:rPr>
                <w:sz w:val="24"/>
                <w:szCs w:val="24"/>
              </w:rPr>
              <w:t xml:space="preserve">. </w:t>
            </w:r>
            <w:r w:rsidRPr="00001D5E">
              <w:rPr>
                <w:iCs/>
                <w:sz w:val="24"/>
                <w:szCs w:val="24"/>
              </w:rPr>
              <w:t>(1-2 произведения по выбору)</w:t>
            </w:r>
            <w:proofErr w:type="gramEnd"/>
          </w:p>
        </w:tc>
        <w:tc>
          <w:tcPr>
            <w:tcW w:w="1291" w:type="dxa"/>
          </w:tcPr>
          <w:p w:rsidR="00D80B2F" w:rsidRPr="00001D5E" w:rsidRDefault="00FD2FED" w:rsidP="00FD2FED">
            <w:pPr>
              <w:pStyle w:val="10"/>
              <w:shd w:val="clear" w:color="auto" w:fill="auto"/>
              <w:spacing w:before="0" w:line="240" w:lineRule="auto"/>
              <w:ind w:right="-108"/>
              <w:jc w:val="left"/>
              <w:rPr>
                <w:b w:val="0"/>
                <w:sz w:val="24"/>
                <w:szCs w:val="24"/>
              </w:rPr>
            </w:pPr>
            <w:r w:rsidRPr="00FD2FED">
              <w:rPr>
                <w:b w:val="0"/>
                <w:sz w:val="24"/>
                <w:szCs w:val="24"/>
              </w:rPr>
              <w:lastRenderedPageBreak/>
              <w:t>Тематическа</w:t>
            </w:r>
            <w:r>
              <w:rPr>
                <w:b w:val="0"/>
                <w:sz w:val="24"/>
                <w:szCs w:val="24"/>
              </w:rPr>
              <w:t>я</w:t>
            </w:r>
          </w:p>
        </w:tc>
        <w:tc>
          <w:tcPr>
            <w:tcW w:w="4536" w:type="dxa"/>
          </w:tcPr>
          <w:p w:rsidR="00D80B2F" w:rsidRPr="00001D5E" w:rsidRDefault="00D80B2F" w:rsidP="00962C33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b w:val="0"/>
                <w:sz w:val="24"/>
                <w:szCs w:val="24"/>
              </w:rPr>
            </w:pPr>
            <w:r w:rsidRPr="00001D5E">
              <w:rPr>
                <w:b w:val="0"/>
                <w:sz w:val="24"/>
                <w:szCs w:val="24"/>
              </w:rPr>
              <w:t xml:space="preserve">В.М.Шукшин «Из детских лет Ивана Попова», </w:t>
            </w:r>
          </w:p>
          <w:p w:rsidR="00D80B2F" w:rsidRPr="00001D5E" w:rsidRDefault="00D80B2F" w:rsidP="00962C33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b w:val="0"/>
                <w:sz w:val="24"/>
                <w:szCs w:val="24"/>
              </w:rPr>
            </w:pPr>
            <w:r w:rsidRPr="00001D5E">
              <w:rPr>
                <w:b w:val="0"/>
                <w:sz w:val="24"/>
                <w:szCs w:val="24"/>
              </w:rPr>
              <w:t>В.Сидоров «Тайна белого камня»</w:t>
            </w:r>
          </w:p>
          <w:p w:rsidR="00D80B2F" w:rsidRPr="00001D5E" w:rsidRDefault="00D80B2F" w:rsidP="00962C33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b w:val="0"/>
                <w:sz w:val="24"/>
                <w:szCs w:val="24"/>
              </w:rPr>
            </w:pPr>
            <w:r w:rsidRPr="00001D5E">
              <w:rPr>
                <w:b w:val="0"/>
                <w:sz w:val="24"/>
                <w:szCs w:val="24"/>
              </w:rPr>
              <w:t>А.Никольская «</w:t>
            </w:r>
            <w:proofErr w:type="spellStart"/>
            <w:r w:rsidRPr="00001D5E">
              <w:rPr>
                <w:b w:val="0"/>
                <w:sz w:val="24"/>
                <w:szCs w:val="24"/>
              </w:rPr>
              <w:t>Кадын</w:t>
            </w:r>
            <w:proofErr w:type="spellEnd"/>
            <w:r w:rsidRPr="00001D5E">
              <w:rPr>
                <w:b w:val="0"/>
                <w:sz w:val="24"/>
                <w:szCs w:val="24"/>
              </w:rPr>
              <w:t xml:space="preserve"> – Владычица гор»</w:t>
            </w:r>
          </w:p>
        </w:tc>
      </w:tr>
    </w:tbl>
    <w:p w:rsidR="00530722" w:rsidRDefault="00530722" w:rsidP="005C151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26282" w:rsidRDefault="00626282" w:rsidP="00692F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282" w:rsidRDefault="00626282" w:rsidP="00692F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282" w:rsidRDefault="00626282" w:rsidP="00692F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282" w:rsidRDefault="00626282" w:rsidP="00692F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282" w:rsidRDefault="00626282" w:rsidP="00692F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282" w:rsidRDefault="00626282" w:rsidP="00692F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282" w:rsidRDefault="00626282" w:rsidP="00692F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282" w:rsidRDefault="00626282" w:rsidP="00692F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282" w:rsidRDefault="00626282" w:rsidP="00692F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282" w:rsidRDefault="00626282" w:rsidP="00692F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282" w:rsidRDefault="00626282" w:rsidP="00692F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282" w:rsidRDefault="00626282" w:rsidP="00692F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282" w:rsidRDefault="00626282" w:rsidP="00692F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282" w:rsidRDefault="00626282" w:rsidP="00692F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282" w:rsidRDefault="00626282" w:rsidP="00692F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282" w:rsidRDefault="00626282" w:rsidP="00692F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282" w:rsidRDefault="00626282" w:rsidP="00692F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282" w:rsidRDefault="00626282" w:rsidP="00692F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282" w:rsidRDefault="00626282" w:rsidP="00692F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282" w:rsidRDefault="00626282" w:rsidP="00692F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282" w:rsidRDefault="00626282" w:rsidP="00692F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282" w:rsidRDefault="00626282" w:rsidP="00692F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282" w:rsidRDefault="00626282" w:rsidP="00692F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282" w:rsidRDefault="00626282" w:rsidP="00692F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282" w:rsidRDefault="00626282" w:rsidP="00692F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282" w:rsidRDefault="00626282" w:rsidP="00692F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282" w:rsidRDefault="00626282" w:rsidP="00692F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282" w:rsidRDefault="00626282" w:rsidP="00692F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282" w:rsidRDefault="00626282" w:rsidP="00692F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282" w:rsidRDefault="00626282" w:rsidP="00692F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282" w:rsidRDefault="00626282" w:rsidP="00692F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282" w:rsidRDefault="00626282" w:rsidP="00692F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282" w:rsidRDefault="00626282" w:rsidP="00692F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282" w:rsidRDefault="00626282" w:rsidP="00692F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282" w:rsidRDefault="00626282" w:rsidP="00692F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282" w:rsidRDefault="00626282" w:rsidP="00692F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282" w:rsidRDefault="00626282" w:rsidP="00692F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282" w:rsidRDefault="00626282" w:rsidP="00692F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282" w:rsidRDefault="00626282" w:rsidP="00692F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282" w:rsidRDefault="00626282" w:rsidP="00692F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282" w:rsidRDefault="00626282" w:rsidP="00692F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282" w:rsidRDefault="00626282" w:rsidP="00692F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282" w:rsidRDefault="00626282" w:rsidP="00692F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282" w:rsidRDefault="00626282" w:rsidP="00692F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F53" w:rsidRDefault="00692F53" w:rsidP="00692F5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F53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692F53" w:rsidRPr="009E19C8" w:rsidRDefault="00626282" w:rsidP="00692F53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CF0451">
        <w:rPr>
          <w:rFonts w:ascii="Times New Roman" w:hAnsi="Times New Roman" w:cs="Times New Roman"/>
          <w:b/>
          <w:i/>
          <w:sz w:val="24"/>
          <w:szCs w:val="24"/>
        </w:rPr>
        <w:t xml:space="preserve"> класс</w:t>
      </w:r>
      <w:r w:rsidR="001D3CB2">
        <w:rPr>
          <w:rFonts w:ascii="Times New Roman" w:hAnsi="Times New Roman" w:cs="Times New Roman"/>
          <w:b/>
          <w:i/>
          <w:sz w:val="24"/>
          <w:szCs w:val="24"/>
        </w:rPr>
        <w:t>-17</w:t>
      </w:r>
      <w:r w:rsidR="00692F53" w:rsidRPr="009E19C8">
        <w:rPr>
          <w:rFonts w:ascii="Times New Roman" w:hAnsi="Times New Roman" w:cs="Times New Roman"/>
          <w:b/>
          <w:i/>
          <w:sz w:val="24"/>
          <w:szCs w:val="24"/>
        </w:rPr>
        <w:t>ч</w:t>
      </w:r>
      <w:r w:rsidR="00EA3DBA" w:rsidRPr="009E19C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tbl>
      <w:tblPr>
        <w:tblStyle w:val="a5"/>
        <w:tblW w:w="10456" w:type="dxa"/>
        <w:tblLook w:val="04A0"/>
      </w:tblPr>
      <w:tblGrid>
        <w:gridCol w:w="1242"/>
        <w:gridCol w:w="6096"/>
        <w:gridCol w:w="3118"/>
      </w:tblGrid>
      <w:tr w:rsidR="00692F53" w:rsidTr="00626282">
        <w:tc>
          <w:tcPr>
            <w:tcW w:w="1242" w:type="dxa"/>
          </w:tcPr>
          <w:p w:rsidR="00692F53" w:rsidRDefault="00692F53" w:rsidP="00692F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6" w:type="dxa"/>
          </w:tcPr>
          <w:p w:rsidR="00692F53" w:rsidRDefault="00692F53" w:rsidP="00692F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18" w:type="dxa"/>
          </w:tcPr>
          <w:p w:rsidR="00692F53" w:rsidRDefault="00692F53" w:rsidP="00692F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92F53" w:rsidTr="00626282">
        <w:tc>
          <w:tcPr>
            <w:tcW w:w="10456" w:type="dxa"/>
            <w:gridSpan w:val="3"/>
          </w:tcPr>
          <w:p w:rsidR="00692F53" w:rsidRDefault="0092261E" w:rsidP="001D3C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м</w:t>
            </w:r>
            <w:r w:rsidR="001D3CB2" w:rsidRPr="00121167">
              <w:rPr>
                <w:rFonts w:ascii="Times New Roman" w:hAnsi="Times New Roman" w:cs="Times New Roman"/>
                <w:b/>
                <w:sz w:val="24"/>
                <w:szCs w:val="24"/>
              </w:rPr>
              <w:t>ифологи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и устного народного творчества</w:t>
            </w:r>
            <w:r w:rsidR="001D3CB2" w:rsidRPr="00121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12116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92F53" w:rsidRPr="00121167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EA3DB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92F53" w:rsidRPr="0095797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92F53" w:rsidTr="00626282">
        <w:tc>
          <w:tcPr>
            <w:tcW w:w="1242" w:type="dxa"/>
          </w:tcPr>
          <w:p w:rsidR="00692F53" w:rsidRPr="00FD0C98" w:rsidRDefault="006527D7" w:rsidP="00692F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692F53" w:rsidRDefault="001D3CB2" w:rsidP="006527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Родная литература </w:t>
            </w:r>
            <w:r w:rsidR="00692F53" w:rsidRPr="0095797E">
              <w:rPr>
                <w:rFonts w:ascii="Times New Roman" w:hAnsi="Times New Roman" w:cs="Times New Roman"/>
                <w:sz w:val="24"/>
                <w:szCs w:val="24"/>
              </w:rPr>
              <w:t>как зеркало национальной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692F53" w:rsidRPr="00E01FDB" w:rsidRDefault="006527D7" w:rsidP="00692F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F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2F53" w:rsidTr="00626282">
        <w:tc>
          <w:tcPr>
            <w:tcW w:w="1242" w:type="dxa"/>
          </w:tcPr>
          <w:p w:rsidR="00692F53" w:rsidRPr="00FD0C98" w:rsidRDefault="006527D7" w:rsidP="00692F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692F53" w:rsidRPr="004F2392" w:rsidRDefault="001D3CB2" w:rsidP="004F2392">
            <w:pPr>
              <w:pStyle w:val="7"/>
              <w:shd w:val="clear" w:color="auto" w:fill="auto"/>
              <w:spacing w:line="250" w:lineRule="exact"/>
              <w:ind w:right="-151" w:firstLine="0"/>
              <w:jc w:val="both"/>
              <w:rPr>
                <w:sz w:val="24"/>
                <w:szCs w:val="24"/>
              </w:rPr>
            </w:pPr>
            <w:r w:rsidRPr="00121167">
              <w:rPr>
                <w:sz w:val="24"/>
                <w:szCs w:val="24"/>
              </w:rPr>
              <w:t>Алтайские народные сказки в обработке</w:t>
            </w:r>
          </w:p>
        </w:tc>
        <w:tc>
          <w:tcPr>
            <w:tcW w:w="3118" w:type="dxa"/>
          </w:tcPr>
          <w:p w:rsidR="00692F53" w:rsidRPr="00E01FDB" w:rsidRDefault="001D3CB2" w:rsidP="00692F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2F53" w:rsidTr="00626282">
        <w:tc>
          <w:tcPr>
            <w:tcW w:w="1242" w:type="dxa"/>
          </w:tcPr>
          <w:p w:rsidR="00692F53" w:rsidRPr="00FD0C98" w:rsidRDefault="006527D7" w:rsidP="00692F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692F53" w:rsidRPr="00121167" w:rsidRDefault="001D3CB2" w:rsidP="0012116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167">
              <w:rPr>
                <w:rFonts w:ascii="Times New Roman" w:hAnsi="Times New Roman" w:cs="Times New Roman"/>
                <w:sz w:val="24"/>
                <w:szCs w:val="24"/>
              </w:rPr>
              <w:t>Легенды об Алтае, Бии и Катуни</w:t>
            </w:r>
            <w:r w:rsidR="00123DFE">
              <w:rPr>
                <w:rFonts w:ascii="Times New Roman" w:hAnsi="Times New Roman" w:cs="Times New Roman"/>
                <w:sz w:val="24"/>
                <w:szCs w:val="24"/>
              </w:rPr>
              <w:t xml:space="preserve">. Легенда о </w:t>
            </w:r>
            <w:proofErr w:type="spellStart"/>
            <w:r w:rsidR="00123DFE">
              <w:rPr>
                <w:rFonts w:ascii="Times New Roman" w:hAnsi="Times New Roman" w:cs="Times New Roman"/>
                <w:sz w:val="24"/>
                <w:szCs w:val="24"/>
              </w:rPr>
              <w:t>кумандинцах</w:t>
            </w:r>
            <w:proofErr w:type="spellEnd"/>
            <w:r w:rsidR="00123D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692F53" w:rsidRPr="00E01FDB" w:rsidRDefault="001D3CB2" w:rsidP="00692F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2F53" w:rsidTr="00626282">
        <w:tc>
          <w:tcPr>
            <w:tcW w:w="1242" w:type="dxa"/>
          </w:tcPr>
          <w:p w:rsidR="00692F53" w:rsidRPr="00FD0C98" w:rsidRDefault="006527D7" w:rsidP="00692F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096" w:type="dxa"/>
          </w:tcPr>
          <w:p w:rsidR="00692F53" w:rsidRPr="00121167" w:rsidRDefault="00F6501F" w:rsidP="0012116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167">
              <w:rPr>
                <w:rFonts w:ascii="Times New Roman" w:hAnsi="Times New Roman" w:cs="Times New Roman"/>
                <w:sz w:val="24"/>
                <w:szCs w:val="24"/>
              </w:rPr>
              <w:t>Песенные традиции Алтая (В.М.Щуров)</w:t>
            </w:r>
          </w:p>
        </w:tc>
        <w:tc>
          <w:tcPr>
            <w:tcW w:w="3118" w:type="dxa"/>
          </w:tcPr>
          <w:p w:rsidR="00692F53" w:rsidRPr="00E01FDB" w:rsidRDefault="00121167" w:rsidP="00692F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501F" w:rsidTr="00626282">
        <w:tc>
          <w:tcPr>
            <w:tcW w:w="1242" w:type="dxa"/>
          </w:tcPr>
          <w:p w:rsidR="00F6501F" w:rsidRPr="00FD0C98" w:rsidRDefault="00F6501F" w:rsidP="00692F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F6501F" w:rsidRPr="00121167" w:rsidRDefault="00F6501F" w:rsidP="00F650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167">
              <w:rPr>
                <w:rFonts w:ascii="Times New Roman" w:hAnsi="Times New Roman" w:cs="Times New Roman"/>
                <w:b/>
                <w:sz w:val="24"/>
                <w:szCs w:val="24"/>
              </w:rPr>
              <w:t>Из древнерусской литературы</w:t>
            </w:r>
            <w:r w:rsidR="001211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116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2116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21167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3118" w:type="dxa"/>
          </w:tcPr>
          <w:p w:rsidR="00F6501F" w:rsidRPr="00E01FDB" w:rsidRDefault="00F6501F" w:rsidP="00692F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F53" w:rsidTr="00626282">
        <w:tc>
          <w:tcPr>
            <w:tcW w:w="1242" w:type="dxa"/>
          </w:tcPr>
          <w:p w:rsidR="00692F53" w:rsidRPr="00FD0C98" w:rsidRDefault="00121167" w:rsidP="00692F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692F53" w:rsidRPr="00121167" w:rsidRDefault="00121167" w:rsidP="00F6501F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21167">
              <w:rPr>
                <w:rFonts w:ascii="Times New Roman" w:hAnsi="Times New Roman" w:cs="Times New Roman"/>
                <w:sz w:val="24"/>
                <w:szCs w:val="24"/>
              </w:rPr>
              <w:t>Алтайский народный героический эпос: «</w:t>
            </w:r>
            <w:proofErr w:type="spellStart"/>
            <w:r w:rsidRPr="00121167">
              <w:rPr>
                <w:rFonts w:ascii="Times New Roman" w:hAnsi="Times New Roman" w:cs="Times New Roman"/>
                <w:sz w:val="24"/>
                <w:szCs w:val="24"/>
              </w:rPr>
              <w:t>Алтай-буучай</w:t>
            </w:r>
            <w:proofErr w:type="spellEnd"/>
            <w:r w:rsidRPr="001211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692F53" w:rsidRPr="00E01FDB" w:rsidRDefault="00121167" w:rsidP="00692F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2F53" w:rsidTr="00626282">
        <w:tc>
          <w:tcPr>
            <w:tcW w:w="1242" w:type="dxa"/>
          </w:tcPr>
          <w:p w:rsidR="00692F53" w:rsidRPr="00FD0C98" w:rsidRDefault="00121167" w:rsidP="00692F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692F53" w:rsidRPr="0098044D" w:rsidRDefault="00F6501F" w:rsidP="0098044D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b w:val="0"/>
                <w:sz w:val="24"/>
                <w:szCs w:val="24"/>
              </w:rPr>
            </w:pPr>
            <w:r w:rsidRPr="00121167">
              <w:rPr>
                <w:b w:val="0"/>
                <w:sz w:val="24"/>
                <w:szCs w:val="24"/>
              </w:rPr>
              <w:t>Поэтический образ Родины.</w:t>
            </w:r>
          </w:p>
        </w:tc>
        <w:tc>
          <w:tcPr>
            <w:tcW w:w="3118" w:type="dxa"/>
          </w:tcPr>
          <w:p w:rsidR="00692F53" w:rsidRPr="00E01FDB" w:rsidRDefault="00F6501F" w:rsidP="00692F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2F53" w:rsidTr="00626282">
        <w:tc>
          <w:tcPr>
            <w:tcW w:w="1242" w:type="dxa"/>
          </w:tcPr>
          <w:p w:rsidR="00692F53" w:rsidRPr="00E01FDB" w:rsidRDefault="00121167" w:rsidP="00692F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692F53" w:rsidRPr="00121167" w:rsidRDefault="00121167" w:rsidP="00123DFE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Алтайские поэты о</w:t>
            </w:r>
            <w:r w:rsidR="00F6501F" w:rsidRPr="00121167">
              <w:rPr>
                <w:b w:val="0"/>
                <w:sz w:val="24"/>
                <w:szCs w:val="24"/>
              </w:rPr>
              <w:t xml:space="preserve"> родной природе. </w:t>
            </w:r>
            <w:proofErr w:type="spellStart"/>
            <w:r w:rsidR="00123DFE">
              <w:rPr>
                <w:b w:val="0"/>
                <w:sz w:val="24"/>
                <w:szCs w:val="24"/>
              </w:rPr>
              <w:t>В.Башунов</w:t>
            </w:r>
            <w:proofErr w:type="spellEnd"/>
            <w:r w:rsidR="00123DFE">
              <w:rPr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3118" w:type="dxa"/>
          </w:tcPr>
          <w:p w:rsidR="00692F53" w:rsidRPr="00E01FDB" w:rsidRDefault="00F6501F" w:rsidP="00692F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CB2" w:rsidTr="00626282">
        <w:tc>
          <w:tcPr>
            <w:tcW w:w="1242" w:type="dxa"/>
          </w:tcPr>
          <w:p w:rsidR="001D3CB2" w:rsidRPr="00E01FDB" w:rsidRDefault="00121167" w:rsidP="00692F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1D3CB2" w:rsidRPr="00121167" w:rsidRDefault="00F6501F" w:rsidP="00121167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b w:val="0"/>
                <w:sz w:val="24"/>
                <w:szCs w:val="24"/>
              </w:rPr>
            </w:pPr>
            <w:r w:rsidRPr="00121167">
              <w:rPr>
                <w:b w:val="0"/>
                <w:sz w:val="24"/>
                <w:szCs w:val="24"/>
              </w:rPr>
              <w:t xml:space="preserve">Творчество Р.Рождественского </w:t>
            </w:r>
          </w:p>
        </w:tc>
        <w:tc>
          <w:tcPr>
            <w:tcW w:w="3118" w:type="dxa"/>
          </w:tcPr>
          <w:p w:rsidR="001D3CB2" w:rsidRPr="00E01FDB" w:rsidRDefault="00F6501F" w:rsidP="00692F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1167" w:rsidTr="00626282">
        <w:tc>
          <w:tcPr>
            <w:tcW w:w="10456" w:type="dxa"/>
            <w:gridSpan w:val="3"/>
          </w:tcPr>
          <w:p w:rsidR="00121167" w:rsidRPr="00121167" w:rsidRDefault="00121167" w:rsidP="00692F5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167">
              <w:rPr>
                <w:rFonts w:ascii="Times New Roman" w:hAnsi="Times New Roman" w:cs="Times New Roman"/>
                <w:b/>
                <w:sz w:val="24"/>
              </w:rPr>
              <w:t>Из литературы 20 века</w:t>
            </w: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92261E">
              <w:rPr>
                <w:rFonts w:ascii="Times New Roman" w:hAnsi="Times New Roman" w:cs="Times New Roman"/>
                <w:b/>
                <w:sz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</w:rPr>
              <w:t>ч.)</w:t>
            </w:r>
          </w:p>
        </w:tc>
      </w:tr>
      <w:tr w:rsidR="001D3CB2" w:rsidTr="00626282">
        <w:tc>
          <w:tcPr>
            <w:tcW w:w="1242" w:type="dxa"/>
          </w:tcPr>
          <w:p w:rsidR="001D3CB2" w:rsidRPr="00E01FDB" w:rsidRDefault="0098044D" w:rsidP="00692F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1D3CB2" w:rsidRPr="00A659EA" w:rsidRDefault="00A659EA" w:rsidP="00EE660C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59EA">
              <w:rPr>
                <w:rFonts w:ascii="Times New Roman" w:hAnsi="Times New Roman" w:cs="Times New Roman"/>
                <w:sz w:val="24"/>
                <w:szCs w:val="24"/>
              </w:rPr>
              <w:t>.Цхай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«Поющая радуга»</w:t>
            </w:r>
          </w:p>
        </w:tc>
        <w:tc>
          <w:tcPr>
            <w:tcW w:w="3118" w:type="dxa"/>
          </w:tcPr>
          <w:p w:rsidR="001D3CB2" w:rsidRPr="00E01FDB" w:rsidRDefault="005461F9" w:rsidP="00692F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CB2" w:rsidTr="00626282">
        <w:tc>
          <w:tcPr>
            <w:tcW w:w="1242" w:type="dxa"/>
          </w:tcPr>
          <w:p w:rsidR="001D3CB2" w:rsidRDefault="001D3CB2" w:rsidP="00692F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04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6" w:type="dxa"/>
          </w:tcPr>
          <w:p w:rsidR="00123DFE" w:rsidRDefault="00E901CF" w:rsidP="00123DFE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b w:val="0"/>
                <w:sz w:val="24"/>
                <w:szCs w:val="24"/>
              </w:rPr>
            </w:pPr>
            <w:r w:rsidRPr="0098044D">
              <w:rPr>
                <w:b w:val="0"/>
                <w:sz w:val="24"/>
                <w:szCs w:val="24"/>
              </w:rPr>
              <w:t xml:space="preserve">Рассказы алтайских писателей о животных: </w:t>
            </w:r>
          </w:p>
          <w:p w:rsidR="001D3CB2" w:rsidRDefault="00123DFE" w:rsidP="00123DFE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B.Свинцов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«</w:t>
            </w:r>
            <w:r w:rsidRPr="00123DFE">
              <w:rPr>
                <w:b w:val="0"/>
                <w:sz w:val="24"/>
                <w:szCs w:val="24"/>
              </w:rPr>
              <w:t>Мама Вася</w:t>
            </w:r>
            <w:r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1D3CB2" w:rsidRPr="00E01FDB" w:rsidRDefault="0098044D" w:rsidP="00692F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CB2" w:rsidTr="00626282">
        <w:tc>
          <w:tcPr>
            <w:tcW w:w="1242" w:type="dxa"/>
          </w:tcPr>
          <w:p w:rsidR="001D3CB2" w:rsidRDefault="001D3CB2" w:rsidP="00692F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04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1D3CB2" w:rsidRPr="0098044D" w:rsidRDefault="0098044D" w:rsidP="00EE660C">
            <w:pPr>
              <w:pStyle w:val="a3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44D">
              <w:rPr>
                <w:rFonts w:ascii="Times New Roman" w:hAnsi="Times New Roman" w:cs="Times New Roman"/>
                <w:sz w:val="24"/>
                <w:szCs w:val="24"/>
              </w:rPr>
              <w:t>В.Сидоров «Тайна белого камня»</w:t>
            </w:r>
          </w:p>
        </w:tc>
        <w:tc>
          <w:tcPr>
            <w:tcW w:w="3118" w:type="dxa"/>
          </w:tcPr>
          <w:p w:rsidR="001D3CB2" w:rsidRPr="00E01FDB" w:rsidRDefault="004F2392" w:rsidP="00692F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501F" w:rsidTr="00626282">
        <w:tc>
          <w:tcPr>
            <w:tcW w:w="1242" w:type="dxa"/>
          </w:tcPr>
          <w:p w:rsidR="00F6501F" w:rsidRDefault="00F6501F" w:rsidP="00692F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04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F6501F" w:rsidRPr="004F2392" w:rsidRDefault="004F2392" w:rsidP="00EE660C">
            <w:pPr>
              <w:pStyle w:val="a3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392">
              <w:rPr>
                <w:rFonts w:ascii="Times New Roman" w:hAnsi="Times New Roman" w:cs="Times New Roman"/>
                <w:sz w:val="24"/>
                <w:szCs w:val="24"/>
              </w:rPr>
              <w:t>В.М.Шукшин «Из детских лет Ивана Попова»</w:t>
            </w:r>
          </w:p>
        </w:tc>
        <w:tc>
          <w:tcPr>
            <w:tcW w:w="3118" w:type="dxa"/>
          </w:tcPr>
          <w:p w:rsidR="00F6501F" w:rsidRPr="00E01FDB" w:rsidRDefault="004F2392" w:rsidP="00692F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501F" w:rsidTr="00626282">
        <w:tc>
          <w:tcPr>
            <w:tcW w:w="1242" w:type="dxa"/>
          </w:tcPr>
          <w:p w:rsidR="00F6501F" w:rsidRDefault="00F6501F" w:rsidP="00692F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04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F6501F" w:rsidRPr="004F2392" w:rsidRDefault="0092261E" w:rsidP="00EE660C">
            <w:pPr>
              <w:pStyle w:val="a3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A50">
              <w:rPr>
                <w:rFonts w:ascii="Times New Roman" w:hAnsi="Times New Roman" w:cs="Times New Roman"/>
                <w:sz w:val="24"/>
                <w:szCs w:val="24"/>
              </w:rPr>
              <w:t>Великая отеч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ественная война в творчестве Алтайских поэтов и писателей</w:t>
            </w:r>
          </w:p>
        </w:tc>
        <w:tc>
          <w:tcPr>
            <w:tcW w:w="3118" w:type="dxa"/>
          </w:tcPr>
          <w:p w:rsidR="00F6501F" w:rsidRPr="00E01FDB" w:rsidRDefault="004F2392" w:rsidP="00692F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501F" w:rsidTr="00626282">
        <w:tc>
          <w:tcPr>
            <w:tcW w:w="1242" w:type="dxa"/>
          </w:tcPr>
          <w:p w:rsidR="00F6501F" w:rsidRDefault="00F6501F" w:rsidP="00692F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04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F6501F" w:rsidRPr="0092261E" w:rsidRDefault="0092261E" w:rsidP="00EE660C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2261E">
              <w:rPr>
                <w:rFonts w:ascii="Times New Roman" w:hAnsi="Times New Roman" w:cs="Times New Roman"/>
                <w:sz w:val="24"/>
                <w:szCs w:val="24"/>
              </w:rPr>
              <w:t>Алтайские писатели улыбаются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 Гусев «Факир»</w:t>
            </w:r>
          </w:p>
        </w:tc>
        <w:tc>
          <w:tcPr>
            <w:tcW w:w="3118" w:type="dxa"/>
          </w:tcPr>
          <w:p w:rsidR="00F6501F" w:rsidRPr="00E01FDB" w:rsidRDefault="0092261E" w:rsidP="00692F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501F" w:rsidTr="00626282">
        <w:tc>
          <w:tcPr>
            <w:tcW w:w="1242" w:type="dxa"/>
          </w:tcPr>
          <w:p w:rsidR="00F6501F" w:rsidRDefault="00F6501F" w:rsidP="00692F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04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F6501F" w:rsidRDefault="0092261E" w:rsidP="00EE660C">
            <w:pPr>
              <w:pStyle w:val="a3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проектов</w:t>
            </w:r>
          </w:p>
        </w:tc>
        <w:tc>
          <w:tcPr>
            <w:tcW w:w="3118" w:type="dxa"/>
          </w:tcPr>
          <w:p w:rsidR="00F6501F" w:rsidRPr="00E01FDB" w:rsidRDefault="0092261E" w:rsidP="00692F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501F" w:rsidTr="00626282">
        <w:tc>
          <w:tcPr>
            <w:tcW w:w="1242" w:type="dxa"/>
          </w:tcPr>
          <w:p w:rsidR="00F6501F" w:rsidRDefault="00F6501F" w:rsidP="00692F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04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F6501F" w:rsidRDefault="0098044D" w:rsidP="00EE660C">
            <w:pPr>
              <w:pStyle w:val="a3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 «Их именами названы улицы»</w:t>
            </w:r>
          </w:p>
        </w:tc>
        <w:tc>
          <w:tcPr>
            <w:tcW w:w="3118" w:type="dxa"/>
          </w:tcPr>
          <w:p w:rsidR="00F6501F" w:rsidRPr="00E01FDB" w:rsidRDefault="0092261E" w:rsidP="00692F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D0C98" w:rsidRDefault="00FD0C98" w:rsidP="00FD0C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C98" w:rsidRPr="009E19C8" w:rsidRDefault="00626282" w:rsidP="00FD0C98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CF0451">
        <w:rPr>
          <w:rFonts w:ascii="Times New Roman" w:hAnsi="Times New Roman" w:cs="Times New Roman"/>
          <w:b/>
          <w:i/>
          <w:sz w:val="24"/>
          <w:szCs w:val="24"/>
        </w:rPr>
        <w:t xml:space="preserve"> класс -17</w:t>
      </w:r>
      <w:r w:rsidR="00FD0C98" w:rsidRPr="009E19C8">
        <w:rPr>
          <w:rFonts w:ascii="Times New Roman" w:hAnsi="Times New Roman" w:cs="Times New Roman"/>
          <w:b/>
          <w:i/>
          <w:sz w:val="24"/>
          <w:szCs w:val="24"/>
        </w:rPr>
        <w:t>ч</w:t>
      </w:r>
      <w:r w:rsidR="00EA3DBA" w:rsidRPr="009E19C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tbl>
      <w:tblPr>
        <w:tblStyle w:val="a5"/>
        <w:tblW w:w="9464" w:type="dxa"/>
        <w:tblLook w:val="04A0"/>
      </w:tblPr>
      <w:tblGrid>
        <w:gridCol w:w="1242"/>
        <w:gridCol w:w="6096"/>
        <w:gridCol w:w="2126"/>
      </w:tblGrid>
      <w:tr w:rsidR="00FD0C98" w:rsidTr="00CA4998">
        <w:tc>
          <w:tcPr>
            <w:tcW w:w="1242" w:type="dxa"/>
          </w:tcPr>
          <w:p w:rsidR="00FD0C98" w:rsidRDefault="00FD0C98" w:rsidP="00CA49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6" w:type="dxa"/>
          </w:tcPr>
          <w:p w:rsidR="00FD0C98" w:rsidRDefault="00FD0C98" w:rsidP="00CA49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FD0C98" w:rsidRDefault="00FD0C98" w:rsidP="00CA49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D0C98" w:rsidTr="00CA4998">
        <w:tc>
          <w:tcPr>
            <w:tcW w:w="9464" w:type="dxa"/>
            <w:gridSpan w:val="3"/>
          </w:tcPr>
          <w:p w:rsidR="00FD0C98" w:rsidRDefault="001D3CB2" w:rsidP="001D3C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</w:t>
            </w:r>
            <w:r w:rsidR="00922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мифологии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устного народного творчества </w:t>
            </w:r>
            <w:r w:rsidR="0092261E">
              <w:rPr>
                <w:rFonts w:ascii="Times New Roman" w:hAnsi="Times New Roman" w:cs="Times New Roman"/>
                <w:b/>
                <w:sz w:val="24"/>
                <w:szCs w:val="24"/>
              </w:rPr>
              <w:t>(4</w:t>
            </w:r>
            <w:r w:rsidR="00FD0C98" w:rsidRPr="0095797E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EA3DB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D0C98" w:rsidRPr="0095797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8044D" w:rsidTr="00CA4998">
        <w:tc>
          <w:tcPr>
            <w:tcW w:w="1242" w:type="dxa"/>
          </w:tcPr>
          <w:p w:rsidR="0098044D" w:rsidRPr="00FD0C98" w:rsidRDefault="0092261E" w:rsidP="00CA49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98044D" w:rsidRPr="0098044D" w:rsidRDefault="0098044D" w:rsidP="0092261E">
            <w:pPr>
              <w:pStyle w:val="7"/>
              <w:shd w:val="clear" w:color="auto" w:fill="auto"/>
              <w:spacing w:line="250" w:lineRule="exact"/>
              <w:ind w:left="34" w:right="-15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 родного края</w:t>
            </w:r>
          </w:p>
        </w:tc>
        <w:tc>
          <w:tcPr>
            <w:tcW w:w="2126" w:type="dxa"/>
          </w:tcPr>
          <w:p w:rsidR="0098044D" w:rsidRDefault="0092261E" w:rsidP="008440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451" w:rsidTr="00CA4998">
        <w:tc>
          <w:tcPr>
            <w:tcW w:w="1242" w:type="dxa"/>
          </w:tcPr>
          <w:p w:rsidR="00CF0451" w:rsidRPr="00FD0C98" w:rsidRDefault="0092261E" w:rsidP="00CA49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CF0451" w:rsidRPr="004F2392" w:rsidRDefault="00CF0451" w:rsidP="0092261E">
            <w:pPr>
              <w:pStyle w:val="7"/>
              <w:shd w:val="clear" w:color="auto" w:fill="auto"/>
              <w:spacing w:line="250" w:lineRule="exact"/>
              <w:ind w:left="34" w:right="-151" w:firstLine="0"/>
              <w:rPr>
                <w:sz w:val="24"/>
                <w:szCs w:val="24"/>
              </w:rPr>
            </w:pPr>
            <w:r w:rsidRPr="0098044D">
              <w:rPr>
                <w:sz w:val="24"/>
                <w:szCs w:val="24"/>
              </w:rPr>
              <w:t>Алтайские народные сказки</w:t>
            </w:r>
          </w:p>
        </w:tc>
        <w:tc>
          <w:tcPr>
            <w:tcW w:w="2126" w:type="dxa"/>
          </w:tcPr>
          <w:p w:rsidR="00CF0451" w:rsidRPr="00E01FDB" w:rsidRDefault="00CF0451" w:rsidP="008440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451" w:rsidTr="00CA4998">
        <w:tc>
          <w:tcPr>
            <w:tcW w:w="1242" w:type="dxa"/>
          </w:tcPr>
          <w:p w:rsidR="00CF0451" w:rsidRPr="00FD0C98" w:rsidRDefault="0092261E" w:rsidP="00CA49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CF0451" w:rsidRPr="0098044D" w:rsidRDefault="00E81BA2" w:rsidP="00E81BA2">
            <w:pPr>
              <w:pStyle w:val="7"/>
              <w:shd w:val="clear" w:color="auto" w:fill="auto"/>
              <w:spacing w:line="250" w:lineRule="exact"/>
              <w:ind w:left="34" w:right="-151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Сказки народов Сибири о жи</w:t>
            </w:r>
            <w:r w:rsidRPr="00E81BA2">
              <w:rPr>
                <w:color w:val="000000"/>
                <w:sz w:val="24"/>
                <w:szCs w:val="24"/>
              </w:rPr>
              <w:t>вотных</w:t>
            </w:r>
            <w:r>
              <w:rPr>
                <w:color w:val="000000"/>
                <w:sz w:val="24"/>
                <w:szCs w:val="24"/>
              </w:rPr>
              <w:t>.</w:t>
            </w:r>
            <w:r w:rsidRPr="009804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F0451" w:rsidRPr="00E01FDB" w:rsidRDefault="00CF0451" w:rsidP="00CA49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F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451" w:rsidTr="00CA4998">
        <w:tc>
          <w:tcPr>
            <w:tcW w:w="1242" w:type="dxa"/>
          </w:tcPr>
          <w:p w:rsidR="00CF0451" w:rsidRPr="00FD0C98" w:rsidRDefault="0092261E" w:rsidP="00CA49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CF0451" w:rsidRPr="00E81BA2" w:rsidRDefault="00E81BA2" w:rsidP="0092261E">
            <w:pPr>
              <w:pStyle w:val="10"/>
              <w:shd w:val="clear" w:color="auto" w:fill="auto"/>
              <w:spacing w:before="0" w:line="240" w:lineRule="auto"/>
              <w:ind w:left="34" w:right="700"/>
              <w:jc w:val="left"/>
              <w:rPr>
                <w:b w:val="0"/>
                <w:sz w:val="24"/>
                <w:szCs w:val="24"/>
              </w:rPr>
            </w:pPr>
            <w:r w:rsidRPr="00E81BA2">
              <w:rPr>
                <w:b w:val="0"/>
                <w:sz w:val="24"/>
                <w:szCs w:val="24"/>
              </w:rPr>
              <w:t>Устное народное творчество алтайцев. Загадки.</w:t>
            </w:r>
          </w:p>
        </w:tc>
        <w:tc>
          <w:tcPr>
            <w:tcW w:w="2126" w:type="dxa"/>
          </w:tcPr>
          <w:p w:rsidR="00CF0451" w:rsidRPr="00E01FDB" w:rsidRDefault="00CF0451" w:rsidP="00CA49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F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40D7" w:rsidTr="008440D7">
        <w:tc>
          <w:tcPr>
            <w:tcW w:w="9464" w:type="dxa"/>
            <w:gridSpan w:val="3"/>
          </w:tcPr>
          <w:p w:rsidR="008440D7" w:rsidRPr="00E01FDB" w:rsidRDefault="008440D7" w:rsidP="00CA49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67">
              <w:rPr>
                <w:rFonts w:ascii="Times New Roman" w:hAnsi="Times New Roman" w:cs="Times New Roman"/>
                <w:b/>
                <w:sz w:val="24"/>
                <w:szCs w:val="24"/>
              </w:rPr>
              <w:t>Из древнерусской литературы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116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21167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92261E" w:rsidTr="00CA4998">
        <w:tc>
          <w:tcPr>
            <w:tcW w:w="1242" w:type="dxa"/>
          </w:tcPr>
          <w:p w:rsidR="0092261E" w:rsidRPr="00FD0C98" w:rsidRDefault="0092261E" w:rsidP="008440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92261E" w:rsidRPr="0098044D" w:rsidRDefault="0092261E" w:rsidP="008440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44D">
              <w:rPr>
                <w:rFonts w:ascii="Times New Roman" w:hAnsi="Times New Roman" w:cs="Times New Roman"/>
                <w:sz w:val="24"/>
                <w:szCs w:val="24"/>
              </w:rPr>
              <w:t>Алта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йский народный героический эпос:</w:t>
            </w:r>
            <w:r w:rsidRPr="0098044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8044D">
              <w:rPr>
                <w:rFonts w:ascii="Times New Roman" w:hAnsi="Times New Roman" w:cs="Times New Roman"/>
                <w:sz w:val="24"/>
                <w:szCs w:val="24"/>
              </w:rPr>
              <w:t>Маадай-к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92261E" w:rsidRPr="00E01FDB" w:rsidRDefault="0092261E" w:rsidP="008440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F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40D7" w:rsidTr="008440D7">
        <w:tc>
          <w:tcPr>
            <w:tcW w:w="9464" w:type="dxa"/>
            <w:gridSpan w:val="3"/>
          </w:tcPr>
          <w:p w:rsidR="008440D7" w:rsidRPr="008440D7" w:rsidRDefault="008440D7" w:rsidP="00CA49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0D7">
              <w:rPr>
                <w:rFonts w:ascii="Times New Roman" w:hAnsi="Times New Roman" w:cs="Times New Roman"/>
                <w:b/>
                <w:sz w:val="24"/>
              </w:rPr>
              <w:t>Из литературы 19 века(</w:t>
            </w:r>
            <w:r w:rsidRPr="008440D7">
              <w:rPr>
                <w:b/>
                <w:sz w:val="24"/>
              </w:rPr>
              <w:t>3</w:t>
            </w:r>
            <w:r w:rsidRPr="008440D7">
              <w:rPr>
                <w:rFonts w:ascii="Times New Roman" w:hAnsi="Times New Roman" w:cs="Times New Roman"/>
                <w:b/>
                <w:sz w:val="24"/>
              </w:rPr>
              <w:t>ч)</w:t>
            </w:r>
          </w:p>
        </w:tc>
      </w:tr>
      <w:tr w:rsidR="008440D7" w:rsidTr="00CA4998">
        <w:tc>
          <w:tcPr>
            <w:tcW w:w="1242" w:type="dxa"/>
          </w:tcPr>
          <w:p w:rsidR="008440D7" w:rsidRPr="00FD0C98" w:rsidRDefault="008440D7" w:rsidP="008440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8440D7" w:rsidRPr="0098044D" w:rsidRDefault="008440D7" w:rsidP="00654B03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b w:val="0"/>
                <w:sz w:val="24"/>
                <w:szCs w:val="24"/>
              </w:rPr>
            </w:pPr>
            <w:r w:rsidRPr="0098044D">
              <w:rPr>
                <w:b w:val="0"/>
                <w:sz w:val="24"/>
                <w:szCs w:val="24"/>
              </w:rPr>
              <w:t>В.Шишков «Чуйские были»</w:t>
            </w:r>
          </w:p>
        </w:tc>
        <w:tc>
          <w:tcPr>
            <w:tcW w:w="2126" w:type="dxa"/>
          </w:tcPr>
          <w:p w:rsidR="008440D7" w:rsidRPr="00E01FDB" w:rsidRDefault="008440D7" w:rsidP="008440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40D7" w:rsidTr="00CA4998">
        <w:tc>
          <w:tcPr>
            <w:tcW w:w="1242" w:type="dxa"/>
          </w:tcPr>
          <w:p w:rsidR="008440D7" w:rsidRPr="00FD0C98" w:rsidRDefault="008440D7" w:rsidP="00CA49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8440D7" w:rsidRPr="00654B03" w:rsidRDefault="008440D7" w:rsidP="00654B03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b w:val="0"/>
                <w:sz w:val="24"/>
                <w:szCs w:val="24"/>
              </w:rPr>
            </w:pPr>
            <w:r w:rsidRPr="0098044D">
              <w:rPr>
                <w:b w:val="0"/>
                <w:sz w:val="24"/>
                <w:szCs w:val="24"/>
              </w:rPr>
              <w:t>Н.Наумов «Рассказы о старой Сибири»</w:t>
            </w:r>
          </w:p>
        </w:tc>
        <w:tc>
          <w:tcPr>
            <w:tcW w:w="2126" w:type="dxa"/>
          </w:tcPr>
          <w:p w:rsidR="008440D7" w:rsidRPr="00E01FDB" w:rsidRDefault="008440D7" w:rsidP="008440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F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40D7" w:rsidTr="008440D7">
        <w:tc>
          <w:tcPr>
            <w:tcW w:w="9464" w:type="dxa"/>
            <w:gridSpan w:val="3"/>
          </w:tcPr>
          <w:p w:rsidR="008440D7" w:rsidRPr="00E01FDB" w:rsidRDefault="008440D7" w:rsidP="00CA49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67">
              <w:rPr>
                <w:rFonts w:ascii="Times New Roman" w:hAnsi="Times New Roman" w:cs="Times New Roman"/>
                <w:b/>
                <w:sz w:val="24"/>
              </w:rPr>
              <w:t>Из литературы 20 века</w:t>
            </w:r>
            <w:r>
              <w:rPr>
                <w:rFonts w:ascii="Times New Roman" w:hAnsi="Times New Roman" w:cs="Times New Roman"/>
                <w:b/>
                <w:sz w:val="24"/>
              </w:rPr>
              <w:t>(8ч.)</w:t>
            </w:r>
          </w:p>
        </w:tc>
      </w:tr>
      <w:tr w:rsidR="008440D7" w:rsidTr="00CA4998">
        <w:tc>
          <w:tcPr>
            <w:tcW w:w="1242" w:type="dxa"/>
          </w:tcPr>
          <w:p w:rsidR="008440D7" w:rsidRPr="00E01FDB" w:rsidRDefault="008440D7" w:rsidP="00CA49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8440D7" w:rsidRPr="0098044D" w:rsidRDefault="008440D7" w:rsidP="008440D7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8044D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Р.Рождественского </w:t>
            </w:r>
          </w:p>
        </w:tc>
        <w:tc>
          <w:tcPr>
            <w:tcW w:w="2126" w:type="dxa"/>
          </w:tcPr>
          <w:p w:rsidR="008440D7" w:rsidRPr="00E01FDB" w:rsidRDefault="008440D7" w:rsidP="00CA49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40D7" w:rsidTr="00CA4998">
        <w:tc>
          <w:tcPr>
            <w:tcW w:w="1242" w:type="dxa"/>
          </w:tcPr>
          <w:p w:rsidR="008440D7" w:rsidRPr="00E01FDB" w:rsidRDefault="008440D7" w:rsidP="00CA49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8440D7" w:rsidRPr="008440D7" w:rsidRDefault="008440D7" w:rsidP="008440D7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sz w:val="24"/>
                <w:szCs w:val="24"/>
              </w:rPr>
            </w:pPr>
            <w:r w:rsidRPr="0098044D">
              <w:rPr>
                <w:b w:val="0"/>
                <w:sz w:val="24"/>
                <w:szCs w:val="24"/>
              </w:rPr>
              <w:t>Времена года в творчестве поэтов и писателей Алтайского края</w:t>
            </w:r>
            <w:r w:rsidR="00123DFE">
              <w:rPr>
                <w:b w:val="0"/>
                <w:sz w:val="24"/>
                <w:szCs w:val="24"/>
              </w:rPr>
              <w:t>. Я.Черкасов</w:t>
            </w:r>
            <w:r w:rsidRPr="0098044D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440D7" w:rsidRPr="00E01FDB" w:rsidRDefault="008440D7" w:rsidP="00CA49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F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40D7" w:rsidTr="00CA4998">
        <w:tc>
          <w:tcPr>
            <w:tcW w:w="1242" w:type="dxa"/>
          </w:tcPr>
          <w:p w:rsidR="008440D7" w:rsidRDefault="008440D7" w:rsidP="00CA49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</w:tcPr>
          <w:p w:rsidR="008440D7" w:rsidRPr="008440D7" w:rsidRDefault="008440D7" w:rsidP="008440D7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b w:val="0"/>
                <w:sz w:val="24"/>
                <w:szCs w:val="24"/>
              </w:rPr>
            </w:pPr>
            <w:r w:rsidRPr="0098044D">
              <w:rPr>
                <w:b w:val="0"/>
                <w:sz w:val="24"/>
                <w:szCs w:val="24"/>
              </w:rPr>
              <w:t>Литературная сказка В.Шишков «Кедр»</w:t>
            </w:r>
          </w:p>
        </w:tc>
        <w:tc>
          <w:tcPr>
            <w:tcW w:w="2126" w:type="dxa"/>
          </w:tcPr>
          <w:p w:rsidR="008440D7" w:rsidRPr="00E01FDB" w:rsidRDefault="008440D7" w:rsidP="00CA49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40D7" w:rsidTr="00CA4998">
        <w:tc>
          <w:tcPr>
            <w:tcW w:w="1242" w:type="dxa"/>
          </w:tcPr>
          <w:p w:rsidR="008440D7" w:rsidRDefault="008440D7" w:rsidP="00CA49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</w:tcPr>
          <w:p w:rsidR="008440D7" w:rsidRPr="004F2392" w:rsidRDefault="008440D7" w:rsidP="004F2392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b w:val="0"/>
                <w:sz w:val="24"/>
                <w:szCs w:val="24"/>
              </w:rPr>
            </w:pPr>
            <w:r w:rsidRPr="0098044D">
              <w:rPr>
                <w:b w:val="0"/>
                <w:sz w:val="24"/>
                <w:szCs w:val="24"/>
              </w:rPr>
              <w:t>Рассказы</w:t>
            </w:r>
            <w:r>
              <w:rPr>
                <w:b w:val="0"/>
                <w:sz w:val="24"/>
                <w:szCs w:val="24"/>
              </w:rPr>
              <w:t xml:space="preserve"> алтайских писателей о животных.</w:t>
            </w:r>
            <w:r w:rsidRPr="0098044D">
              <w:rPr>
                <w:b w:val="0"/>
                <w:sz w:val="24"/>
                <w:szCs w:val="24"/>
              </w:rPr>
              <w:t xml:space="preserve"> М.Д.Зверев «</w:t>
            </w:r>
            <w:r>
              <w:rPr>
                <w:b w:val="0"/>
                <w:sz w:val="24"/>
                <w:szCs w:val="24"/>
              </w:rPr>
              <w:t>Пешая птичка</w:t>
            </w:r>
            <w:r w:rsidRPr="0098044D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8440D7" w:rsidRPr="00E01FDB" w:rsidRDefault="008440D7" w:rsidP="00CA49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40D7" w:rsidTr="00CA4998">
        <w:tc>
          <w:tcPr>
            <w:tcW w:w="1242" w:type="dxa"/>
          </w:tcPr>
          <w:p w:rsidR="008440D7" w:rsidRDefault="008440D7" w:rsidP="00CA49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6" w:type="dxa"/>
          </w:tcPr>
          <w:p w:rsidR="008440D7" w:rsidRDefault="008440D7" w:rsidP="005F68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A50">
              <w:rPr>
                <w:rFonts w:ascii="Times New Roman" w:hAnsi="Times New Roman" w:cs="Times New Roman"/>
                <w:sz w:val="24"/>
                <w:szCs w:val="24"/>
              </w:rPr>
              <w:t>Великая отеч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ественная война в творчестве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М.Юдалевича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Л.Квин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813A50">
              <w:rPr>
                <w:rFonts w:ascii="Times New Roman" w:hAnsi="Times New Roman" w:cs="Times New Roman"/>
                <w:sz w:val="24"/>
                <w:szCs w:val="24"/>
              </w:rPr>
              <w:t>Бородкина</w:t>
            </w:r>
            <w:proofErr w:type="spellEnd"/>
            <w:r w:rsidRPr="00813A50">
              <w:rPr>
                <w:rFonts w:ascii="Times New Roman" w:hAnsi="Times New Roman" w:cs="Times New Roman"/>
                <w:sz w:val="24"/>
                <w:szCs w:val="24"/>
              </w:rPr>
              <w:t xml:space="preserve"> и др. поэтов и писателей Алтая.</w:t>
            </w:r>
          </w:p>
        </w:tc>
        <w:tc>
          <w:tcPr>
            <w:tcW w:w="2126" w:type="dxa"/>
          </w:tcPr>
          <w:p w:rsidR="008440D7" w:rsidRPr="00E01FDB" w:rsidRDefault="008440D7" w:rsidP="00CA49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40D7" w:rsidTr="00CA4998">
        <w:tc>
          <w:tcPr>
            <w:tcW w:w="1242" w:type="dxa"/>
          </w:tcPr>
          <w:p w:rsidR="008440D7" w:rsidRDefault="008440D7" w:rsidP="00CA49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6" w:type="dxa"/>
          </w:tcPr>
          <w:p w:rsidR="008440D7" w:rsidRDefault="008440D7" w:rsidP="005F68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392">
              <w:rPr>
                <w:rFonts w:ascii="Times New Roman" w:hAnsi="Times New Roman" w:cs="Times New Roman"/>
                <w:sz w:val="24"/>
                <w:szCs w:val="24"/>
              </w:rPr>
              <w:t>В.М.Шукшин «Далекие зимние вечера»</w:t>
            </w:r>
          </w:p>
        </w:tc>
        <w:tc>
          <w:tcPr>
            <w:tcW w:w="2126" w:type="dxa"/>
          </w:tcPr>
          <w:p w:rsidR="008440D7" w:rsidRDefault="008440D7" w:rsidP="00CA49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40D7" w:rsidTr="00CA4998">
        <w:tc>
          <w:tcPr>
            <w:tcW w:w="1242" w:type="dxa"/>
          </w:tcPr>
          <w:p w:rsidR="008440D7" w:rsidRDefault="008440D7" w:rsidP="00CA49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6" w:type="dxa"/>
          </w:tcPr>
          <w:p w:rsidR="008440D7" w:rsidRDefault="008440D7" w:rsidP="005F68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 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Свинцова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3A50">
              <w:rPr>
                <w:rFonts w:ascii="Times New Roman" w:hAnsi="Times New Roman" w:cs="Times New Roman"/>
                <w:sz w:val="24"/>
                <w:szCs w:val="24"/>
              </w:rPr>
              <w:t xml:space="preserve"> «Мой друг Сенька»</w:t>
            </w:r>
          </w:p>
        </w:tc>
        <w:tc>
          <w:tcPr>
            <w:tcW w:w="2126" w:type="dxa"/>
          </w:tcPr>
          <w:p w:rsidR="008440D7" w:rsidRDefault="008440D7" w:rsidP="00CA49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40D7" w:rsidTr="00CA4998">
        <w:tc>
          <w:tcPr>
            <w:tcW w:w="1242" w:type="dxa"/>
          </w:tcPr>
          <w:p w:rsidR="008440D7" w:rsidRDefault="008440D7" w:rsidP="00CA49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6" w:type="dxa"/>
          </w:tcPr>
          <w:p w:rsidR="008440D7" w:rsidRPr="008440D7" w:rsidRDefault="008440D7" w:rsidP="005F684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0D7"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проектов</w:t>
            </w:r>
          </w:p>
        </w:tc>
        <w:tc>
          <w:tcPr>
            <w:tcW w:w="2126" w:type="dxa"/>
          </w:tcPr>
          <w:p w:rsidR="008440D7" w:rsidRDefault="008440D7" w:rsidP="00CA49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40D7" w:rsidTr="00CA4998">
        <w:tc>
          <w:tcPr>
            <w:tcW w:w="1242" w:type="dxa"/>
          </w:tcPr>
          <w:p w:rsidR="008440D7" w:rsidRDefault="008440D7" w:rsidP="00CA49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6" w:type="dxa"/>
          </w:tcPr>
          <w:p w:rsidR="008440D7" w:rsidRPr="008440D7" w:rsidRDefault="008440D7" w:rsidP="005F684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0D7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 «Прогулка по городу (селу)»</w:t>
            </w:r>
          </w:p>
        </w:tc>
        <w:tc>
          <w:tcPr>
            <w:tcW w:w="2126" w:type="dxa"/>
          </w:tcPr>
          <w:p w:rsidR="008440D7" w:rsidRDefault="008440D7" w:rsidP="00CA49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440D7" w:rsidRDefault="008440D7" w:rsidP="008440D7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440D7" w:rsidRPr="009E19C8" w:rsidRDefault="00626282" w:rsidP="008440D7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8440D7">
        <w:rPr>
          <w:rFonts w:ascii="Times New Roman" w:hAnsi="Times New Roman" w:cs="Times New Roman"/>
          <w:b/>
          <w:i/>
          <w:sz w:val="24"/>
          <w:szCs w:val="24"/>
        </w:rPr>
        <w:t xml:space="preserve"> класс -17</w:t>
      </w:r>
      <w:r w:rsidR="008440D7" w:rsidRPr="009E19C8">
        <w:rPr>
          <w:rFonts w:ascii="Times New Roman" w:hAnsi="Times New Roman" w:cs="Times New Roman"/>
          <w:b/>
          <w:i/>
          <w:sz w:val="24"/>
          <w:szCs w:val="24"/>
        </w:rPr>
        <w:t>ч.</w:t>
      </w:r>
    </w:p>
    <w:tbl>
      <w:tblPr>
        <w:tblStyle w:val="a5"/>
        <w:tblW w:w="9464" w:type="dxa"/>
        <w:tblLook w:val="04A0"/>
      </w:tblPr>
      <w:tblGrid>
        <w:gridCol w:w="1242"/>
        <w:gridCol w:w="6096"/>
        <w:gridCol w:w="2126"/>
      </w:tblGrid>
      <w:tr w:rsidR="008440D7" w:rsidTr="008440D7">
        <w:tc>
          <w:tcPr>
            <w:tcW w:w="1242" w:type="dxa"/>
          </w:tcPr>
          <w:p w:rsidR="008440D7" w:rsidRDefault="008440D7" w:rsidP="008440D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6" w:type="dxa"/>
          </w:tcPr>
          <w:p w:rsidR="008440D7" w:rsidRDefault="008440D7" w:rsidP="008440D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8440D7" w:rsidRDefault="008440D7" w:rsidP="008440D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440D7" w:rsidTr="008440D7">
        <w:tc>
          <w:tcPr>
            <w:tcW w:w="9464" w:type="dxa"/>
            <w:gridSpan w:val="3"/>
          </w:tcPr>
          <w:p w:rsidR="008440D7" w:rsidRDefault="008440D7" w:rsidP="008440D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мифологии и устного народного творчества (4</w:t>
            </w:r>
            <w:r w:rsidRPr="0095797E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5797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440D7" w:rsidTr="008440D7">
        <w:tc>
          <w:tcPr>
            <w:tcW w:w="1242" w:type="dxa"/>
          </w:tcPr>
          <w:p w:rsidR="008440D7" w:rsidRPr="00FD0C98" w:rsidRDefault="008440D7" w:rsidP="008440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8440D7" w:rsidRPr="0098044D" w:rsidRDefault="008440D7" w:rsidP="008440D7">
            <w:pPr>
              <w:pStyle w:val="7"/>
              <w:shd w:val="clear" w:color="auto" w:fill="auto"/>
              <w:spacing w:line="250" w:lineRule="exact"/>
              <w:ind w:left="34" w:right="-15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Родная литература как национально-культурная ценность народа</w:t>
            </w:r>
          </w:p>
        </w:tc>
        <w:tc>
          <w:tcPr>
            <w:tcW w:w="2126" w:type="dxa"/>
          </w:tcPr>
          <w:p w:rsidR="008440D7" w:rsidRDefault="008440D7" w:rsidP="008440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40D7" w:rsidTr="008440D7">
        <w:tc>
          <w:tcPr>
            <w:tcW w:w="1242" w:type="dxa"/>
          </w:tcPr>
          <w:p w:rsidR="008440D7" w:rsidRPr="00FD0C98" w:rsidRDefault="008440D7" w:rsidP="008440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8440D7" w:rsidRPr="008440D7" w:rsidRDefault="008440D7" w:rsidP="008440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Календарная обрядовая поэзия Алтая</w:t>
            </w:r>
          </w:p>
        </w:tc>
        <w:tc>
          <w:tcPr>
            <w:tcW w:w="2126" w:type="dxa"/>
          </w:tcPr>
          <w:p w:rsidR="008440D7" w:rsidRPr="00E01FDB" w:rsidRDefault="008440D7" w:rsidP="008440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40D7" w:rsidTr="008440D7">
        <w:tc>
          <w:tcPr>
            <w:tcW w:w="1242" w:type="dxa"/>
          </w:tcPr>
          <w:p w:rsidR="008440D7" w:rsidRPr="00FD0C98" w:rsidRDefault="008440D7" w:rsidP="008440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8440D7" w:rsidRPr="0098044D" w:rsidRDefault="008440D7" w:rsidP="008440D7">
            <w:pPr>
              <w:pStyle w:val="7"/>
              <w:shd w:val="clear" w:color="auto" w:fill="auto"/>
              <w:spacing w:line="250" w:lineRule="exact"/>
              <w:ind w:left="34" w:right="-15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Легенды о</w:t>
            </w:r>
            <w:r w:rsidRPr="0098044D">
              <w:rPr>
                <w:sz w:val="24"/>
                <w:szCs w:val="24"/>
              </w:rPr>
              <w:t xml:space="preserve"> Телецком озере,</w:t>
            </w:r>
            <w:r>
              <w:rPr>
                <w:sz w:val="24"/>
                <w:szCs w:val="24"/>
              </w:rPr>
              <w:t xml:space="preserve"> озере </w:t>
            </w:r>
            <w:proofErr w:type="spellStart"/>
            <w:r>
              <w:rPr>
                <w:sz w:val="24"/>
                <w:szCs w:val="24"/>
              </w:rPr>
              <w:t>Ая</w:t>
            </w:r>
            <w:proofErr w:type="spellEnd"/>
          </w:p>
        </w:tc>
        <w:tc>
          <w:tcPr>
            <w:tcW w:w="2126" w:type="dxa"/>
          </w:tcPr>
          <w:p w:rsidR="008440D7" w:rsidRPr="00E01FDB" w:rsidRDefault="008440D7" w:rsidP="008440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F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4645" w:rsidTr="008440D7">
        <w:tc>
          <w:tcPr>
            <w:tcW w:w="1242" w:type="dxa"/>
          </w:tcPr>
          <w:p w:rsidR="00F74645" w:rsidRPr="00FD0C98" w:rsidRDefault="00F74645" w:rsidP="008440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F74645" w:rsidRPr="00F74645" w:rsidRDefault="00F74645" w:rsidP="00F56BC5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4645">
              <w:rPr>
                <w:rFonts w:ascii="Times New Roman" w:hAnsi="Times New Roman" w:cs="Times New Roman"/>
                <w:sz w:val="24"/>
                <w:szCs w:val="24"/>
              </w:rPr>
              <w:t>Песенные традиции Алтая (В.М.Щуров)</w:t>
            </w:r>
          </w:p>
        </w:tc>
        <w:tc>
          <w:tcPr>
            <w:tcW w:w="2126" w:type="dxa"/>
          </w:tcPr>
          <w:p w:rsidR="00F74645" w:rsidRPr="00E01FDB" w:rsidRDefault="00F74645" w:rsidP="00F56B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4645" w:rsidTr="008440D7">
        <w:tc>
          <w:tcPr>
            <w:tcW w:w="9464" w:type="dxa"/>
            <w:gridSpan w:val="3"/>
          </w:tcPr>
          <w:p w:rsidR="00F74645" w:rsidRPr="00E01FDB" w:rsidRDefault="00F74645" w:rsidP="008440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67">
              <w:rPr>
                <w:rFonts w:ascii="Times New Roman" w:hAnsi="Times New Roman" w:cs="Times New Roman"/>
                <w:b/>
                <w:sz w:val="24"/>
                <w:szCs w:val="24"/>
              </w:rPr>
              <w:t>Из древнерусской литературы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116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21167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F74645" w:rsidTr="008440D7">
        <w:tc>
          <w:tcPr>
            <w:tcW w:w="1242" w:type="dxa"/>
          </w:tcPr>
          <w:p w:rsidR="00F74645" w:rsidRPr="00FD0C98" w:rsidRDefault="00F74645" w:rsidP="008440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F74645" w:rsidRPr="0098044D" w:rsidRDefault="00F74645" w:rsidP="00F56BC5">
            <w:pPr>
              <w:pStyle w:val="a3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44D">
              <w:rPr>
                <w:rFonts w:ascii="Times New Roman" w:hAnsi="Times New Roman" w:cs="Times New Roman"/>
                <w:sz w:val="24"/>
                <w:szCs w:val="24"/>
              </w:rPr>
              <w:t>Алтайский народный героический эпос: «</w:t>
            </w:r>
            <w:proofErr w:type="spellStart"/>
            <w:r w:rsidRPr="0098044D">
              <w:rPr>
                <w:rFonts w:ascii="Times New Roman" w:hAnsi="Times New Roman" w:cs="Times New Roman"/>
                <w:sz w:val="24"/>
                <w:szCs w:val="24"/>
              </w:rPr>
              <w:t>Когутэй</w:t>
            </w:r>
            <w:proofErr w:type="spellEnd"/>
            <w:r w:rsidRPr="009804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F74645" w:rsidRPr="00E01FDB" w:rsidRDefault="00F74645" w:rsidP="00F56B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4645" w:rsidTr="008440D7">
        <w:tc>
          <w:tcPr>
            <w:tcW w:w="9464" w:type="dxa"/>
            <w:gridSpan w:val="3"/>
          </w:tcPr>
          <w:p w:rsidR="00F74645" w:rsidRPr="008440D7" w:rsidRDefault="00F74645" w:rsidP="008440D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0D7">
              <w:rPr>
                <w:rFonts w:ascii="Times New Roman" w:hAnsi="Times New Roman" w:cs="Times New Roman"/>
                <w:b/>
                <w:sz w:val="24"/>
              </w:rPr>
              <w:lastRenderedPageBreak/>
              <w:t>Из литературы 19 века</w:t>
            </w:r>
            <w:r w:rsidR="00DF318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8440D7">
              <w:rPr>
                <w:rFonts w:ascii="Times New Roman" w:hAnsi="Times New Roman" w:cs="Times New Roman"/>
                <w:b/>
                <w:sz w:val="24"/>
              </w:rPr>
              <w:t>(</w:t>
            </w:r>
            <w:r w:rsidRPr="008440D7">
              <w:rPr>
                <w:b/>
                <w:sz w:val="24"/>
              </w:rPr>
              <w:t>3</w:t>
            </w:r>
            <w:r w:rsidRPr="008440D7">
              <w:rPr>
                <w:rFonts w:ascii="Times New Roman" w:hAnsi="Times New Roman" w:cs="Times New Roman"/>
                <w:b/>
                <w:sz w:val="24"/>
              </w:rPr>
              <w:t>ч)</w:t>
            </w:r>
          </w:p>
        </w:tc>
      </w:tr>
      <w:tr w:rsidR="00F74645" w:rsidTr="008440D7">
        <w:tc>
          <w:tcPr>
            <w:tcW w:w="1242" w:type="dxa"/>
          </w:tcPr>
          <w:p w:rsidR="00F74645" w:rsidRPr="00FD0C98" w:rsidRDefault="00F74645" w:rsidP="008440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F74645" w:rsidRPr="0098044D" w:rsidRDefault="00F74645" w:rsidP="00F74645">
            <w:pPr>
              <w:pStyle w:val="10"/>
              <w:shd w:val="clear" w:color="auto" w:fill="auto"/>
              <w:spacing w:before="0" w:line="240" w:lineRule="auto"/>
              <w:ind w:left="34" w:right="700"/>
              <w:jc w:val="left"/>
              <w:rPr>
                <w:b w:val="0"/>
                <w:sz w:val="24"/>
                <w:szCs w:val="24"/>
              </w:rPr>
            </w:pPr>
            <w:r w:rsidRPr="0098044D">
              <w:rPr>
                <w:b w:val="0"/>
                <w:sz w:val="24"/>
                <w:szCs w:val="24"/>
              </w:rPr>
              <w:t>Произведения о покорении и заселении Сибири</w:t>
            </w:r>
          </w:p>
          <w:p w:rsidR="00F74645" w:rsidRPr="00F74645" w:rsidRDefault="00F74645" w:rsidP="00F74645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b w:val="0"/>
                <w:sz w:val="24"/>
                <w:szCs w:val="24"/>
              </w:rPr>
            </w:pPr>
            <w:r w:rsidRPr="00F74645">
              <w:rPr>
                <w:b w:val="0"/>
                <w:sz w:val="24"/>
                <w:szCs w:val="24"/>
              </w:rPr>
              <w:t>А.Иванов «Тобол. Много званых»</w:t>
            </w:r>
          </w:p>
        </w:tc>
        <w:tc>
          <w:tcPr>
            <w:tcW w:w="2126" w:type="dxa"/>
          </w:tcPr>
          <w:p w:rsidR="00F74645" w:rsidRPr="00E01FDB" w:rsidRDefault="00F74645" w:rsidP="008440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4645" w:rsidTr="008440D7">
        <w:tc>
          <w:tcPr>
            <w:tcW w:w="1242" w:type="dxa"/>
          </w:tcPr>
          <w:p w:rsidR="00F74645" w:rsidRPr="00FD0C98" w:rsidRDefault="00F74645" w:rsidP="008440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F74645" w:rsidRPr="00F74645" w:rsidRDefault="00F74645" w:rsidP="00F74645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b w:val="0"/>
                <w:sz w:val="24"/>
                <w:szCs w:val="24"/>
              </w:rPr>
            </w:pPr>
            <w:r w:rsidRPr="00F74645">
              <w:rPr>
                <w:b w:val="0"/>
                <w:sz w:val="24"/>
                <w:szCs w:val="24"/>
              </w:rPr>
              <w:t>А.Черкасов «Хмель»</w:t>
            </w:r>
          </w:p>
        </w:tc>
        <w:tc>
          <w:tcPr>
            <w:tcW w:w="2126" w:type="dxa"/>
          </w:tcPr>
          <w:p w:rsidR="00F74645" w:rsidRPr="00E01FDB" w:rsidRDefault="00F74645" w:rsidP="008440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F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4645" w:rsidTr="008440D7">
        <w:tc>
          <w:tcPr>
            <w:tcW w:w="9464" w:type="dxa"/>
            <w:gridSpan w:val="3"/>
          </w:tcPr>
          <w:p w:rsidR="00F74645" w:rsidRPr="00E01FDB" w:rsidRDefault="00F74645" w:rsidP="008440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67">
              <w:rPr>
                <w:rFonts w:ascii="Times New Roman" w:hAnsi="Times New Roman" w:cs="Times New Roman"/>
                <w:b/>
                <w:sz w:val="24"/>
              </w:rPr>
              <w:t>Из литературы 20 века</w:t>
            </w:r>
            <w:r w:rsidR="00DF318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(8ч.)</w:t>
            </w:r>
          </w:p>
        </w:tc>
      </w:tr>
      <w:tr w:rsidR="00F74645" w:rsidTr="008440D7">
        <w:tc>
          <w:tcPr>
            <w:tcW w:w="1242" w:type="dxa"/>
          </w:tcPr>
          <w:p w:rsidR="00F74645" w:rsidRPr="00E01FDB" w:rsidRDefault="00F74645" w:rsidP="008440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F74645" w:rsidRPr="0098044D" w:rsidRDefault="00F74645" w:rsidP="008440D7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8044D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Р.Рождественского </w:t>
            </w:r>
          </w:p>
        </w:tc>
        <w:tc>
          <w:tcPr>
            <w:tcW w:w="2126" w:type="dxa"/>
          </w:tcPr>
          <w:p w:rsidR="00F74645" w:rsidRPr="00E01FDB" w:rsidRDefault="00F74645" w:rsidP="008440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4645" w:rsidTr="008440D7">
        <w:tc>
          <w:tcPr>
            <w:tcW w:w="1242" w:type="dxa"/>
          </w:tcPr>
          <w:p w:rsidR="00F74645" w:rsidRPr="00E01FDB" w:rsidRDefault="00F74645" w:rsidP="008440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F74645" w:rsidRPr="008440D7" w:rsidRDefault="00F74645" w:rsidP="008440D7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sz w:val="24"/>
                <w:szCs w:val="24"/>
              </w:rPr>
            </w:pPr>
            <w:r w:rsidRPr="0098044D">
              <w:rPr>
                <w:b w:val="0"/>
                <w:sz w:val="24"/>
                <w:szCs w:val="24"/>
              </w:rPr>
              <w:t xml:space="preserve">Времена года в творчестве поэтов и писателей Алтайского края </w:t>
            </w:r>
          </w:p>
        </w:tc>
        <w:tc>
          <w:tcPr>
            <w:tcW w:w="2126" w:type="dxa"/>
          </w:tcPr>
          <w:p w:rsidR="00F74645" w:rsidRPr="00E01FDB" w:rsidRDefault="00F74645" w:rsidP="008440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F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4645" w:rsidTr="008440D7">
        <w:tc>
          <w:tcPr>
            <w:tcW w:w="1242" w:type="dxa"/>
          </w:tcPr>
          <w:p w:rsidR="00F74645" w:rsidRDefault="00F74645" w:rsidP="008440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</w:tcPr>
          <w:p w:rsidR="00F74645" w:rsidRPr="00F74645" w:rsidRDefault="00F74645" w:rsidP="008440D7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F74645">
              <w:rPr>
                <w:b w:val="0"/>
                <w:sz w:val="24"/>
                <w:szCs w:val="24"/>
              </w:rPr>
              <w:t>М.Юдалевич</w:t>
            </w:r>
            <w:proofErr w:type="spellEnd"/>
            <w:r w:rsidRPr="00F74645">
              <w:rPr>
                <w:b w:val="0"/>
                <w:sz w:val="24"/>
                <w:szCs w:val="24"/>
              </w:rPr>
              <w:t xml:space="preserve"> «Голубая Дама»</w:t>
            </w:r>
          </w:p>
        </w:tc>
        <w:tc>
          <w:tcPr>
            <w:tcW w:w="2126" w:type="dxa"/>
          </w:tcPr>
          <w:p w:rsidR="00F74645" w:rsidRPr="00E01FDB" w:rsidRDefault="00F74645" w:rsidP="008440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4645" w:rsidTr="008440D7">
        <w:tc>
          <w:tcPr>
            <w:tcW w:w="1242" w:type="dxa"/>
          </w:tcPr>
          <w:p w:rsidR="00F74645" w:rsidRDefault="00F74645" w:rsidP="008440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</w:tcPr>
          <w:p w:rsidR="00F74645" w:rsidRDefault="00F74645" w:rsidP="00F74645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b w:val="0"/>
                <w:sz w:val="24"/>
                <w:szCs w:val="24"/>
              </w:rPr>
            </w:pPr>
            <w:r w:rsidRPr="0098044D">
              <w:rPr>
                <w:b w:val="0"/>
                <w:sz w:val="24"/>
                <w:szCs w:val="24"/>
              </w:rPr>
              <w:t>Рассказы</w:t>
            </w:r>
            <w:r>
              <w:rPr>
                <w:b w:val="0"/>
                <w:sz w:val="24"/>
                <w:szCs w:val="24"/>
              </w:rPr>
              <w:t xml:space="preserve"> алтайских писателей о животных.</w:t>
            </w:r>
            <w:r w:rsidRPr="0098044D">
              <w:rPr>
                <w:b w:val="0"/>
                <w:sz w:val="24"/>
                <w:szCs w:val="24"/>
              </w:rPr>
              <w:t xml:space="preserve"> </w:t>
            </w:r>
          </w:p>
          <w:p w:rsidR="00F74645" w:rsidRPr="004F2392" w:rsidRDefault="00F74645" w:rsidP="00F74645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В.Свинцов «Мои звери»</w:t>
            </w:r>
          </w:p>
        </w:tc>
        <w:tc>
          <w:tcPr>
            <w:tcW w:w="2126" w:type="dxa"/>
          </w:tcPr>
          <w:p w:rsidR="00F74645" w:rsidRPr="00E01FDB" w:rsidRDefault="00F74645" w:rsidP="008440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4645" w:rsidTr="008440D7">
        <w:tc>
          <w:tcPr>
            <w:tcW w:w="1242" w:type="dxa"/>
          </w:tcPr>
          <w:p w:rsidR="00F74645" w:rsidRDefault="00F74645" w:rsidP="008440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6" w:type="dxa"/>
          </w:tcPr>
          <w:p w:rsidR="00F74645" w:rsidRPr="005461F9" w:rsidRDefault="00F74645" w:rsidP="005461F9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b w:val="0"/>
                <w:sz w:val="24"/>
                <w:szCs w:val="24"/>
              </w:rPr>
            </w:pPr>
            <w:r w:rsidRPr="005461F9">
              <w:rPr>
                <w:b w:val="0"/>
                <w:sz w:val="24"/>
                <w:szCs w:val="24"/>
              </w:rPr>
              <w:t>Великая отечественная война в творчестве алтайских поэтов и писателей.</w:t>
            </w:r>
            <w:r w:rsidR="005461F9" w:rsidRPr="005461F9">
              <w:rPr>
                <w:b w:val="0"/>
                <w:sz w:val="24"/>
                <w:szCs w:val="24"/>
              </w:rPr>
              <w:t xml:space="preserve"> Г.Егоров «Повесть о разведчиках»</w:t>
            </w:r>
          </w:p>
        </w:tc>
        <w:tc>
          <w:tcPr>
            <w:tcW w:w="2126" w:type="dxa"/>
          </w:tcPr>
          <w:p w:rsidR="00F74645" w:rsidRPr="00E01FDB" w:rsidRDefault="00F74645" w:rsidP="008440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4645" w:rsidTr="008440D7">
        <w:tc>
          <w:tcPr>
            <w:tcW w:w="1242" w:type="dxa"/>
          </w:tcPr>
          <w:p w:rsidR="00F74645" w:rsidRDefault="00F74645" w:rsidP="008440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6" w:type="dxa"/>
          </w:tcPr>
          <w:p w:rsidR="00F74645" w:rsidRPr="00F74645" w:rsidRDefault="00F74645" w:rsidP="00F74645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b w:val="0"/>
                <w:sz w:val="24"/>
                <w:szCs w:val="24"/>
              </w:rPr>
            </w:pPr>
            <w:r w:rsidRPr="00F74645">
              <w:rPr>
                <w:b w:val="0"/>
                <w:sz w:val="24"/>
                <w:szCs w:val="24"/>
              </w:rPr>
              <w:t>В.М.Шукшин  «Гоголь и Райка»</w:t>
            </w:r>
          </w:p>
        </w:tc>
        <w:tc>
          <w:tcPr>
            <w:tcW w:w="2126" w:type="dxa"/>
          </w:tcPr>
          <w:p w:rsidR="00F74645" w:rsidRDefault="00F74645" w:rsidP="008440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4645" w:rsidTr="008440D7">
        <w:tc>
          <w:tcPr>
            <w:tcW w:w="1242" w:type="dxa"/>
          </w:tcPr>
          <w:p w:rsidR="00F74645" w:rsidRDefault="00F74645" w:rsidP="008440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6" w:type="dxa"/>
          </w:tcPr>
          <w:p w:rsidR="00F74645" w:rsidRPr="0098044D" w:rsidRDefault="00F74645" w:rsidP="00F56B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044D">
              <w:rPr>
                <w:rFonts w:ascii="Times New Roman" w:hAnsi="Times New Roman" w:cs="Times New Roman"/>
                <w:sz w:val="24"/>
                <w:szCs w:val="24"/>
              </w:rPr>
              <w:t>А.Никольская «</w:t>
            </w:r>
            <w:proofErr w:type="spellStart"/>
            <w:r w:rsidRPr="0098044D">
              <w:rPr>
                <w:rFonts w:ascii="Times New Roman" w:hAnsi="Times New Roman" w:cs="Times New Roman"/>
                <w:sz w:val="24"/>
                <w:szCs w:val="24"/>
              </w:rPr>
              <w:t>Кадын</w:t>
            </w:r>
            <w:proofErr w:type="spellEnd"/>
            <w:r w:rsidRPr="0098044D">
              <w:rPr>
                <w:rFonts w:ascii="Times New Roman" w:hAnsi="Times New Roman" w:cs="Times New Roman"/>
                <w:sz w:val="24"/>
                <w:szCs w:val="24"/>
              </w:rPr>
              <w:t xml:space="preserve"> – Владычица гор» </w:t>
            </w:r>
          </w:p>
        </w:tc>
        <w:tc>
          <w:tcPr>
            <w:tcW w:w="2126" w:type="dxa"/>
          </w:tcPr>
          <w:p w:rsidR="00F74645" w:rsidRPr="00EE660C" w:rsidRDefault="00F74645" w:rsidP="00F56B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4645" w:rsidTr="008440D7">
        <w:tc>
          <w:tcPr>
            <w:tcW w:w="1242" w:type="dxa"/>
          </w:tcPr>
          <w:p w:rsidR="00F74645" w:rsidRDefault="00F74645" w:rsidP="008440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6" w:type="dxa"/>
          </w:tcPr>
          <w:p w:rsidR="00F74645" w:rsidRPr="008440D7" w:rsidRDefault="00F74645" w:rsidP="008440D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0D7"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проектов</w:t>
            </w:r>
          </w:p>
        </w:tc>
        <w:tc>
          <w:tcPr>
            <w:tcW w:w="2126" w:type="dxa"/>
          </w:tcPr>
          <w:p w:rsidR="00F74645" w:rsidRDefault="00F74645" w:rsidP="008440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4645" w:rsidTr="008440D7">
        <w:tc>
          <w:tcPr>
            <w:tcW w:w="1242" w:type="dxa"/>
          </w:tcPr>
          <w:p w:rsidR="00F74645" w:rsidRDefault="00F74645" w:rsidP="008440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6" w:type="dxa"/>
          </w:tcPr>
          <w:p w:rsidR="00F74645" w:rsidRPr="008440D7" w:rsidRDefault="00F74645" w:rsidP="008440D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0D7">
              <w:rPr>
                <w:rFonts w:ascii="Times New Roman" w:hAnsi="Times New Roman" w:cs="Times New Roman"/>
                <w:b/>
                <w:sz w:val="24"/>
                <w:szCs w:val="24"/>
              </w:rPr>
              <w:t>Сочи</w:t>
            </w:r>
            <w:r w:rsidR="00123DFE">
              <w:rPr>
                <w:rFonts w:ascii="Times New Roman" w:hAnsi="Times New Roman" w:cs="Times New Roman"/>
                <w:b/>
                <w:sz w:val="24"/>
                <w:szCs w:val="24"/>
              </w:rPr>
              <w:t>нение «Алтай-сказка наяву</w:t>
            </w:r>
            <w:r w:rsidRPr="008440D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F74645" w:rsidRDefault="00F74645" w:rsidP="008440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F3183" w:rsidRDefault="00DF3183" w:rsidP="00DF31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bookmark18"/>
    </w:p>
    <w:p w:rsidR="00DF3183" w:rsidRPr="009E19C8" w:rsidRDefault="00626282" w:rsidP="00DF3183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DF3183">
        <w:rPr>
          <w:rFonts w:ascii="Times New Roman" w:hAnsi="Times New Roman" w:cs="Times New Roman"/>
          <w:b/>
          <w:i/>
          <w:sz w:val="24"/>
          <w:szCs w:val="24"/>
        </w:rPr>
        <w:t xml:space="preserve"> класс -17</w:t>
      </w:r>
      <w:r w:rsidR="00DF3183" w:rsidRPr="009E19C8">
        <w:rPr>
          <w:rFonts w:ascii="Times New Roman" w:hAnsi="Times New Roman" w:cs="Times New Roman"/>
          <w:b/>
          <w:i/>
          <w:sz w:val="24"/>
          <w:szCs w:val="24"/>
        </w:rPr>
        <w:t>ч.</w:t>
      </w:r>
    </w:p>
    <w:tbl>
      <w:tblPr>
        <w:tblStyle w:val="a5"/>
        <w:tblW w:w="9464" w:type="dxa"/>
        <w:tblLook w:val="04A0"/>
      </w:tblPr>
      <w:tblGrid>
        <w:gridCol w:w="1242"/>
        <w:gridCol w:w="6096"/>
        <w:gridCol w:w="2126"/>
      </w:tblGrid>
      <w:tr w:rsidR="00DF3183" w:rsidTr="00F56BC5">
        <w:tc>
          <w:tcPr>
            <w:tcW w:w="1242" w:type="dxa"/>
          </w:tcPr>
          <w:p w:rsidR="00DF3183" w:rsidRDefault="00DF3183" w:rsidP="00F56B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6" w:type="dxa"/>
          </w:tcPr>
          <w:p w:rsidR="00DF3183" w:rsidRDefault="00DF3183" w:rsidP="00F56B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DF3183" w:rsidRDefault="00DF3183" w:rsidP="00F56B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F3183" w:rsidTr="00F56BC5">
        <w:tc>
          <w:tcPr>
            <w:tcW w:w="9464" w:type="dxa"/>
            <w:gridSpan w:val="3"/>
          </w:tcPr>
          <w:p w:rsidR="00DF3183" w:rsidRDefault="00DF3183" w:rsidP="00F56B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мифологии и устного народного творчества (4</w:t>
            </w:r>
            <w:r w:rsidRPr="0095797E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5797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F3183" w:rsidTr="00F56BC5">
        <w:tc>
          <w:tcPr>
            <w:tcW w:w="1242" w:type="dxa"/>
          </w:tcPr>
          <w:p w:rsidR="00DF3183" w:rsidRPr="00FD0C98" w:rsidRDefault="00DF3183" w:rsidP="00F56B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DF3183" w:rsidRPr="0098044D" w:rsidRDefault="00DF3183" w:rsidP="00F56BC5">
            <w:pPr>
              <w:pStyle w:val="7"/>
              <w:shd w:val="clear" w:color="auto" w:fill="auto"/>
              <w:spacing w:line="250" w:lineRule="exact"/>
              <w:ind w:left="34" w:right="-15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Значимость чтения и изучения родной литературы</w:t>
            </w:r>
          </w:p>
        </w:tc>
        <w:tc>
          <w:tcPr>
            <w:tcW w:w="2126" w:type="dxa"/>
          </w:tcPr>
          <w:p w:rsidR="00DF3183" w:rsidRDefault="00DF3183" w:rsidP="00F56B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183" w:rsidTr="00F56BC5">
        <w:tc>
          <w:tcPr>
            <w:tcW w:w="1242" w:type="dxa"/>
          </w:tcPr>
          <w:p w:rsidR="00DF3183" w:rsidRPr="00FD0C98" w:rsidRDefault="00DF3183" w:rsidP="00F56B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DF3183" w:rsidRPr="005461F9" w:rsidRDefault="005461F9" w:rsidP="00F56B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1F9">
              <w:rPr>
                <w:rFonts w:ascii="Times New Roman" w:hAnsi="Times New Roman" w:cs="Times New Roman"/>
                <w:sz w:val="24"/>
                <w:szCs w:val="24"/>
              </w:rPr>
              <w:t xml:space="preserve">Устное народное творчество алтайцев. </w:t>
            </w:r>
            <w:proofErr w:type="spellStart"/>
            <w:r w:rsidRPr="005461F9">
              <w:rPr>
                <w:rFonts w:ascii="Times New Roman" w:hAnsi="Times New Roman" w:cs="Times New Roman"/>
                <w:sz w:val="24"/>
                <w:szCs w:val="24"/>
              </w:rPr>
              <w:t>Плач-сыгыт</w:t>
            </w:r>
            <w:proofErr w:type="spellEnd"/>
            <w:r w:rsidRPr="005461F9">
              <w:rPr>
                <w:rFonts w:ascii="Times New Roman" w:hAnsi="Times New Roman" w:cs="Times New Roman"/>
                <w:sz w:val="24"/>
                <w:szCs w:val="24"/>
              </w:rPr>
              <w:t xml:space="preserve"> (горловое пение).</w:t>
            </w:r>
          </w:p>
        </w:tc>
        <w:tc>
          <w:tcPr>
            <w:tcW w:w="2126" w:type="dxa"/>
          </w:tcPr>
          <w:p w:rsidR="00DF3183" w:rsidRPr="00E01FDB" w:rsidRDefault="00DF3183" w:rsidP="00F56B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183" w:rsidTr="00F56BC5">
        <w:tc>
          <w:tcPr>
            <w:tcW w:w="1242" w:type="dxa"/>
          </w:tcPr>
          <w:p w:rsidR="00DF3183" w:rsidRPr="00FD0C98" w:rsidRDefault="00DF3183" w:rsidP="00F56B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DF3183" w:rsidRPr="0098044D" w:rsidRDefault="005461F9" w:rsidP="00F56BC5">
            <w:pPr>
              <w:pStyle w:val="7"/>
              <w:shd w:val="clear" w:color="auto" w:fill="auto"/>
              <w:spacing w:line="250" w:lineRule="exact"/>
              <w:ind w:left="34" w:right="-15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Легенда о святом источнике </w:t>
            </w:r>
            <w:proofErr w:type="spellStart"/>
            <w:r>
              <w:rPr>
                <w:sz w:val="24"/>
                <w:szCs w:val="24"/>
              </w:rPr>
              <w:t>Аржан-суу</w:t>
            </w:r>
            <w:proofErr w:type="spellEnd"/>
          </w:p>
        </w:tc>
        <w:tc>
          <w:tcPr>
            <w:tcW w:w="2126" w:type="dxa"/>
          </w:tcPr>
          <w:p w:rsidR="00DF3183" w:rsidRPr="00E01FDB" w:rsidRDefault="00DF3183" w:rsidP="00F56B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F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183" w:rsidTr="00F56BC5">
        <w:tc>
          <w:tcPr>
            <w:tcW w:w="1242" w:type="dxa"/>
          </w:tcPr>
          <w:p w:rsidR="00DF3183" w:rsidRPr="00FD0C98" w:rsidRDefault="00DF3183" w:rsidP="00F56B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DF3183" w:rsidRPr="005461F9" w:rsidRDefault="005461F9" w:rsidP="00F56BC5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Легенда о </w:t>
            </w:r>
            <w:proofErr w:type="spellStart"/>
            <w:r w:rsidR="00DF3183" w:rsidRPr="005461F9">
              <w:rPr>
                <w:rFonts w:ascii="Times New Roman" w:hAnsi="Times New Roman" w:cs="Times New Roman"/>
                <w:sz w:val="24"/>
                <w:szCs w:val="24"/>
              </w:rPr>
              <w:t>Беловодье</w:t>
            </w:r>
            <w:proofErr w:type="spellEnd"/>
          </w:p>
        </w:tc>
        <w:tc>
          <w:tcPr>
            <w:tcW w:w="2126" w:type="dxa"/>
          </w:tcPr>
          <w:p w:rsidR="00DF3183" w:rsidRPr="00E01FDB" w:rsidRDefault="00DF3183" w:rsidP="00F56B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183" w:rsidTr="00F56BC5">
        <w:tc>
          <w:tcPr>
            <w:tcW w:w="9464" w:type="dxa"/>
            <w:gridSpan w:val="3"/>
          </w:tcPr>
          <w:p w:rsidR="00DF3183" w:rsidRPr="00E01FDB" w:rsidRDefault="00654B03" w:rsidP="00F56B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0D7">
              <w:rPr>
                <w:rFonts w:ascii="Times New Roman" w:hAnsi="Times New Roman" w:cs="Times New Roman"/>
                <w:b/>
                <w:sz w:val="24"/>
              </w:rPr>
              <w:t>Из литературы 19 века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8440D7"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E81BA2">
              <w:rPr>
                <w:b/>
                <w:sz w:val="24"/>
              </w:rPr>
              <w:t>2</w:t>
            </w:r>
            <w:r w:rsidRPr="008440D7">
              <w:rPr>
                <w:rFonts w:ascii="Times New Roman" w:hAnsi="Times New Roman" w:cs="Times New Roman"/>
                <w:b/>
                <w:sz w:val="24"/>
              </w:rPr>
              <w:t>ч)</w:t>
            </w:r>
          </w:p>
        </w:tc>
      </w:tr>
      <w:tr w:rsidR="00DF3183" w:rsidTr="00F56BC5">
        <w:tc>
          <w:tcPr>
            <w:tcW w:w="1242" w:type="dxa"/>
          </w:tcPr>
          <w:p w:rsidR="00DF3183" w:rsidRPr="00FD0C98" w:rsidRDefault="00DF3183" w:rsidP="00F56B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DF3183" w:rsidRPr="005461F9" w:rsidRDefault="005461F9" w:rsidP="00F56BC5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461F9">
              <w:rPr>
                <w:rFonts w:ascii="Times New Roman" w:hAnsi="Times New Roman" w:cs="Times New Roman"/>
                <w:sz w:val="24"/>
                <w:szCs w:val="24"/>
              </w:rPr>
              <w:t>К.Бальмонт Георгию Гребенщикову//Избранное. Г.Гребенщиков «Алтайская Русь: историко-этнографический очерк»</w:t>
            </w:r>
          </w:p>
        </w:tc>
        <w:tc>
          <w:tcPr>
            <w:tcW w:w="2126" w:type="dxa"/>
          </w:tcPr>
          <w:p w:rsidR="00DF3183" w:rsidRPr="00E01FDB" w:rsidRDefault="00DF3183" w:rsidP="00F56B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183" w:rsidTr="00F56BC5">
        <w:tc>
          <w:tcPr>
            <w:tcW w:w="1242" w:type="dxa"/>
          </w:tcPr>
          <w:p w:rsidR="00DF3183" w:rsidRPr="00FD0C98" w:rsidRDefault="00DF3183" w:rsidP="00F56B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DF3183" w:rsidRPr="00F74645" w:rsidRDefault="005461F9" w:rsidP="00F56BC5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Н.К.Рерих «</w:t>
            </w:r>
            <w:proofErr w:type="spellStart"/>
            <w:r>
              <w:rPr>
                <w:b w:val="0"/>
                <w:sz w:val="24"/>
                <w:szCs w:val="24"/>
              </w:rPr>
              <w:t>Беловодье</w:t>
            </w:r>
            <w:proofErr w:type="spellEnd"/>
            <w:r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DF3183" w:rsidRPr="00E01FDB" w:rsidRDefault="005461F9" w:rsidP="00F56B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183" w:rsidTr="00F56BC5">
        <w:tc>
          <w:tcPr>
            <w:tcW w:w="9464" w:type="dxa"/>
            <w:gridSpan w:val="3"/>
          </w:tcPr>
          <w:p w:rsidR="00DF3183" w:rsidRPr="00E01FDB" w:rsidRDefault="00DF3183" w:rsidP="00F56B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167">
              <w:rPr>
                <w:rFonts w:ascii="Times New Roman" w:hAnsi="Times New Roman" w:cs="Times New Roman"/>
                <w:b/>
                <w:sz w:val="24"/>
              </w:rPr>
              <w:t>Из литературы 20 века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E81BA2">
              <w:rPr>
                <w:rFonts w:ascii="Times New Roman" w:hAnsi="Times New Roman" w:cs="Times New Roman"/>
                <w:b/>
                <w:sz w:val="24"/>
              </w:rPr>
              <w:t xml:space="preserve">(9 </w:t>
            </w:r>
            <w:r>
              <w:rPr>
                <w:rFonts w:ascii="Times New Roman" w:hAnsi="Times New Roman" w:cs="Times New Roman"/>
                <w:b/>
                <w:sz w:val="24"/>
              </w:rPr>
              <w:t>ч.)</w:t>
            </w:r>
          </w:p>
        </w:tc>
      </w:tr>
      <w:tr w:rsidR="00E81BA2" w:rsidTr="00F56BC5">
        <w:tc>
          <w:tcPr>
            <w:tcW w:w="1242" w:type="dxa"/>
          </w:tcPr>
          <w:p w:rsidR="00E81BA2" w:rsidRPr="00FD0C98" w:rsidRDefault="00E81BA2" w:rsidP="00F56B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E81BA2" w:rsidRPr="00DF3183" w:rsidRDefault="00E81BA2" w:rsidP="00F56BC5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В.Шукшин «Любавины»</w:t>
            </w:r>
          </w:p>
        </w:tc>
        <w:tc>
          <w:tcPr>
            <w:tcW w:w="2126" w:type="dxa"/>
          </w:tcPr>
          <w:p w:rsidR="00E81BA2" w:rsidRPr="00E01FDB" w:rsidRDefault="00E81BA2" w:rsidP="00F56B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F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BA2" w:rsidTr="00F56BC5">
        <w:tc>
          <w:tcPr>
            <w:tcW w:w="1242" w:type="dxa"/>
          </w:tcPr>
          <w:p w:rsidR="00E81BA2" w:rsidRPr="00E01FDB" w:rsidRDefault="00E81BA2" w:rsidP="00F56B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E81BA2" w:rsidRPr="0098044D" w:rsidRDefault="00E81BA2" w:rsidP="00F56BC5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804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044D">
              <w:rPr>
                <w:rFonts w:ascii="Times New Roman" w:hAnsi="Times New Roman" w:cs="Times New Roman"/>
                <w:sz w:val="24"/>
                <w:szCs w:val="24"/>
              </w:rPr>
              <w:t>Шишков «</w:t>
            </w:r>
            <w:proofErr w:type="spellStart"/>
            <w:proofErr w:type="gramStart"/>
            <w:r w:rsidRPr="0098044D">
              <w:rPr>
                <w:rFonts w:ascii="Times New Roman" w:hAnsi="Times New Roman" w:cs="Times New Roman"/>
                <w:sz w:val="24"/>
                <w:szCs w:val="24"/>
              </w:rPr>
              <w:t>Угрюм-река</w:t>
            </w:r>
            <w:proofErr w:type="spellEnd"/>
            <w:proofErr w:type="gramEnd"/>
            <w:r w:rsidRPr="009804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E81BA2" w:rsidRPr="00E01FDB" w:rsidRDefault="00E81BA2" w:rsidP="00F56B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1BA2" w:rsidTr="00F56BC5">
        <w:tc>
          <w:tcPr>
            <w:tcW w:w="1242" w:type="dxa"/>
          </w:tcPr>
          <w:p w:rsidR="00E81BA2" w:rsidRPr="00E01FDB" w:rsidRDefault="00E81BA2" w:rsidP="00F56B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E81BA2" w:rsidRPr="0098044D" w:rsidRDefault="00E81BA2" w:rsidP="00F56BC5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Зулейха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открывает глаза»</w:t>
            </w:r>
          </w:p>
        </w:tc>
        <w:tc>
          <w:tcPr>
            <w:tcW w:w="2126" w:type="dxa"/>
          </w:tcPr>
          <w:p w:rsidR="00E81BA2" w:rsidRDefault="00E81BA2" w:rsidP="00F56B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BA2" w:rsidTr="00F56BC5">
        <w:tc>
          <w:tcPr>
            <w:tcW w:w="1242" w:type="dxa"/>
          </w:tcPr>
          <w:p w:rsidR="00E81BA2" w:rsidRDefault="00E81BA2" w:rsidP="00F56B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</w:tcPr>
          <w:p w:rsidR="00E81BA2" w:rsidRPr="00654B03" w:rsidRDefault="00E81BA2" w:rsidP="00F56BC5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b w:val="0"/>
                <w:sz w:val="24"/>
                <w:szCs w:val="24"/>
              </w:rPr>
            </w:pPr>
            <w:r w:rsidRPr="00654B03">
              <w:rPr>
                <w:b w:val="0"/>
                <w:sz w:val="24"/>
                <w:szCs w:val="24"/>
              </w:rPr>
              <w:t>Творчество Р.Рождественского</w:t>
            </w:r>
          </w:p>
        </w:tc>
        <w:tc>
          <w:tcPr>
            <w:tcW w:w="2126" w:type="dxa"/>
          </w:tcPr>
          <w:p w:rsidR="00E81BA2" w:rsidRPr="00E01FDB" w:rsidRDefault="00E81BA2" w:rsidP="00F56B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F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BA2" w:rsidTr="00F56BC5">
        <w:tc>
          <w:tcPr>
            <w:tcW w:w="1242" w:type="dxa"/>
          </w:tcPr>
          <w:p w:rsidR="00E81BA2" w:rsidRDefault="00E81BA2" w:rsidP="00F56B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</w:tcPr>
          <w:p w:rsidR="00E81BA2" w:rsidRPr="0098044D" w:rsidRDefault="00E81BA2" w:rsidP="00654B0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A50">
              <w:rPr>
                <w:rFonts w:ascii="Times New Roman" w:hAnsi="Times New Roman" w:cs="Times New Roman"/>
                <w:sz w:val="24"/>
                <w:szCs w:val="24"/>
              </w:rPr>
              <w:t>Великая отеч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ественная война в творчестве алтайских поэтов и писателей</w:t>
            </w:r>
            <w:r w:rsidRPr="00813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E81BA2" w:rsidRPr="00E01FDB" w:rsidRDefault="00E81BA2" w:rsidP="00F56B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BA2" w:rsidTr="00F56BC5">
        <w:tc>
          <w:tcPr>
            <w:tcW w:w="1242" w:type="dxa"/>
          </w:tcPr>
          <w:p w:rsidR="00E81BA2" w:rsidRDefault="00E81BA2" w:rsidP="00F56B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6" w:type="dxa"/>
          </w:tcPr>
          <w:p w:rsidR="00E81BA2" w:rsidRPr="004F2392" w:rsidRDefault="00E81BA2" w:rsidP="00F56BC5">
            <w:pPr>
              <w:pStyle w:val="10"/>
              <w:shd w:val="clear" w:color="auto" w:fill="auto"/>
              <w:spacing w:before="0" w:line="240" w:lineRule="auto"/>
              <w:ind w:right="70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Тема несбывшейся мечты. </w:t>
            </w:r>
            <w:r w:rsidRPr="00F74645">
              <w:rPr>
                <w:b w:val="0"/>
                <w:sz w:val="24"/>
                <w:szCs w:val="24"/>
              </w:rPr>
              <w:t xml:space="preserve">В.М.Шукшин  </w:t>
            </w:r>
            <w:r>
              <w:rPr>
                <w:b w:val="0"/>
                <w:sz w:val="24"/>
                <w:szCs w:val="24"/>
              </w:rPr>
              <w:t>«Микроскоп»</w:t>
            </w:r>
          </w:p>
        </w:tc>
        <w:tc>
          <w:tcPr>
            <w:tcW w:w="2126" w:type="dxa"/>
          </w:tcPr>
          <w:p w:rsidR="00E81BA2" w:rsidRPr="00E01FDB" w:rsidRDefault="00E81BA2" w:rsidP="00F56B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BA2" w:rsidTr="00F56BC5">
        <w:tc>
          <w:tcPr>
            <w:tcW w:w="1242" w:type="dxa"/>
          </w:tcPr>
          <w:p w:rsidR="00E81BA2" w:rsidRDefault="00E81BA2" w:rsidP="00F56B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6" w:type="dxa"/>
          </w:tcPr>
          <w:p w:rsidR="00E81BA2" w:rsidRPr="00654B03" w:rsidRDefault="00E81BA2" w:rsidP="00F56B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B03">
              <w:rPr>
                <w:rFonts w:ascii="Times New Roman" w:hAnsi="Times New Roman" w:cs="Times New Roman"/>
                <w:sz w:val="24"/>
                <w:szCs w:val="24"/>
              </w:rPr>
              <w:t>В.М.Шукшин  «Миль пардон, мадам»</w:t>
            </w:r>
          </w:p>
        </w:tc>
        <w:tc>
          <w:tcPr>
            <w:tcW w:w="2126" w:type="dxa"/>
          </w:tcPr>
          <w:p w:rsidR="00E81BA2" w:rsidRPr="00E01FDB" w:rsidRDefault="00E81BA2" w:rsidP="00F56B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BA2" w:rsidTr="00F56BC5">
        <w:tc>
          <w:tcPr>
            <w:tcW w:w="1242" w:type="dxa"/>
          </w:tcPr>
          <w:p w:rsidR="00E81BA2" w:rsidRDefault="00E81BA2" w:rsidP="00F56B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6" w:type="dxa"/>
          </w:tcPr>
          <w:p w:rsidR="00E81BA2" w:rsidRPr="00654B03" w:rsidRDefault="00E81BA2" w:rsidP="00F56BC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Р.Сенчин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«Минус»</w:t>
            </w:r>
          </w:p>
        </w:tc>
        <w:tc>
          <w:tcPr>
            <w:tcW w:w="2126" w:type="dxa"/>
          </w:tcPr>
          <w:p w:rsidR="00E81BA2" w:rsidRPr="00E01FDB" w:rsidRDefault="00E81BA2" w:rsidP="00F56B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BA2" w:rsidTr="00F56BC5">
        <w:tc>
          <w:tcPr>
            <w:tcW w:w="1242" w:type="dxa"/>
          </w:tcPr>
          <w:p w:rsidR="00E81BA2" w:rsidRDefault="00E81BA2" w:rsidP="00F56B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6" w:type="dxa"/>
          </w:tcPr>
          <w:p w:rsidR="00E81BA2" w:rsidRPr="008440D7" w:rsidRDefault="00E81BA2" w:rsidP="00F56BC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0D7"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проектов</w:t>
            </w:r>
          </w:p>
        </w:tc>
        <w:tc>
          <w:tcPr>
            <w:tcW w:w="2126" w:type="dxa"/>
          </w:tcPr>
          <w:p w:rsidR="00E81BA2" w:rsidRDefault="00E81BA2" w:rsidP="00F56B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1BA2" w:rsidTr="00F56BC5">
        <w:tc>
          <w:tcPr>
            <w:tcW w:w="1242" w:type="dxa"/>
          </w:tcPr>
          <w:p w:rsidR="00E81BA2" w:rsidRDefault="00E81BA2" w:rsidP="00F56B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6" w:type="dxa"/>
          </w:tcPr>
          <w:p w:rsidR="00E81BA2" w:rsidRPr="008440D7" w:rsidRDefault="00E81BA2" w:rsidP="00F56BC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0D7">
              <w:rPr>
                <w:rFonts w:ascii="Times New Roman" w:hAnsi="Times New Roman" w:cs="Times New Roman"/>
                <w:b/>
                <w:sz w:val="24"/>
                <w:szCs w:val="24"/>
              </w:rPr>
              <w:t>Сочи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нение «Мечты об Алтае</w:t>
            </w:r>
            <w:r w:rsidRPr="008440D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E81BA2" w:rsidRDefault="00E81BA2" w:rsidP="00F56B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F3183" w:rsidRDefault="00DF3183" w:rsidP="00183E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3E43" w:rsidRPr="00183E43" w:rsidRDefault="00183E43" w:rsidP="00183E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E43">
        <w:rPr>
          <w:rFonts w:ascii="Times New Roman" w:hAnsi="Times New Roman" w:cs="Times New Roman"/>
          <w:b/>
          <w:sz w:val="24"/>
          <w:szCs w:val="24"/>
        </w:rPr>
        <w:t>Примерные темы проектных и исследовательских работ</w:t>
      </w:r>
      <w:bookmarkEnd w:id="6"/>
    </w:p>
    <w:p w:rsidR="00183E43" w:rsidRDefault="00183E43" w:rsidP="00FD0C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7FD2" w:rsidRPr="00EA066F" w:rsidRDefault="00B97FD2" w:rsidP="00EA066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66F">
        <w:rPr>
          <w:rFonts w:ascii="Times New Roman" w:hAnsi="Times New Roman" w:cs="Times New Roman"/>
          <w:sz w:val="24"/>
          <w:szCs w:val="24"/>
        </w:rPr>
        <w:t xml:space="preserve">Книги </w:t>
      </w:r>
      <w:r w:rsidR="00E81BA2" w:rsidRPr="00EA066F">
        <w:rPr>
          <w:rFonts w:ascii="Times New Roman" w:hAnsi="Times New Roman" w:cs="Times New Roman"/>
          <w:sz w:val="24"/>
          <w:szCs w:val="24"/>
        </w:rPr>
        <w:t>на все времена</w:t>
      </w:r>
    </w:p>
    <w:p w:rsidR="00B97FD2" w:rsidRPr="00EA066F" w:rsidRDefault="00B97FD2" w:rsidP="00EA066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66F">
        <w:rPr>
          <w:rFonts w:ascii="Times New Roman" w:hAnsi="Times New Roman" w:cs="Times New Roman"/>
          <w:sz w:val="24"/>
          <w:szCs w:val="24"/>
        </w:rPr>
        <w:t>Мои ровесники в литературных произведениях</w:t>
      </w:r>
    </w:p>
    <w:p w:rsidR="00B97FD2" w:rsidRPr="00EA066F" w:rsidRDefault="00B97FD2" w:rsidP="00EA066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66F">
        <w:rPr>
          <w:rFonts w:ascii="Times New Roman" w:hAnsi="Times New Roman" w:cs="Times New Roman"/>
          <w:sz w:val="24"/>
          <w:szCs w:val="24"/>
        </w:rPr>
        <w:t>Знаменитые поэты и писатели моего города, края</w:t>
      </w:r>
    </w:p>
    <w:p w:rsidR="00E81BA2" w:rsidRPr="00EA066F" w:rsidRDefault="00B97FD2" w:rsidP="00EA066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66F">
        <w:rPr>
          <w:rFonts w:ascii="Times New Roman" w:hAnsi="Times New Roman" w:cs="Times New Roman"/>
          <w:sz w:val="24"/>
          <w:szCs w:val="24"/>
        </w:rPr>
        <w:t>Что читают мои одноклассники</w:t>
      </w:r>
    </w:p>
    <w:p w:rsidR="00E81BA2" w:rsidRPr="00EA066F" w:rsidRDefault="00B97FD2" w:rsidP="00EA066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66F">
        <w:rPr>
          <w:rFonts w:ascii="Times New Roman" w:hAnsi="Times New Roman" w:cs="Times New Roman"/>
          <w:sz w:val="24"/>
          <w:szCs w:val="24"/>
        </w:rPr>
        <w:t>Литературные премии</w:t>
      </w:r>
    </w:p>
    <w:p w:rsidR="00E81BA2" w:rsidRPr="00EA066F" w:rsidRDefault="00B97FD2" w:rsidP="00EA066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66F">
        <w:rPr>
          <w:rFonts w:ascii="Times New Roman" w:hAnsi="Times New Roman" w:cs="Times New Roman"/>
          <w:sz w:val="24"/>
          <w:szCs w:val="24"/>
        </w:rPr>
        <w:t>Алтайские поэты и писатели о войне</w:t>
      </w:r>
    </w:p>
    <w:p w:rsidR="00B97FD2" w:rsidRPr="00EA066F" w:rsidRDefault="00B97FD2" w:rsidP="00EA066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66F">
        <w:rPr>
          <w:rFonts w:ascii="Times New Roman" w:hAnsi="Times New Roman" w:cs="Times New Roman"/>
          <w:sz w:val="24"/>
          <w:szCs w:val="24"/>
        </w:rPr>
        <w:t>Мудрость родного слова</w:t>
      </w:r>
    </w:p>
    <w:p w:rsidR="00FC21C6" w:rsidRPr="00EA066F" w:rsidRDefault="00FC21C6" w:rsidP="00EA066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66F">
        <w:rPr>
          <w:rFonts w:ascii="Times New Roman" w:hAnsi="Times New Roman" w:cs="Times New Roman"/>
          <w:sz w:val="24"/>
          <w:szCs w:val="24"/>
        </w:rPr>
        <w:t>Высказывания об Алтае</w:t>
      </w:r>
    </w:p>
    <w:p w:rsidR="00B97FD2" w:rsidRDefault="00B97FD2" w:rsidP="00FD0C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D0C98" w:rsidRPr="00183E43" w:rsidRDefault="00EE3F81" w:rsidP="00183E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</w:t>
      </w:r>
      <w:r w:rsidR="00183E43" w:rsidRPr="00183E43">
        <w:rPr>
          <w:rFonts w:ascii="Times New Roman" w:hAnsi="Times New Roman" w:cs="Times New Roman"/>
          <w:b/>
          <w:sz w:val="24"/>
          <w:szCs w:val="24"/>
        </w:rPr>
        <w:t xml:space="preserve"> ОБЕСПЕЧЕНИЕ</w:t>
      </w:r>
    </w:p>
    <w:p w:rsidR="005A39A6" w:rsidRDefault="00FD0C98" w:rsidP="005A39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7088D" w:rsidRPr="00B7088D" w:rsidRDefault="005A39A6" w:rsidP="00155EA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="00B7088D">
        <w:rPr>
          <w:rFonts w:ascii="Times New Roman" w:hAnsi="Times New Roman" w:cs="Times New Roman"/>
          <w:b/>
          <w:sz w:val="24"/>
          <w:szCs w:val="24"/>
        </w:rPr>
        <w:t>Учебные по</w:t>
      </w:r>
      <w:r w:rsidR="00B7088D" w:rsidRPr="00B7088D">
        <w:rPr>
          <w:rFonts w:ascii="Times New Roman" w:hAnsi="Times New Roman" w:cs="Times New Roman"/>
          <w:b/>
          <w:sz w:val="24"/>
          <w:szCs w:val="24"/>
        </w:rPr>
        <w:t>собия:</w:t>
      </w:r>
    </w:p>
    <w:p w:rsidR="00123DFE" w:rsidRDefault="00123DFE" w:rsidP="00155EAE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DFE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 «Литература Алтая» (готовится к изданию в новом учебном год</w:t>
      </w:r>
      <w:proofErr w:type="gramStart"/>
      <w:r w:rsidRPr="00123DF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123DFE">
        <w:t xml:space="preserve"> </w:t>
      </w:r>
      <w:r w:rsidRPr="00123D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обзорно-аналитическое пособие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учителей </w:t>
      </w:r>
      <w:r w:rsidRPr="00123DFE">
        <w:rPr>
          <w:rFonts w:ascii="Times New Roman" w:eastAsia="Times New Roman" w:hAnsi="Times New Roman" w:cs="Times New Roman"/>
          <w:color w:val="000000"/>
          <w:sz w:val="24"/>
          <w:szCs w:val="24"/>
        </w:rPr>
        <w:t>по творчеству писателей и поэтов Алтайского края)</w:t>
      </w:r>
    </w:p>
    <w:p w:rsidR="00B7088D" w:rsidRDefault="00B7088D" w:rsidP="00155EAE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708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Дополнительная литература для учителя:</w:t>
      </w:r>
    </w:p>
    <w:p w:rsidR="008123DE" w:rsidRDefault="008123DE" w:rsidP="008123DE">
      <w:pPr>
        <w:pStyle w:val="a3"/>
        <w:numPr>
          <w:ilvl w:val="0"/>
          <w:numId w:val="26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5B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Алтай – </w:t>
      </w:r>
      <w:proofErr w:type="spellStart"/>
      <w:r w:rsidRPr="007D5B68">
        <w:rPr>
          <w:rFonts w:ascii="Times New Roman" w:eastAsia="Times New Roman" w:hAnsi="Times New Roman" w:cs="Times New Roman"/>
          <w:color w:val="000000"/>
          <w:sz w:val="24"/>
          <w:szCs w:val="24"/>
        </w:rPr>
        <w:t>Беловодье</w:t>
      </w:r>
      <w:proofErr w:type="spellEnd"/>
      <w:r w:rsidRPr="007D5B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Сказы, </w:t>
      </w:r>
      <w:proofErr w:type="spellStart"/>
      <w:r w:rsidRPr="007D5B68">
        <w:rPr>
          <w:rFonts w:ascii="Times New Roman" w:eastAsia="Times New Roman" w:hAnsi="Times New Roman" w:cs="Times New Roman"/>
          <w:color w:val="000000"/>
          <w:sz w:val="24"/>
          <w:szCs w:val="24"/>
        </w:rPr>
        <w:t>легенды</w:t>
      </w:r>
      <w:proofErr w:type="gramStart"/>
      <w:r w:rsidRPr="007D5B68"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proofErr w:type="gramEnd"/>
      <w:r w:rsidRPr="007D5B68">
        <w:rPr>
          <w:rFonts w:ascii="Times New Roman" w:eastAsia="Times New Roman" w:hAnsi="Times New Roman" w:cs="Times New Roman"/>
          <w:color w:val="000000"/>
          <w:sz w:val="24"/>
          <w:szCs w:val="24"/>
        </w:rPr>
        <w:t>казки</w:t>
      </w:r>
      <w:proofErr w:type="spellEnd"/>
      <w:r w:rsidRPr="007D5B68">
        <w:rPr>
          <w:rFonts w:ascii="Times New Roman" w:eastAsia="Times New Roman" w:hAnsi="Times New Roman" w:cs="Times New Roman"/>
          <w:color w:val="000000"/>
          <w:sz w:val="24"/>
          <w:szCs w:val="24"/>
        </w:rPr>
        <w:t>, былины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календарная обрядовая поэзия</w:t>
      </w:r>
      <w:r w:rsidRPr="007D5B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 Барнаул </w:t>
      </w:r>
      <w:proofErr w:type="gramStart"/>
      <w:r w:rsidRPr="007D5B6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spellStart"/>
      <w:r w:rsidRPr="007D5B6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7D5B68">
        <w:rPr>
          <w:rFonts w:ascii="Times New Roman" w:eastAsia="Times New Roman" w:hAnsi="Times New Roman" w:cs="Times New Roman"/>
          <w:color w:val="000000"/>
          <w:sz w:val="24"/>
          <w:szCs w:val="24"/>
        </w:rPr>
        <w:t>лт</w:t>
      </w:r>
      <w:proofErr w:type="spellEnd"/>
      <w:r w:rsidRPr="007D5B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Дом печати, 2007. – 324 </w:t>
      </w:r>
      <w:proofErr w:type="gramStart"/>
      <w:r w:rsidRPr="007D5B6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7D5B6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21167" w:rsidRPr="00E81BA2" w:rsidRDefault="00121167" w:rsidP="008123DE">
      <w:pPr>
        <w:pStyle w:val="a3"/>
        <w:numPr>
          <w:ilvl w:val="0"/>
          <w:numId w:val="26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BA2">
        <w:rPr>
          <w:rFonts w:ascii="Times New Roman" w:eastAsia="Times New Roman" w:hAnsi="Times New Roman" w:cs="Times New Roman"/>
          <w:color w:val="000000"/>
          <w:sz w:val="24"/>
          <w:szCs w:val="24"/>
        </w:rPr>
        <w:t>Алтайские писа</w:t>
      </w:r>
      <w:r w:rsidR="00E81BA2">
        <w:rPr>
          <w:rFonts w:ascii="Times New Roman" w:eastAsia="Times New Roman" w:hAnsi="Times New Roman" w:cs="Times New Roman"/>
          <w:color w:val="000000"/>
          <w:sz w:val="24"/>
          <w:szCs w:val="24"/>
        </w:rPr>
        <w:t>тели – детям</w:t>
      </w:r>
      <w:proofErr w:type="gramStart"/>
      <w:r w:rsidR="00E81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E81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антология в 2 т.</w:t>
      </w:r>
      <w:r w:rsidRPr="00E81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Кемерово : </w:t>
      </w:r>
      <w:proofErr w:type="spellStart"/>
      <w:r w:rsidRPr="00E81BA2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Технопринт</w:t>
      </w:r>
      <w:proofErr w:type="spellEnd"/>
      <w:r w:rsidRPr="00E81BA2">
        <w:rPr>
          <w:rFonts w:ascii="Times New Roman" w:eastAsia="Times New Roman" w:hAnsi="Times New Roman" w:cs="Times New Roman"/>
          <w:color w:val="000000"/>
          <w:sz w:val="24"/>
          <w:szCs w:val="24"/>
        </w:rPr>
        <w:t>, 2017. – 527 с.</w:t>
      </w:r>
    </w:p>
    <w:p w:rsidR="008123DE" w:rsidRDefault="008123DE" w:rsidP="008123DE">
      <w:pPr>
        <w:pStyle w:val="a3"/>
        <w:numPr>
          <w:ilvl w:val="0"/>
          <w:numId w:val="26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 зверя </w:t>
      </w:r>
      <w:proofErr w:type="spellStart"/>
      <w:r w:rsidRPr="00E81BA2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Сказки народов Сибири о жи</w:t>
      </w:r>
      <w:r w:rsidRPr="00E81BA2">
        <w:rPr>
          <w:rFonts w:ascii="Times New Roman" w:eastAsia="Times New Roman" w:hAnsi="Times New Roman" w:cs="Times New Roman"/>
          <w:color w:val="000000"/>
          <w:sz w:val="24"/>
          <w:szCs w:val="24"/>
        </w:rPr>
        <w:t>вотных./ Состави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Эрта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Геннадьевна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Падерина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81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Новосибирск: Новосибирское книжное издательство, 1988.— 144 </w:t>
      </w:r>
      <w:proofErr w:type="gramStart"/>
      <w:r w:rsidRPr="00E81B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123DE" w:rsidRPr="00E81BA2" w:rsidRDefault="008123DE" w:rsidP="008123DE">
      <w:pPr>
        <w:pStyle w:val="a3"/>
        <w:numPr>
          <w:ilvl w:val="0"/>
          <w:numId w:val="26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BA2">
        <w:rPr>
          <w:rFonts w:ascii="Times New Roman" w:eastAsia="Times New Roman" w:hAnsi="Times New Roman" w:cs="Times New Roman"/>
          <w:color w:val="000000"/>
          <w:sz w:val="24"/>
          <w:szCs w:val="24"/>
        </w:rPr>
        <w:t>Испытание временем</w:t>
      </w:r>
      <w:proofErr w:type="gramStart"/>
      <w:r w:rsidRPr="00E81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E81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альманах о жизни и творчестве писате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лей-фронтовиков Алтайского края. - Барнаул</w:t>
      </w:r>
      <w:r w:rsidRPr="00E81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Алтай, 2015. - 219 </w:t>
      </w:r>
      <w:proofErr w:type="gramStart"/>
      <w:r w:rsidRPr="00E81B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E81BA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123DE" w:rsidRDefault="008123DE" w:rsidP="008123DE">
      <w:pPr>
        <w:pStyle w:val="a3"/>
        <w:numPr>
          <w:ilvl w:val="0"/>
          <w:numId w:val="26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7D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 Алтая в русской литературе XIX-XX вв. Антология: в 5 т. / Под общ</w:t>
      </w:r>
      <w:proofErr w:type="gramStart"/>
      <w:r w:rsidRPr="007A47D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7A47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A47D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7A47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ед. А.И. </w:t>
      </w:r>
      <w:proofErr w:type="spellStart"/>
      <w:r w:rsidRPr="007A47DC">
        <w:rPr>
          <w:rFonts w:ascii="Times New Roman" w:eastAsia="Times New Roman" w:hAnsi="Times New Roman" w:cs="Times New Roman"/>
          <w:color w:val="000000"/>
          <w:sz w:val="24"/>
          <w:szCs w:val="24"/>
        </w:rPr>
        <w:t>Куляпина</w:t>
      </w:r>
      <w:proofErr w:type="spellEnd"/>
      <w:r w:rsidRPr="007A47DC">
        <w:rPr>
          <w:rFonts w:ascii="Times New Roman" w:eastAsia="Times New Roman" w:hAnsi="Times New Roman" w:cs="Times New Roman"/>
          <w:color w:val="000000"/>
          <w:sz w:val="24"/>
          <w:szCs w:val="24"/>
        </w:rPr>
        <w:t>. – Барнаул: ООО «Издательский дом «Барнаул», 2012.</w:t>
      </w:r>
    </w:p>
    <w:p w:rsidR="008123DE" w:rsidRPr="00E81BA2" w:rsidRDefault="008123DE" w:rsidP="008123DE">
      <w:pPr>
        <w:pStyle w:val="a3"/>
        <w:numPr>
          <w:ilvl w:val="0"/>
          <w:numId w:val="26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BA2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ев, С. Кошка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ее друзья</w:t>
      </w:r>
      <w:r w:rsidRPr="00E81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правдивые истории из жизни животных </w:t>
      </w:r>
      <w:proofErr w:type="spellStart"/>
      <w:r w:rsidRPr="00E81BA2">
        <w:rPr>
          <w:rFonts w:ascii="Times New Roman" w:eastAsia="Times New Roman" w:hAnsi="Times New Roman" w:cs="Times New Roman"/>
          <w:color w:val="000000"/>
          <w:sz w:val="24"/>
          <w:szCs w:val="24"/>
        </w:rPr>
        <w:t>Барнаульского</w:t>
      </w:r>
      <w:proofErr w:type="spellEnd"/>
      <w:r w:rsidRPr="00E81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зоопарка / С. В. Писарев.– Барна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ИД «Барнаул», 2011</w:t>
      </w:r>
      <w:r w:rsidRPr="00E81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 15 </w:t>
      </w:r>
      <w:proofErr w:type="gramStart"/>
      <w:r w:rsidRPr="00E81B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E81BA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123DE" w:rsidRDefault="008123DE" w:rsidP="008123DE">
      <w:pPr>
        <w:pStyle w:val="a3"/>
        <w:numPr>
          <w:ilvl w:val="0"/>
          <w:numId w:val="26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DFE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Региональная литература: Сибирь, Алта</w:t>
      </w:r>
      <w:r w:rsidR="003109D0">
        <w:rPr>
          <w:rFonts w:ascii="Times New Roman" w:eastAsia="Times New Roman" w:hAnsi="Times New Roman" w:cs="Times New Roman"/>
          <w:color w:val="000000"/>
          <w:sz w:val="24"/>
          <w:szCs w:val="24"/>
        </w:rPr>
        <w:t>й, Барнаул</w:t>
      </w:r>
      <w:r w:rsidRPr="00123D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учебное пособие / Т. А. </w:t>
      </w:r>
      <w:proofErr w:type="spellStart"/>
      <w:r w:rsidRPr="00123DFE">
        <w:rPr>
          <w:rFonts w:ascii="Times New Roman" w:eastAsia="Times New Roman" w:hAnsi="Times New Roman" w:cs="Times New Roman"/>
          <w:color w:val="000000"/>
          <w:sz w:val="24"/>
          <w:szCs w:val="24"/>
        </w:rPr>
        <w:t>Богумил</w:t>
      </w:r>
      <w:proofErr w:type="spellEnd"/>
      <w:proofErr w:type="gramStart"/>
      <w:r w:rsidRPr="00123D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  <w:r w:rsidRPr="00123D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Алтайский государственный педагогический университет. — Барнаул</w:t>
      </w:r>
      <w:proofErr w:type="gramStart"/>
      <w:r w:rsidRPr="00123D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123D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23DFE">
        <w:rPr>
          <w:rFonts w:ascii="Times New Roman" w:eastAsia="Times New Roman" w:hAnsi="Times New Roman" w:cs="Times New Roman"/>
          <w:color w:val="000000"/>
          <w:sz w:val="24"/>
          <w:szCs w:val="24"/>
        </w:rPr>
        <w:t>АлтГПУ</w:t>
      </w:r>
      <w:proofErr w:type="spellEnd"/>
      <w:r w:rsidRPr="00123DFE">
        <w:rPr>
          <w:rFonts w:ascii="Times New Roman" w:eastAsia="Times New Roman" w:hAnsi="Times New Roman" w:cs="Times New Roman"/>
          <w:color w:val="000000"/>
          <w:sz w:val="24"/>
          <w:szCs w:val="24"/>
        </w:rPr>
        <w:t>, 2017. — 26 с.</w:t>
      </w:r>
    </w:p>
    <w:p w:rsidR="00121167" w:rsidRPr="00E81BA2" w:rsidRDefault="00A659EA" w:rsidP="008123DE">
      <w:pPr>
        <w:pStyle w:val="a3"/>
        <w:numPr>
          <w:ilvl w:val="0"/>
          <w:numId w:val="26"/>
        </w:numPr>
        <w:tabs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81BA2">
        <w:rPr>
          <w:rFonts w:ascii="Times New Roman" w:eastAsia="Times New Roman" w:hAnsi="Times New Roman" w:cs="Times New Roman"/>
          <w:color w:val="000000"/>
          <w:sz w:val="24"/>
          <w:szCs w:val="24"/>
        </w:rPr>
        <w:t>Цхай</w:t>
      </w:r>
      <w:proofErr w:type="spellEnd"/>
      <w:r w:rsidR="007D5B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 Поющая Радуга: сказки/ И. </w:t>
      </w:r>
      <w:proofErr w:type="spellStart"/>
      <w:r w:rsidR="007D5B68">
        <w:rPr>
          <w:rFonts w:ascii="Times New Roman" w:eastAsia="Times New Roman" w:hAnsi="Times New Roman" w:cs="Times New Roman"/>
          <w:color w:val="000000"/>
          <w:sz w:val="24"/>
          <w:szCs w:val="24"/>
        </w:rPr>
        <w:t>Цхай</w:t>
      </w:r>
      <w:proofErr w:type="spellEnd"/>
      <w:r w:rsidR="007D5B6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21167" w:rsidRPr="00E81BA2">
        <w:rPr>
          <w:rFonts w:ascii="Times New Roman" w:eastAsia="Times New Roman" w:hAnsi="Times New Roman" w:cs="Times New Roman"/>
          <w:color w:val="000000"/>
          <w:sz w:val="24"/>
          <w:szCs w:val="24"/>
        </w:rPr>
        <w:t>– Барнаул</w:t>
      </w:r>
      <w:proofErr w:type="gramStart"/>
      <w:r w:rsidR="00121167" w:rsidRPr="00E81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121167" w:rsidRPr="00E81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ИД «</w:t>
      </w:r>
      <w:proofErr w:type="spellStart"/>
      <w:r w:rsidR="00121167" w:rsidRPr="00E81BA2">
        <w:rPr>
          <w:rFonts w:ascii="Times New Roman" w:eastAsia="Times New Roman" w:hAnsi="Times New Roman" w:cs="Times New Roman"/>
          <w:color w:val="000000"/>
          <w:sz w:val="24"/>
          <w:szCs w:val="24"/>
        </w:rPr>
        <w:t>Алтапресс</w:t>
      </w:r>
      <w:proofErr w:type="spellEnd"/>
      <w:r w:rsidR="00121167" w:rsidRPr="00E81B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»,2011. – 64 </w:t>
      </w:r>
      <w:proofErr w:type="gramStart"/>
      <w:r w:rsidR="00121167" w:rsidRPr="00E81BA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="00121167" w:rsidRPr="00E81BA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121167" w:rsidRPr="00E81BA2" w:rsidSect="00B358DD">
      <w:pgSz w:w="11906" w:h="16838"/>
      <w:pgMar w:top="426" w:right="566" w:bottom="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1D1" w:rsidRDefault="00F911D1" w:rsidP="00912AD7">
      <w:pPr>
        <w:spacing w:after="0" w:line="240" w:lineRule="auto"/>
      </w:pPr>
      <w:r>
        <w:separator/>
      </w:r>
    </w:p>
  </w:endnote>
  <w:endnote w:type="continuationSeparator" w:id="0">
    <w:p w:rsidR="00F911D1" w:rsidRDefault="00F911D1" w:rsidP="00912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1D1" w:rsidRDefault="00F911D1" w:rsidP="00912AD7">
      <w:pPr>
        <w:spacing w:after="0" w:line="240" w:lineRule="auto"/>
      </w:pPr>
      <w:r>
        <w:separator/>
      </w:r>
    </w:p>
  </w:footnote>
  <w:footnote w:type="continuationSeparator" w:id="0">
    <w:p w:rsidR="00F911D1" w:rsidRDefault="00F911D1" w:rsidP="00912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0B6C"/>
    <w:multiLevelType w:val="multilevel"/>
    <w:tmpl w:val="C9404AD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132A10"/>
    <w:multiLevelType w:val="multilevel"/>
    <w:tmpl w:val="AFA849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A773ED"/>
    <w:multiLevelType w:val="multilevel"/>
    <w:tmpl w:val="3A5A04A2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A02815"/>
    <w:multiLevelType w:val="multilevel"/>
    <w:tmpl w:val="5D5855F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FE2D54"/>
    <w:multiLevelType w:val="multilevel"/>
    <w:tmpl w:val="4378B1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800F33"/>
    <w:multiLevelType w:val="multilevel"/>
    <w:tmpl w:val="AF721E84"/>
    <w:lvl w:ilvl="0">
      <w:start w:val="1915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571E93"/>
    <w:multiLevelType w:val="multilevel"/>
    <w:tmpl w:val="6FB6F7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0E108F"/>
    <w:multiLevelType w:val="multilevel"/>
    <w:tmpl w:val="BEB6D318"/>
    <w:lvl w:ilvl="0">
      <w:start w:val="1"/>
      <w:numFmt w:val="bullet"/>
      <w:lvlText w:val="❖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456A5C"/>
    <w:multiLevelType w:val="multilevel"/>
    <w:tmpl w:val="177E8C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3F0C7E"/>
    <w:multiLevelType w:val="multilevel"/>
    <w:tmpl w:val="E4FC571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07274E"/>
    <w:multiLevelType w:val="hybridMultilevel"/>
    <w:tmpl w:val="216EC0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53A14A2"/>
    <w:multiLevelType w:val="multilevel"/>
    <w:tmpl w:val="9884675C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990B80"/>
    <w:multiLevelType w:val="hybridMultilevel"/>
    <w:tmpl w:val="24A2A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622A68"/>
    <w:multiLevelType w:val="multilevel"/>
    <w:tmpl w:val="47526D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D1B4D71"/>
    <w:multiLevelType w:val="multilevel"/>
    <w:tmpl w:val="6AB2AEA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E8E5AC2"/>
    <w:multiLevelType w:val="multilevel"/>
    <w:tmpl w:val="1F4023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1F1028"/>
    <w:multiLevelType w:val="multilevel"/>
    <w:tmpl w:val="111CD616"/>
    <w:lvl w:ilvl="0">
      <w:start w:val="1826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F884C01"/>
    <w:multiLevelType w:val="multilevel"/>
    <w:tmpl w:val="24AC2FE4"/>
    <w:lvl w:ilvl="0">
      <w:start w:val="1839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56F4870"/>
    <w:multiLevelType w:val="multilevel"/>
    <w:tmpl w:val="6D7C9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85A444B"/>
    <w:multiLevelType w:val="multilevel"/>
    <w:tmpl w:val="87CACB54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9EB4757"/>
    <w:multiLevelType w:val="multilevel"/>
    <w:tmpl w:val="3A5A04A2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07065B3"/>
    <w:multiLevelType w:val="multilevel"/>
    <w:tmpl w:val="836ADF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5E1394B"/>
    <w:multiLevelType w:val="multilevel"/>
    <w:tmpl w:val="476EA50E"/>
    <w:lvl w:ilvl="0">
      <w:start w:val="1825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6D67CFF"/>
    <w:multiLevelType w:val="multilevel"/>
    <w:tmpl w:val="23585E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8A13C76"/>
    <w:multiLevelType w:val="multilevel"/>
    <w:tmpl w:val="9B627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2968BB"/>
    <w:multiLevelType w:val="multilevel"/>
    <w:tmpl w:val="45204D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8"/>
  </w:num>
  <w:num w:numId="3">
    <w:abstractNumId w:val="3"/>
  </w:num>
  <w:num w:numId="4">
    <w:abstractNumId w:val="0"/>
  </w:num>
  <w:num w:numId="5">
    <w:abstractNumId w:val="13"/>
  </w:num>
  <w:num w:numId="6">
    <w:abstractNumId w:val="25"/>
  </w:num>
  <w:num w:numId="7">
    <w:abstractNumId w:val="9"/>
  </w:num>
  <w:num w:numId="8">
    <w:abstractNumId w:val="15"/>
  </w:num>
  <w:num w:numId="9">
    <w:abstractNumId w:val="11"/>
  </w:num>
  <w:num w:numId="10">
    <w:abstractNumId w:val="20"/>
  </w:num>
  <w:num w:numId="11">
    <w:abstractNumId w:val="2"/>
  </w:num>
  <w:num w:numId="12">
    <w:abstractNumId w:val="24"/>
  </w:num>
  <w:num w:numId="13">
    <w:abstractNumId w:val="12"/>
  </w:num>
  <w:num w:numId="14">
    <w:abstractNumId w:val="7"/>
  </w:num>
  <w:num w:numId="15">
    <w:abstractNumId w:val="19"/>
  </w:num>
  <w:num w:numId="16">
    <w:abstractNumId w:val="22"/>
  </w:num>
  <w:num w:numId="17">
    <w:abstractNumId w:val="16"/>
  </w:num>
  <w:num w:numId="18">
    <w:abstractNumId w:val="17"/>
  </w:num>
  <w:num w:numId="19">
    <w:abstractNumId w:val="14"/>
  </w:num>
  <w:num w:numId="20">
    <w:abstractNumId w:val="23"/>
  </w:num>
  <w:num w:numId="21">
    <w:abstractNumId w:val="1"/>
  </w:num>
  <w:num w:numId="22">
    <w:abstractNumId w:val="5"/>
  </w:num>
  <w:num w:numId="23">
    <w:abstractNumId w:val="4"/>
  </w:num>
  <w:num w:numId="24">
    <w:abstractNumId w:val="21"/>
  </w:num>
  <w:num w:numId="25">
    <w:abstractNumId w:val="6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5797E"/>
    <w:rsid w:val="00001D5E"/>
    <w:rsid w:val="00012DAB"/>
    <w:rsid w:val="00013987"/>
    <w:rsid w:val="00050B20"/>
    <w:rsid w:val="000A247C"/>
    <w:rsid w:val="000C029A"/>
    <w:rsid w:val="000E32EA"/>
    <w:rsid w:val="000F2F80"/>
    <w:rsid w:val="000F4B99"/>
    <w:rsid w:val="00121167"/>
    <w:rsid w:val="0012385B"/>
    <w:rsid w:val="00123DFE"/>
    <w:rsid w:val="001511F6"/>
    <w:rsid w:val="00155EAE"/>
    <w:rsid w:val="001568BC"/>
    <w:rsid w:val="00183E43"/>
    <w:rsid w:val="00184EF9"/>
    <w:rsid w:val="001A17C1"/>
    <w:rsid w:val="001C5508"/>
    <w:rsid w:val="001D3CB2"/>
    <w:rsid w:val="00205C5C"/>
    <w:rsid w:val="00272907"/>
    <w:rsid w:val="00286490"/>
    <w:rsid w:val="0029476C"/>
    <w:rsid w:val="002A5B9C"/>
    <w:rsid w:val="002D5EC7"/>
    <w:rsid w:val="002F739C"/>
    <w:rsid w:val="003109D0"/>
    <w:rsid w:val="00321D61"/>
    <w:rsid w:val="003779D3"/>
    <w:rsid w:val="003D1F78"/>
    <w:rsid w:val="003D75A3"/>
    <w:rsid w:val="00453053"/>
    <w:rsid w:val="004B76FD"/>
    <w:rsid w:val="004F2392"/>
    <w:rsid w:val="00511C4E"/>
    <w:rsid w:val="00527BB0"/>
    <w:rsid w:val="00530722"/>
    <w:rsid w:val="005461F9"/>
    <w:rsid w:val="00552C3F"/>
    <w:rsid w:val="005A39A6"/>
    <w:rsid w:val="005C151C"/>
    <w:rsid w:val="005F6847"/>
    <w:rsid w:val="00610DA3"/>
    <w:rsid w:val="006235D4"/>
    <w:rsid w:val="00626282"/>
    <w:rsid w:val="00630E2F"/>
    <w:rsid w:val="00650790"/>
    <w:rsid w:val="006527D7"/>
    <w:rsid w:val="00654B03"/>
    <w:rsid w:val="00692F53"/>
    <w:rsid w:val="006B200C"/>
    <w:rsid w:val="007371E6"/>
    <w:rsid w:val="0076256B"/>
    <w:rsid w:val="007654DF"/>
    <w:rsid w:val="007679AC"/>
    <w:rsid w:val="007879FD"/>
    <w:rsid w:val="007A47DC"/>
    <w:rsid w:val="007B6D9C"/>
    <w:rsid w:val="007D5B68"/>
    <w:rsid w:val="00800C89"/>
    <w:rsid w:val="008123DE"/>
    <w:rsid w:val="00813A50"/>
    <w:rsid w:val="00833151"/>
    <w:rsid w:val="008440D7"/>
    <w:rsid w:val="0086144D"/>
    <w:rsid w:val="008D00C1"/>
    <w:rsid w:val="008E761D"/>
    <w:rsid w:val="008F5CE0"/>
    <w:rsid w:val="00903A1A"/>
    <w:rsid w:val="009042F1"/>
    <w:rsid w:val="00912AD7"/>
    <w:rsid w:val="0092261E"/>
    <w:rsid w:val="0095797E"/>
    <w:rsid w:val="00962C33"/>
    <w:rsid w:val="0098044D"/>
    <w:rsid w:val="009E19C8"/>
    <w:rsid w:val="00A0035D"/>
    <w:rsid w:val="00A0424E"/>
    <w:rsid w:val="00A335FF"/>
    <w:rsid w:val="00A555CE"/>
    <w:rsid w:val="00A659EA"/>
    <w:rsid w:val="00A97690"/>
    <w:rsid w:val="00AA7E8F"/>
    <w:rsid w:val="00AC4D39"/>
    <w:rsid w:val="00B01416"/>
    <w:rsid w:val="00B229E5"/>
    <w:rsid w:val="00B34CDC"/>
    <w:rsid w:val="00B358DD"/>
    <w:rsid w:val="00B60B3F"/>
    <w:rsid w:val="00B7088D"/>
    <w:rsid w:val="00B97FD2"/>
    <w:rsid w:val="00BA7091"/>
    <w:rsid w:val="00BE26D3"/>
    <w:rsid w:val="00C01481"/>
    <w:rsid w:val="00C144EA"/>
    <w:rsid w:val="00CA4998"/>
    <w:rsid w:val="00CB1FED"/>
    <w:rsid w:val="00CC3A8D"/>
    <w:rsid w:val="00CF0451"/>
    <w:rsid w:val="00D10FCB"/>
    <w:rsid w:val="00D11297"/>
    <w:rsid w:val="00D3430F"/>
    <w:rsid w:val="00D43F72"/>
    <w:rsid w:val="00D447AE"/>
    <w:rsid w:val="00D46759"/>
    <w:rsid w:val="00D701BB"/>
    <w:rsid w:val="00D80B2F"/>
    <w:rsid w:val="00DC49EF"/>
    <w:rsid w:val="00DD5CE3"/>
    <w:rsid w:val="00DF3183"/>
    <w:rsid w:val="00E01FDB"/>
    <w:rsid w:val="00E81BA2"/>
    <w:rsid w:val="00E901CF"/>
    <w:rsid w:val="00EA066F"/>
    <w:rsid w:val="00EA3DBA"/>
    <w:rsid w:val="00EC6DB8"/>
    <w:rsid w:val="00EE3F81"/>
    <w:rsid w:val="00EE660C"/>
    <w:rsid w:val="00EE6748"/>
    <w:rsid w:val="00F40CC8"/>
    <w:rsid w:val="00F538CC"/>
    <w:rsid w:val="00F6501F"/>
    <w:rsid w:val="00F74645"/>
    <w:rsid w:val="00F74E00"/>
    <w:rsid w:val="00F90386"/>
    <w:rsid w:val="00F911D1"/>
    <w:rsid w:val="00FA7AFB"/>
    <w:rsid w:val="00FC21C6"/>
    <w:rsid w:val="00FD0C98"/>
    <w:rsid w:val="00FD19B6"/>
    <w:rsid w:val="00FD2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386"/>
  </w:style>
  <w:style w:type="paragraph" w:styleId="5">
    <w:name w:val="heading 5"/>
    <w:basedOn w:val="a"/>
    <w:next w:val="a"/>
    <w:link w:val="50"/>
    <w:uiPriority w:val="9"/>
    <w:unhideWhenUsed/>
    <w:qFormat/>
    <w:rsid w:val="00184E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99"/>
    <w:qFormat/>
    <w:rsid w:val="0095797E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A335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35FF"/>
    <w:pPr>
      <w:widowControl w:val="0"/>
      <w:shd w:val="clear" w:color="auto" w:fill="FFFFFF"/>
      <w:spacing w:after="0" w:line="403" w:lineRule="exact"/>
      <w:ind w:hanging="300"/>
      <w:jc w:val="both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A335FF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335FF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21">
    <w:name w:val="Основной текст (2) + Полужирный"/>
    <w:basedOn w:val="2"/>
    <w:rsid w:val="00D447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3D1F7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3D1F78"/>
    <w:pPr>
      <w:widowControl w:val="0"/>
      <w:shd w:val="clear" w:color="auto" w:fill="FFFFFF"/>
      <w:spacing w:before="420" w:after="0" w:line="480" w:lineRule="exact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rsid w:val="003D1F7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D1F78"/>
    <w:pPr>
      <w:widowControl w:val="0"/>
      <w:shd w:val="clear" w:color="auto" w:fill="FFFFFF"/>
      <w:spacing w:after="0" w:line="336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13pt">
    <w:name w:val="Заголовок №1 + 13 pt;Не полужирный"/>
    <w:basedOn w:val="1"/>
    <w:rsid w:val="003D1F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;Курсив"/>
    <w:basedOn w:val="2"/>
    <w:rsid w:val="003D1F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4pt0">
    <w:name w:val="Основной текст (2) + 14 pt;Полужирный"/>
    <w:basedOn w:val="2"/>
    <w:rsid w:val="003D1F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13pt">
    <w:name w:val="Основной текст (3) + 13 pt;Не полужирный"/>
    <w:basedOn w:val="3"/>
    <w:rsid w:val="003D1F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styleId="a5">
    <w:name w:val="Table Grid"/>
    <w:basedOn w:val="a1"/>
    <w:uiPriority w:val="59"/>
    <w:rsid w:val="00692F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Заголовок №2_"/>
    <w:basedOn w:val="a0"/>
    <w:link w:val="23"/>
    <w:rsid w:val="00CA499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Заголовок №2"/>
    <w:basedOn w:val="a"/>
    <w:link w:val="22"/>
    <w:rsid w:val="00CA4998"/>
    <w:pPr>
      <w:widowControl w:val="0"/>
      <w:shd w:val="clear" w:color="auto" w:fill="FFFFFF"/>
      <w:spacing w:after="0" w:line="413" w:lineRule="exact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4">
    <w:name w:val="Основной текст (2) + Курсив"/>
    <w:basedOn w:val="2"/>
    <w:rsid w:val="00CA49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 + Не курсив"/>
    <w:basedOn w:val="4"/>
    <w:rsid w:val="00CA49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c5">
    <w:name w:val="c5"/>
    <w:basedOn w:val="a0"/>
    <w:rsid w:val="005A39A6"/>
  </w:style>
  <w:style w:type="character" w:customStyle="1" w:styleId="25">
    <w:name w:val="Основной текст (2) + Полужирный;Курсив"/>
    <w:basedOn w:val="2"/>
    <w:rsid w:val="00FA7AF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0141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4">
    <w:name w:val="Без интервала Знак"/>
    <w:aliases w:val="основа Знак"/>
    <w:link w:val="a3"/>
    <w:uiPriority w:val="99"/>
    <w:rsid w:val="00B01416"/>
  </w:style>
  <w:style w:type="character" w:styleId="a6">
    <w:name w:val="footnote reference"/>
    <w:aliases w:val="Сноска_ольга"/>
    <w:rsid w:val="00912AD7"/>
    <w:rPr>
      <w:vertAlign w:val="superscript"/>
    </w:rPr>
  </w:style>
  <w:style w:type="paragraph" w:styleId="a7">
    <w:name w:val="footnote text"/>
    <w:aliases w:val="Знак6,F1"/>
    <w:basedOn w:val="a"/>
    <w:link w:val="a8"/>
    <w:rsid w:val="00912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8">
    <w:name w:val="Текст сноски Знак"/>
    <w:aliases w:val="Знак6 Знак,F1 Знак"/>
    <w:basedOn w:val="a0"/>
    <w:link w:val="a7"/>
    <w:rsid w:val="00912AD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9">
    <w:name w:val="annotation reference"/>
    <w:uiPriority w:val="99"/>
    <w:rsid w:val="00912AD7"/>
    <w:rPr>
      <w:sz w:val="16"/>
      <w:szCs w:val="16"/>
    </w:rPr>
  </w:style>
  <w:style w:type="character" w:customStyle="1" w:styleId="aa">
    <w:name w:val="Основной текст_"/>
    <w:basedOn w:val="a0"/>
    <w:link w:val="7"/>
    <w:rsid w:val="001511F6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a"/>
    <w:rsid w:val="001511F6"/>
    <w:pPr>
      <w:widowControl w:val="0"/>
      <w:shd w:val="clear" w:color="auto" w:fill="FFFFFF"/>
      <w:spacing w:after="0" w:line="274" w:lineRule="exact"/>
      <w:ind w:hanging="1260"/>
    </w:pPr>
    <w:rPr>
      <w:rFonts w:ascii="Times New Roman" w:eastAsia="Times New Roman" w:hAnsi="Times New Roman" w:cs="Times New Roman"/>
      <w:spacing w:val="2"/>
      <w:sz w:val="21"/>
      <w:szCs w:val="21"/>
    </w:rPr>
  </w:style>
  <w:style w:type="character" w:customStyle="1" w:styleId="95pt0pt">
    <w:name w:val="Основной текст + 9.5 pt;Полужирный;Интервал 0 pt"/>
    <w:basedOn w:val="aa"/>
    <w:rsid w:val="00151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1pt">
    <w:name w:val="Основной текст + 9.5 pt;Полужирный;Интервал 1 pt"/>
    <w:basedOn w:val="aa"/>
    <w:rsid w:val="00151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8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b">
    <w:name w:val="List Paragraph"/>
    <w:basedOn w:val="a"/>
    <w:uiPriority w:val="34"/>
    <w:qFormat/>
    <w:rsid w:val="00B229E5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184EF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oSpacing">
    <w:name w:val="No Spacing"/>
    <w:rsid w:val="00B358DD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8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DD662-0090-4A42-8276-D816E4FC5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11</Pages>
  <Words>4906</Words>
  <Characters>27969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123</Company>
  <LinksUpToDate>false</LinksUpToDate>
  <CharactersWithSpaces>32810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217</dc:creator>
  <cp:keywords/>
  <dc:description/>
  <cp:lastModifiedBy>Наталья</cp:lastModifiedBy>
  <cp:revision>61</cp:revision>
  <cp:lastPrinted>2020-08-25T13:34:00Z</cp:lastPrinted>
  <dcterms:created xsi:type="dcterms:W3CDTF">2019-02-16T09:55:00Z</dcterms:created>
  <dcterms:modified xsi:type="dcterms:W3CDTF">2020-08-25T13:34:00Z</dcterms:modified>
</cp:coreProperties>
</file>