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F7C" w:rsidRDefault="00AE7F7C" w:rsidP="00721748">
      <w:pPr>
        <w:pStyle w:val="21"/>
        <w:spacing w:line="240" w:lineRule="auto"/>
        <w:jc w:val="center"/>
        <w:rPr>
          <w:bCs/>
          <w:sz w:val="28"/>
          <w:szCs w:val="28"/>
        </w:rPr>
      </w:pPr>
    </w:p>
    <w:p w:rsidR="00AE7F7C" w:rsidRPr="00CD0150" w:rsidRDefault="00AE7F7C" w:rsidP="00CD0150">
      <w:pPr>
        <w:shd w:val="clear" w:color="auto" w:fill="FFFFFF"/>
        <w:autoSpaceDE w:val="0"/>
        <w:autoSpaceDN w:val="0"/>
        <w:adjustRightInd w:val="0"/>
        <w:spacing w:after="0" w:line="240" w:lineRule="auto"/>
        <w:ind w:firstLine="567"/>
        <w:jc w:val="center"/>
        <w:rPr>
          <w:rFonts w:ascii="Times New Roman" w:hAnsi="Times New Roman"/>
          <w:bCs/>
          <w:sz w:val="28"/>
          <w:szCs w:val="28"/>
        </w:rPr>
      </w:pPr>
      <w:r w:rsidRPr="00CD0150">
        <w:rPr>
          <w:rFonts w:ascii="Times New Roman" w:hAnsi="Times New Roman"/>
          <w:bCs/>
          <w:sz w:val="28"/>
          <w:szCs w:val="28"/>
        </w:rPr>
        <w:t>Пояснительная записка</w:t>
      </w:r>
    </w:p>
    <w:p w:rsidR="00AE7F7C" w:rsidRDefault="00AE7F7C" w:rsidP="00CD0150">
      <w:pPr>
        <w:shd w:val="clear" w:color="auto" w:fill="FFFFFF"/>
        <w:autoSpaceDE w:val="0"/>
        <w:autoSpaceDN w:val="0"/>
        <w:adjustRightInd w:val="0"/>
        <w:spacing w:after="0" w:line="240" w:lineRule="auto"/>
        <w:ind w:firstLine="567"/>
        <w:jc w:val="center"/>
        <w:rPr>
          <w:rFonts w:ascii="Times New Roman" w:hAnsi="Times New Roman"/>
          <w:bCs/>
          <w:sz w:val="28"/>
          <w:szCs w:val="28"/>
        </w:rPr>
      </w:pPr>
      <w:r w:rsidRPr="00CD0150">
        <w:rPr>
          <w:rFonts w:ascii="Times New Roman" w:hAnsi="Times New Roman"/>
          <w:bCs/>
          <w:sz w:val="28"/>
          <w:szCs w:val="28"/>
        </w:rPr>
        <w:t xml:space="preserve">к  рабочей программе </w:t>
      </w:r>
      <w:r w:rsidRPr="007F6A65">
        <w:rPr>
          <w:rFonts w:ascii="Times New Roman" w:hAnsi="Times New Roman"/>
          <w:bCs/>
          <w:sz w:val="28"/>
          <w:szCs w:val="28"/>
        </w:rPr>
        <w:t>по английскому языку</w:t>
      </w:r>
      <w:r w:rsidRPr="00CD0150">
        <w:rPr>
          <w:rFonts w:ascii="Times New Roman" w:hAnsi="Times New Roman"/>
          <w:bCs/>
          <w:sz w:val="28"/>
          <w:szCs w:val="28"/>
        </w:rPr>
        <w:t xml:space="preserve"> для </w:t>
      </w:r>
      <w:r>
        <w:rPr>
          <w:rFonts w:ascii="Times New Roman" w:hAnsi="Times New Roman"/>
          <w:bCs/>
          <w:sz w:val="28"/>
          <w:szCs w:val="28"/>
        </w:rPr>
        <w:t>6</w:t>
      </w:r>
      <w:r w:rsidRPr="00CD0150">
        <w:rPr>
          <w:rFonts w:ascii="Times New Roman" w:hAnsi="Times New Roman"/>
          <w:bCs/>
          <w:sz w:val="28"/>
          <w:szCs w:val="28"/>
        </w:rPr>
        <w:t xml:space="preserve"> класса.</w:t>
      </w:r>
    </w:p>
    <w:p w:rsidR="00283FDE" w:rsidRPr="00CD0150" w:rsidRDefault="00283FDE" w:rsidP="00CD0150">
      <w:pPr>
        <w:shd w:val="clear" w:color="auto" w:fill="FFFFFF"/>
        <w:autoSpaceDE w:val="0"/>
        <w:autoSpaceDN w:val="0"/>
        <w:adjustRightInd w:val="0"/>
        <w:spacing w:after="0" w:line="240" w:lineRule="auto"/>
        <w:ind w:firstLine="567"/>
        <w:jc w:val="center"/>
        <w:rPr>
          <w:rFonts w:ascii="Times New Roman" w:hAnsi="Times New Roman"/>
          <w:bCs/>
          <w:sz w:val="28"/>
          <w:szCs w:val="28"/>
        </w:rPr>
      </w:pPr>
    </w:p>
    <w:p w:rsidR="00283FDE" w:rsidRPr="00283FDE" w:rsidRDefault="00283FDE" w:rsidP="000A0735">
      <w:pPr>
        <w:shd w:val="clear" w:color="auto" w:fill="FFFFFF"/>
        <w:spacing w:after="0" w:line="240" w:lineRule="auto"/>
        <w:ind w:left="43" w:right="5" w:firstLine="398"/>
        <w:jc w:val="both"/>
        <w:rPr>
          <w:rFonts w:ascii="Times New Roman" w:hAnsi="Times New Roman"/>
          <w:color w:val="000000"/>
          <w:sz w:val="28"/>
          <w:szCs w:val="28"/>
        </w:rPr>
      </w:pPr>
      <w:r w:rsidRPr="00283FDE">
        <w:rPr>
          <w:rFonts w:ascii="Times New Roman" w:hAnsi="Times New Roman"/>
          <w:color w:val="000000"/>
          <w:sz w:val="28"/>
          <w:szCs w:val="28"/>
        </w:rPr>
        <w:t xml:space="preserve">Нормативные документы и материалы, на основе которых </w:t>
      </w:r>
      <w:r w:rsidRPr="00283FDE">
        <w:rPr>
          <w:rFonts w:ascii="Times New Roman" w:hAnsi="Times New Roman"/>
          <w:color w:val="000000"/>
          <w:spacing w:val="2"/>
          <w:sz w:val="28"/>
          <w:szCs w:val="28"/>
        </w:rPr>
        <w:t>составлена Рабочая программа</w:t>
      </w:r>
      <w:r w:rsidRPr="00283FDE">
        <w:rPr>
          <w:rFonts w:ascii="Times New Roman" w:hAnsi="Times New Roman"/>
          <w:color w:val="000000"/>
          <w:sz w:val="28"/>
          <w:szCs w:val="28"/>
        </w:rPr>
        <w:t xml:space="preserve">: </w:t>
      </w:r>
    </w:p>
    <w:p w:rsidR="00283FDE" w:rsidRPr="00283FDE" w:rsidRDefault="00283FDE" w:rsidP="000A0735">
      <w:pPr>
        <w:widowControl w:val="0"/>
        <w:shd w:val="clear" w:color="auto" w:fill="FFFFFF"/>
        <w:tabs>
          <w:tab w:val="left" w:pos="619"/>
        </w:tabs>
        <w:autoSpaceDE w:val="0"/>
        <w:autoSpaceDN w:val="0"/>
        <w:adjustRightInd w:val="0"/>
        <w:spacing w:after="0" w:line="240" w:lineRule="auto"/>
        <w:jc w:val="both"/>
        <w:rPr>
          <w:rFonts w:ascii="Times New Roman" w:hAnsi="Times New Roman"/>
          <w:color w:val="000000"/>
          <w:spacing w:val="3"/>
          <w:sz w:val="28"/>
          <w:szCs w:val="28"/>
        </w:rPr>
      </w:pPr>
      <w:r w:rsidRPr="00283FDE">
        <w:rPr>
          <w:rFonts w:ascii="Times New Roman" w:hAnsi="Times New Roman"/>
          <w:color w:val="000000"/>
          <w:spacing w:val="2"/>
          <w:sz w:val="28"/>
          <w:szCs w:val="28"/>
        </w:rPr>
        <w:tab/>
        <w:t>- Феде</w:t>
      </w:r>
      <w:r w:rsidRPr="00283FDE">
        <w:rPr>
          <w:rFonts w:ascii="Times New Roman" w:hAnsi="Times New Roman"/>
          <w:color w:val="000000"/>
          <w:spacing w:val="2"/>
          <w:sz w:val="28"/>
          <w:szCs w:val="28"/>
        </w:rPr>
        <w:softHyphen/>
      </w:r>
      <w:r w:rsidRPr="00283FDE">
        <w:rPr>
          <w:rFonts w:ascii="Times New Roman" w:hAnsi="Times New Roman"/>
          <w:color w:val="000000"/>
          <w:spacing w:val="1"/>
          <w:sz w:val="28"/>
          <w:szCs w:val="28"/>
        </w:rPr>
        <w:t>ральный закон № 273 от 29.12.2012г. «Об образовании в Россий</w:t>
      </w:r>
      <w:r w:rsidRPr="00283FDE">
        <w:rPr>
          <w:rFonts w:ascii="Times New Roman" w:hAnsi="Times New Roman"/>
          <w:color w:val="000000"/>
          <w:spacing w:val="1"/>
          <w:sz w:val="28"/>
          <w:szCs w:val="28"/>
        </w:rPr>
        <w:softHyphen/>
      </w:r>
      <w:r w:rsidRPr="00283FDE">
        <w:rPr>
          <w:rFonts w:ascii="Times New Roman" w:hAnsi="Times New Roman"/>
          <w:color w:val="000000"/>
          <w:spacing w:val="3"/>
          <w:sz w:val="28"/>
          <w:szCs w:val="28"/>
        </w:rPr>
        <w:t>ской Федерации» (с изменениями и дополнениями);</w:t>
      </w:r>
    </w:p>
    <w:p w:rsidR="00283FDE" w:rsidRPr="00283FDE" w:rsidRDefault="00283FDE" w:rsidP="000A0735">
      <w:pPr>
        <w:widowControl w:val="0"/>
        <w:shd w:val="clear" w:color="auto" w:fill="FFFFFF"/>
        <w:tabs>
          <w:tab w:val="left" w:pos="619"/>
        </w:tabs>
        <w:autoSpaceDE w:val="0"/>
        <w:autoSpaceDN w:val="0"/>
        <w:adjustRightInd w:val="0"/>
        <w:spacing w:after="0" w:line="240" w:lineRule="auto"/>
        <w:jc w:val="both"/>
        <w:rPr>
          <w:rFonts w:ascii="Times New Roman" w:hAnsi="Times New Roman"/>
          <w:spacing w:val="2"/>
          <w:sz w:val="28"/>
          <w:szCs w:val="28"/>
        </w:rPr>
      </w:pPr>
      <w:r w:rsidRPr="00283FDE">
        <w:rPr>
          <w:rFonts w:ascii="Times New Roman" w:hAnsi="Times New Roman"/>
          <w:color w:val="000000"/>
          <w:spacing w:val="3"/>
          <w:sz w:val="28"/>
          <w:szCs w:val="28"/>
        </w:rPr>
        <w:tab/>
      </w:r>
      <w:r w:rsidRPr="00283FDE">
        <w:rPr>
          <w:rFonts w:ascii="Times New Roman" w:hAnsi="Times New Roman"/>
          <w:color w:val="000000"/>
          <w:spacing w:val="4"/>
          <w:sz w:val="28"/>
          <w:szCs w:val="28"/>
        </w:rPr>
        <w:t xml:space="preserve">- Федеральный государственный образовательный стандарт основного общего образования, утвержденный приказом </w:t>
      </w:r>
      <w:proofErr w:type="spellStart"/>
      <w:r w:rsidRPr="00283FDE">
        <w:rPr>
          <w:rFonts w:ascii="Times New Roman" w:hAnsi="Times New Roman"/>
          <w:color w:val="000000"/>
          <w:spacing w:val="4"/>
          <w:sz w:val="28"/>
          <w:szCs w:val="28"/>
        </w:rPr>
        <w:t>Минобрнауки</w:t>
      </w:r>
      <w:proofErr w:type="spellEnd"/>
      <w:r w:rsidRPr="00283FDE">
        <w:rPr>
          <w:rFonts w:ascii="Times New Roman" w:hAnsi="Times New Roman"/>
          <w:color w:val="000000"/>
          <w:spacing w:val="4"/>
          <w:sz w:val="28"/>
          <w:szCs w:val="28"/>
        </w:rPr>
        <w:t xml:space="preserve"> России № 1897 от 17.12.2010 г. (</w:t>
      </w:r>
      <w:r w:rsidRPr="00283FDE">
        <w:rPr>
          <w:rFonts w:ascii="Times New Roman" w:hAnsi="Times New Roman"/>
          <w:spacing w:val="4"/>
          <w:sz w:val="28"/>
          <w:szCs w:val="28"/>
        </w:rPr>
        <w:t>(в ред. приказов № 1644 от 29.12.2014, № 1577 от 31.12.2015)</w:t>
      </w:r>
      <w:r w:rsidRPr="00283FDE">
        <w:rPr>
          <w:rFonts w:ascii="Times New Roman" w:hAnsi="Times New Roman"/>
          <w:spacing w:val="2"/>
          <w:sz w:val="28"/>
          <w:szCs w:val="28"/>
        </w:rPr>
        <w:t>;</w:t>
      </w:r>
    </w:p>
    <w:p w:rsidR="00283FDE" w:rsidRPr="00283FDE" w:rsidRDefault="00283FDE" w:rsidP="000A0735">
      <w:pPr>
        <w:widowControl w:val="0"/>
        <w:shd w:val="clear" w:color="auto" w:fill="FFFFFF"/>
        <w:tabs>
          <w:tab w:val="left" w:pos="619"/>
        </w:tabs>
        <w:autoSpaceDE w:val="0"/>
        <w:autoSpaceDN w:val="0"/>
        <w:adjustRightInd w:val="0"/>
        <w:spacing w:after="0" w:line="240" w:lineRule="auto"/>
        <w:jc w:val="both"/>
        <w:rPr>
          <w:rFonts w:ascii="Times New Roman" w:hAnsi="Times New Roman"/>
          <w:color w:val="000000"/>
          <w:spacing w:val="7"/>
          <w:sz w:val="28"/>
          <w:szCs w:val="28"/>
        </w:rPr>
      </w:pPr>
      <w:r w:rsidRPr="00283FDE">
        <w:rPr>
          <w:rFonts w:ascii="Times New Roman" w:hAnsi="Times New Roman"/>
          <w:color w:val="000000"/>
          <w:spacing w:val="2"/>
          <w:sz w:val="28"/>
          <w:szCs w:val="28"/>
        </w:rPr>
        <w:tab/>
        <w:t xml:space="preserve">- </w:t>
      </w:r>
      <w:r w:rsidRPr="00283FDE">
        <w:rPr>
          <w:rFonts w:ascii="Times New Roman" w:hAnsi="Times New Roman"/>
          <w:color w:val="000000"/>
          <w:spacing w:val="4"/>
          <w:sz w:val="28"/>
          <w:szCs w:val="28"/>
        </w:rPr>
        <w:t>Основная образовательная программа основного общего образования школы</w:t>
      </w:r>
      <w:r w:rsidRPr="00283FDE">
        <w:rPr>
          <w:rFonts w:ascii="Times New Roman" w:hAnsi="Times New Roman"/>
          <w:color w:val="000000"/>
          <w:spacing w:val="7"/>
          <w:sz w:val="28"/>
          <w:szCs w:val="28"/>
        </w:rPr>
        <w:t xml:space="preserve">; </w:t>
      </w:r>
    </w:p>
    <w:p w:rsidR="00283FDE" w:rsidRPr="00283FDE" w:rsidRDefault="00283FDE" w:rsidP="000A0735">
      <w:pPr>
        <w:widowControl w:val="0"/>
        <w:shd w:val="clear" w:color="auto" w:fill="FFFFFF"/>
        <w:tabs>
          <w:tab w:val="left" w:pos="619"/>
        </w:tabs>
        <w:autoSpaceDE w:val="0"/>
        <w:autoSpaceDN w:val="0"/>
        <w:adjustRightInd w:val="0"/>
        <w:spacing w:after="0" w:line="240" w:lineRule="auto"/>
        <w:jc w:val="both"/>
        <w:rPr>
          <w:rFonts w:ascii="Times New Roman" w:hAnsi="Times New Roman"/>
          <w:color w:val="000000"/>
          <w:spacing w:val="7"/>
          <w:sz w:val="28"/>
          <w:szCs w:val="28"/>
        </w:rPr>
      </w:pPr>
      <w:r w:rsidRPr="00283FDE">
        <w:rPr>
          <w:rFonts w:ascii="Times New Roman" w:hAnsi="Times New Roman"/>
          <w:color w:val="000000"/>
          <w:spacing w:val="7"/>
          <w:sz w:val="28"/>
          <w:szCs w:val="28"/>
        </w:rPr>
        <w:tab/>
        <w:t>- годовой календарный учебный график школы на текущий учебный год;</w:t>
      </w:r>
    </w:p>
    <w:p w:rsidR="00283FDE" w:rsidRPr="00283FDE" w:rsidRDefault="00283FDE" w:rsidP="000A0735">
      <w:pPr>
        <w:shd w:val="clear" w:color="auto" w:fill="FFFFFF"/>
        <w:spacing w:after="0" w:line="240" w:lineRule="auto"/>
        <w:ind w:left="43" w:right="5" w:firstLine="398"/>
        <w:jc w:val="both"/>
        <w:rPr>
          <w:rFonts w:ascii="Times New Roman" w:hAnsi="Times New Roman"/>
          <w:color w:val="000000"/>
          <w:spacing w:val="7"/>
          <w:sz w:val="28"/>
          <w:szCs w:val="28"/>
        </w:rPr>
      </w:pPr>
      <w:r w:rsidRPr="00283FDE">
        <w:rPr>
          <w:rFonts w:ascii="Times New Roman" w:hAnsi="Times New Roman"/>
          <w:color w:val="000000"/>
          <w:spacing w:val="7"/>
          <w:sz w:val="28"/>
          <w:szCs w:val="28"/>
        </w:rPr>
        <w:t xml:space="preserve">  - </w:t>
      </w:r>
      <w:r w:rsidRPr="00283FDE">
        <w:rPr>
          <w:rFonts w:ascii="Times New Roman" w:hAnsi="Times New Roman"/>
          <w:color w:val="000000"/>
          <w:spacing w:val="4"/>
          <w:sz w:val="28"/>
          <w:szCs w:val="28"/>
        </w:rPr>
        <w:t>учеб</w:t>
      </w:r>
      <w:r w:rsidRPr="00283FDE">
        <w:rPr>
          <w:rFonts w:ascii="Times New Roman" w:hAnsi="Times New Roman"/>
          <w:color w:val="000000"/>
          <w:spacing w:val="4"/>
          <w:sz w:val="28"/>
          <w:szCs w:val="28"/>
        </w:rPr>
        <w:softHyphen/>
      </w:r>
      <w:r w:rsidRPr="00283FDE">
        <w:rPr>
          <w:rFonts w:ascii="Times New Roman" w:hAnsi="Times New Roman"/>
          <w:color w:val="000000"/>
          <w:spacing w:val="7"/>
          <w:sz w:val="28"/>
          <w:szCs w:val="28"/>
        </w:rPr>
        <w:t>ный план школы на текущий учебный год;</w:t>
      </w:r>
    </w:p>
    <w:p w:rsidR="00283FDE" w:rsidRPr="00283FDE" w:rsidRDefault="00283FDE" w:rsidP="000A0735">
      <w:pPr>
        <w:widowControl w:val="0"/>
        <w:shd w:val="clear" w:color="auto" w:fill="FFFFFF"/>
        <w:tabs>
          <w:tab w:val="left" w:pos="619"/>
        </w:tabs>
        <w:autoSpaceDE w:val="0"/>
        <w:autoSpaceDN w:val="0"/>
        <w:adjustRightInd w:val="0"/>
        <w:spacing w:after="0" w:line="240" w:lineRule="auto"/>
        <w:jc w:val="both"/>
        <w:rPr>
          <w:rFonts w:ascii="Times New Roman" w:hAnsi="Times New Roman"/>
          <w:spacing w:val="2"/>
          <w:sz w:val="28"/>
          <w:szCs w:val="28"/>
        </w:rPr>
      </w:pPr>
      <w:r w:rsidRPr="00283FDE">
        <w:rPr>
          <w:rFonts w:ascii="Times New Roman" w:hAnsi="Times New Roman"/>
          <w:color w:val="000000"/>
          <w:sz w:val="28"/>
          <w:szCs w:val="28"/>
        </w:rPr>
        <w:tab/>
        <w:t xml:space="preserve">- </w:t>
      </w:r>
      <w:r w:rsidRPr="00283FDE">
        <w:rPr>
          <w:rFonts w:ascii="Times New Roman" w:hAnsi="Times New Roman"/>
          <w:color w:val="000000"/>
          <w:spacing w:val="-1"/>
          <w:sz w:val="28"/>
          <w:szCs w:val="28"/>
        </w:rPr>
        <w:t xml:space="preserve">Федеральный перечень учебников, рекомендуемых к использованию при реализации образовательных программ начального общего, основного общего, среднего общего образования, утвержденный приказом </w:t>
      </w:r>
      <w:r w:rsidRPr="00283FDE">
        <w:rPr>
          <w:rFonts w:ascii="Times New Roman" w:hAnsi="Times New Roman"/>
          <w:sz w:val="28"/>
          <w:szCs w:val="28"/>
          <w:shd w:val="clear" w:color="auto" w:fill="FFFFFF"/>
        </w:rPr>
        <w:t>Министерства просвещения Российской Федерации № 345 от 28.12.2018г. (с изменениями и дополнениями)</w:t>
      </w:r>
      <w:r w:rsidRPr="00283FDE">
        <w:rPr>
          <w:rFonts w:ascii="Times New Roman" w:hAnsi="Times New Roman"/>
          <w:spacing w:val="2"/>
          <w:sz w:val="28"/>
          <w:szCs w:val="28"/>
        </w:rPr>
        <w:t>;</w:t>
      </w:r>
    </w:p>
    <w:p w:rsidR="00283FDE" w:rsidRPr="00283FDE" w:rsidRDefault="00283FDE" w:rsidP="000A0735">
      <w:pPr>
        <w:widowControl w:val="0"/>
        <w:shd w:val="clear" w:color="auto" w:fill="FFFFFF"/>
        <w:tabs>
          <w:tab w:val="left" w:pos="605"/>
        </w:tabs>
        <w:autoSpaceDE w:val="0"/>
        <w:autoSpaceDN w:val="0"/>
        <w:adjustRightInd w:val="0"/>
        <w:spacing w:after="0" w:line="240" w:lineRule="auto"/>
        <w:jc w:val="both"/>
        <w:rPr>
          <w:rFonts w:ascii="Times New Roman" w:hAnsi="Times New Roman"/>
          <w:color w:val="0000FF"/>
          <w:sz w:val="28"/>
          <w:szCs w:val="28"/>
        </w:rPr>
      </w:pPr>
      <w:r w:rsidRPr="00283FDE">
        <w:rPr>
          <w:rFonts w:ascii="Times New Roman" w:hAnsi="Times New Roman"/>
          <w:color w:val="000000"/>
          <w:sz w:val="28"/>
          <w:szCs w:val="28"/>
        </w:rPr>
        <w:tab/>
        <w:t xml:space="preserve">- </w:t>
      </w:r>
      <w:r w:rsidRPr="007F6A65">
        <w:rPr>
          <w:rFonts w:ascii="Times New Roman" w:hAnsi="Times New Roman"/>
          <w:spacing w:val="-1"/>
          <w:sz w:val="28"/>
          <w:szCs w:val="28"/>
        </w:rPr>
        <w:t>авторская рабочая программа по учебному предмету</w:t>
      </w:r>
      <w:proofErr w:type="gramStart"/>
      <w:r w:rsidRPr="007F6A65">
        <w:rPr>
          <w:rFonts w:ascii="Times New Roman" w:hAnsi="Times New Roman"/>
          <w:spacing w:val="-1"/>
          <w:sz w:val="28"/>
          <w:szCs w:val="28"/>
        </w:rPr>
        <w:t>.</w:t>
      </w:r>
      <w:proofErr w:type="gramEnd"/>
      <w:r w:rsidRPr="007F6A65">
        <w:rPr>
          <w:rFonts w:ascii="Times New Roman" w:hAnsi="Times New Roman"/>
          <w:spacing w:val="-1"/>
          <w:sz w:val="28"/>
          <w:szCs w:val="28"/>
        </w:rPr>
        <w:t xml:space="preserve"> </w:t>
      </w:r>
      <w:proofErr w:type="gramStart"/>
      <w:r w:rsidRPr="007F6A65">
        <w:rPr>
          <w:rFonts w:ascii="Times New Roman" w:hAnsi="Times New Roman"/>
          <w:sz w:val="28"/>
          <w:szCs w:val="28"/>
        </w:rPr>
        <w:t>а</w:t>
      </w:r>
      <w:proofErr w:type="gramEnd"/>
      <w:r w:rsidRPr="007F6A65">
        <w:rPr>
          <w:rFonts w:ascii="Times New Roman" w:hAnsi="Times New Roman"/>
          <w:sz w:val="28"/>
          <w:szCs w:val="28"/>
        </w:rPr>
        <w:t>вторской</w:t>
      </w:r>
      <w:r w:rsidRPr="007E76DD">
        <w:rPr>
          <w:rFonts w:ascii="Times New Roman" w:hAnsi="Times New Roman"/>
          <w:color w:val="000000"/>
          <w:sz w:val="28"/>
          <w:szCs w:val="28"/>
        </w:rPr>
        <w:t xml:space="preserve"> рабочей прог</w:t>
      </w:r>
      <w:r>
        <w:rPr>
          <w:rFonts w:ascii="Times New Roman" w:hAnsi="Times New Roman"/>
          <w:color w:val="000000"/>
          <w:sz w:val="28"/>
          <w:szCs w:val="28"/>
        </w:rPr>
        <w:t xml:space="preserve">раммы «Английский язык».5-9 классы: учебно-методическое пособие/ О.А. Афанасьева, И.В. </w:t>
      </w:r>
      <w:r w:rsidRPr="007E76DD">
        <w:rPr>
          <w:rFonts w:ascii="Times New Roman" w:hAnsi="Times New Roman"/>
          <w:color w:val="000000"/>
          <w:sz w:val="28"/>
          <w:szCs w:val="28"/>
        </w:rPr>
        <w:t>Михеева</w:t>
      </w:r>
      <w:r>
        <w:rPr>
          <w:rFonts w:ascii="Times New Roman" w:hAnsi="Times New Roman"/>
          <w:color w:val="000000"/>
          <w:sz w:val="28"/>
          <w:szCs w:val="28"/>
        </w:rPr>
        <w:t xml:space="preserve">, Н.В. </w:t>
      </w:r>
      <w:r w:rsidRPr="007E76DD">
        <w:rPr>
          <w:rFonts w:ascii="Times New Roman" w:hAnsi="Times New Roman"/>
          <w:color w:val="000000"/>
          <w:sz w:val="28"/>
          <w:szCs w:val="28"/>
        </w:rPr>
        <w:t>Языкова</w:t>
      </w:r>
      <w:r>
        <w:rPr>
          <w:rFonts w:ascii="Times New Roman" w:hAnsi="Times New Roman"/>
          <w:color w:val="000000"/>
          <w:sz w:val="28"/>
          <w:szCs w:val="28"/>
        </w:rPr>
        <w:t>, Е.А. Колесникова.- М.</w:t>
      </w:r>
      <w:r w:rsidRPr="007E76DD">
        <w:rPr>
          <w:rFonts w:ascii="Times New Roman" w:hAnsi="Times New Roman"/>
          <w:color w:val="000000"/>
          <w:sz w:val="28"/>
          <w:szCs w:val="28"/>
        </w:rPr>
        <w:t>:</w:t>
      </w:r>
      <w:r>
        <w:rPr>
          <w:rFonts w:ascii="Times New Roman" w:hAnsi="Times New Roman"/>
          <w:color w:val="000000"/>
          <w:sz w:val="28"/>
          <w:szCs w:val="28"/>
        </w:rPr>
        <w:t xml:space="preserve"> </w:t>
      </w:r>
      <w:r w:rsidRPr="007E76DD">
        <w:rPr>
          <w:rFonts w:ascii="Times New Roman" w:hAnsi="Times New Roman"/>
          <w:color w:val="000000"/>
          <w:sz w:val="28"/>
          <w:szCs w:val="28"/>
        </w:rPr>
        <w:t>Дрофа,2013</w:t>
      </w:r>
      <w:r>
        <w:rPr>
          <w:rFonts w:ascii="Times New Roman" w:hAnsi="Times New Roman"/>
          <w:color w:val="000000"/>
          <w:sz w:val="28"/>
          <w:szCs w:val="28"/>
        </w:rPr>
        <w:t>.112с.-</w:t>
      </w:r>
      <w:r w:rsidRPr="00A4019B">
        <w:rPr>
          <w:rFonts w:ascii="Times New Roman" w:hAnsi="Times New Roman"/>
          <w:color w:val="000000"/>
          <w:sz w:val="28"/>
          <w:szCs w:val="28"/>
        </w:rPr>
        <w:t>(</w:t>
      </w:r>
      <w:r>
        <w:rPr>
          <w:rFonts w:ascii="Times New Roman" w:hAnsi="Times New Roman"/>
          <w:color w:val="000000"/>
          <w:sz w:val="28"/>
          <w:szCs w:val="28"/>
          <w:lang w:val="en-US"/>
        </w:rPr>
        <w:t>Rainbow</w:t>
      </w:r>
      <w:r w:rsidRPr="00A4019B">
        <w:rPr>
          <w:rFonts w:ascii="Times New Roman" w:hAnsi="Times New Roman"/>
          <w:color w:val="000000"/>
          <w:sz w:val="28"/>
          <w:szCs w:val="28"/>
        </w:rPr>
        <w:t xml:space="preserve"> </w:t>
      </w:r>
      <w:r>
        <w:rPr>
          <w:rFonts w:ascii="Times New Roman" w:hAnsi="Times New Roman"/>
          <w:color w:val="000000"/>
          <w:sz w:val="28"/>
          <w:szCs w:val="28"/>
          <w:lang w:val="en-US"/>
        </w:rPr>
        <w:t>English</w:t>
      </w:r>
      <w:r w:rsidRPr="00A4019B">
        <w:rPr>
          <w:rFonts w:ascii="Times New Roman" w:hAnsi="Times New Roman"/>
          <w:color w:val="000000"/>
          <w:sz w:val="28"/>
          <w:szCs w:val="28"/>
        </w:rPr>
        <w:t>)</w:t>
      </w:r>
      <w:r>
        <w:rPr>
          <w:rFonts w:ascii="Times New Roman" w:hAnsi="Times New Roman"/>
          <w:color w:val="000000"/>
          <w:sz w:val="28"/>
          <w:szCs w:val="28"/>
        </w:rPr>
        <w:t>;</w:t>
      </w:r>
    </w:p>
    <w:p w:rsidR="00283FDE" w:rsidRPr="00283FDE" w:rsidRDefault="00283FDE" w:rsidP="000A0735">
      <w:pPr>
        <w:shd w:val="clear" w:color="auto" w:fill="FFFFFF"/>
        <w:spacing w:after="0" w:line="240" w:lineRule="auto"/>
        <w:ind w:left="43"/>
        <w:jc w:val="both"/>
        <w:rPr>
          <w:rFonts w:ascii="Times New Roman" w:hAnsi="Times New Roman"/>
          <w:sz w:val="28"/>
          <w:szCs w:val="28"/>
        </w:rPr>
      </w:pPr>
      <w:r w:rsidRPr="00283FDE">
        <w:rPr>
          <w:rFonts w:ascii="Times New Roman" w:hAnsi="Times New Roman"/>
          <w:color w:val="000000"/>
          <w:spacing w:val="-1"/>
          <w:sz w:val="28"/>
          <w:szCs w:val="28"/>
        </w:rPr>
        <w:t xml:space="preserve">       -  </w:t>
      </w:r>
      <w:r w:rsidRPr="00283FDE">
        <w:rPr>
          <w:rFonts w:ascii="Times New Roman" w:hAnsi="Times New Roman"/>
          <w:color w:val="000000"/>
          <w:sz w:val="28"/>
          <w:szCs w:val="28"/>
        </w:rPr>
        <w:t>Положение о Рабочей программе школы, утвержденное приказом № 120 от 19.05.2016 года;</w:t>
      </w:r>
    </w:p>
    <w:p w:rsidR="00AE7F7C" w:rsidRPr="00283FDE" w:rsidRDefault="00AE7F7C" w:rsidP="00283FDE">
      <w:pPr>
        <w:widowControl w:val="0"/>
        <w:shd w:val="clear" w:color="auto" w:fill="FFFFFF"/>
        <w:tabs>
          <w:tab w:val="left" w:pos="605"/>
        </w:tabs>
        <w:autoSpaceDE w:val="0"/>
        <w:autoSpaceDN w:val="0"/>
        <w:adjustRightInd w:val="0"/>
        <w:spacing w:after="0" w:line="240" w:lineRule="auto"/>
        <w:jc w:val="both"/>
        <w:rPr>
          <w:rFonts w:ascii="Times New Roman" w:hAnsi="Times New Roman"/>
          <w:sz w:val="28"/>
          <w:szCs w:val="28"/>
        </w:rPr>
      </w:pPr>
      <w:bookmarkStart w:id="0" w:name="_GoBack"/>
      <w:bookmarkEnd w:id="0"/>
      <w:r>
        <w:rPr>
          <w:rFonts w:ascii="Times New Roman" w:hAnsi="Times New Roman"/>
          <w:sz w:val="28"/>
          <w:szCs w:val="28"/>
        </w:rPr>
        <w:t>Согласно современным требованиям к обучению иностранным языкам в основной школе, изучение иностранного языка направлено на достижение двух основных це</w:t>
      </w:r>
      <w:r w:rsidRPr="00632AF0">
        <w:rPr>
          <w:rFonts w:ascii="Times New Roman" w:hAnsi="Times New Roman"/>
          <w:sz w:val="28"/>
          <w:szCs w:val="28"/>
        </w:rPr>
        <w:t>лей:</w:t>
      </w:r>
    </w:p>
    <w:p w:rsidR="00AE7F7C" w:rsidRDefault="00AE7F7C" w:rsidP="00721748">
      <w:pPr>
        <w:pStyle w:val="ae"/>
        <w:spacing w:line="240" w:lineRule="auto"/>
        <w:jc w:val="both"/>
        <w:rPr>
          <w:rFonts w:ascii="Times New Roman" w:hAnsi="Times New Roman"/>
          <w:sz w:val="28"/>
          <w:szCs w:val="28"/>
        </w:rPr>
      </w:pPr>
      <w:r>
        <w:rPr>
          <w:rFonts w:ascii="Times New Roman" w:hAnsi="Times New Roman"/>
          <w:sz w:val="28"/>
          <w:szCs w:val="28"/>
        </w:rPr>
        <w:t xml:space="preserve"> —  развитие иноязычной коммуникативной компетенции в совокупности ее составляющих (речевая компетенция, языковая компетенция, </w:t>
      </w:r>
      <w:proofErr w:type="spellStart"/>
      <w:proofErr w:type="gramStart"/>
      <w:r>
        <w:rPr>
          <w:rFonts w:ascii="Times New Roman" w:hAnsi="Times New Roman"/>
          <w:sz w:val="28"/>
          <w:szCs w:val="28"/>
        </w:rPr>
        <w:t>социокультур</w:t>
      </w:r>
      <w:proofErr w:type="spellEnd"/>
      <w:r>
        <w:rPr>
          <w:rFonts w:ascii="Times New Roman" w:hAnsi="Times New Roman"/>
          <w:sz w:val="28"/>
          <w:szCs w:val="28"/>
        </w:rPr>
        <w:t xml:space="preserve"> </w:t>
      </w:r>
      <w:proofErr w:type="spellStart"/>
      <w:r>
        <w:rPr>
          <w:rFonts w:ascii="Times New Roman" w:hAnsi="Times New Roman"/>
          <w:sz w:val="28"/>
          <w:szCs w:val="28"/>
        </w:rPr>
        <w:t>ная</w:t>
      </w:r>
      <w:proofErr w:type="spellEnd"/>
      <w:proofErr w:type="gramEnd"/>
      <w:r>
        <w:rPr>
          <w:rFonts w:ascii="Times New Roman" w:hAnsi="Times New Roman"/>
          <w:sz w:val="28"/>
          <w:szCs w:val="28"/>
        </w:rPr>
        <w:t xml:space="preserve"> компетенция, компенсаторная компетенция, учебно-познава</w:t>
      </w:r>
      <w:r w:rsidRPr="00632AF0">
        <w:rPr>
          <w:rFonts w:ascii="Times New Roman" w:hAnsi="Times New Roman"/>
          <w:sz w:val="28"/>
          <w:szCs w:val="28"/>
        </w:rPr>
        <w:t xml:space="preserve">тельная </w:t>
      </w:r>
      <w:r>
        <w:rPr>
          <w:rFonts w:ascii="Times New Roman" w:hAnsi="Times New Roman"/>
          <w:sz w:val="28"/>
          <w:szCs w:val="28"/>
        </w:rPr>
        <w:t>компетен</w:t>
      </w:r>
      <w:r w:rsidRPr="00632AF0">
        <w:rPr>
          <w:rFonts w:ascii="Times New Roman" w:hAnsi="Times New Roman"/>
          <w:sz w:val="28"/>
          <w:szCs w:val="28"/>
        </w:rPr>
        <w:t xml:space="preserve">ция); </w:t>
      </w:r>
    </w:p>
    <w:p w:rsidR="00AE7F7C" w:rsidRDefault="00AE7F7C" w:rsidP="00721748">
      <w:pPr>
        <w:pStyle w:val="ae"/>
        <w:spacing w:line="240" w:lineRule="auto"/>
        <w:jc w:val="both"/>
        <w:rPr>
          <w:rFonts w:ascii="Times New Roman" w:hAnsi="Times New Roman"/>
          <w:sz w:val="28"/>
          <w:szCs w:val="28"/>
        </w:rPr>
      </w:pPr>
      <w:r>
        <w:rPr>
          <w:rFonts w:ascii="Times New Roman" w:hAnsi="Times New Roman"/>
          <w:sz w:val="28"/>
          <w:szCs w:val="28"/>
        </w:rPr>
        <w:t>— развитие личности учащегося посредством реализации воспитательного потенциала иностранного языка</w:t>
      </w:r>
      <w:r w:rsidRPr="00632AF0">
        <w:rPr>
          <w:rFonts w:ascii="Times New Roman" w:hAnsi="Times New Roman"/>
          <w:sz w:val="28"/>
          <w:szCs w:val="28"/>
        </w:rPr>
        <w:t xml:space="preserve">. </w:t>
      </w:r>
    </w:p>
    <w:p w:rsidR="00AE7F7C" w:rsidRDefault="00AE7F7C" w:rsidP="00721748">
      <w:pPr>
        <w:pStyle w:val="ae"/>
        <w:spacing w:line="240" w:lineRule="auto"/>
        <w:jc w:val="both"/>
        <w:rPr>
          <w:rFonts w:ascii="Times New Roman" w:hAnsi="Times New Roman"/>
          <w:sz w:val="28"/>
          <w:szCs w:val="28"/>
        </w:rPr>
      </w:pPr>
      <w:r>
        <w:rPr>
          <w:rFonts w:ascii="Times New Roman" w:hAnsi="Times New Roman"/>
          <w:sz w:val="28"/>
          <w:szCs w:val="28"/>
        </w:rPr>
        <w:t>Соответственно большее значение приобретает интегративный подход, который предполагает ре</w:t>
      </w:r>
      <w:r w:rsidRPr="00632AF0">
        <w:rPr>
          <w:rFonts w:ascii="Times New Roman" w:hAnsi="Times New Roman"/>
          <w:sz w:val="28"/>
          <w:szCs w:val="28"/>
        </w:rPr>
        <w:t>ш</w:t>
      </w:r>
      <w:r>
        <w:rPr>
          <w:rFonts w:ascii="Times New Roman" w:hAnsi="Times New Roman"/>
          <w:sz w:val="28"/>
          <w:szCs w:val="28"/>
        </w:rPr>
        <w:t>ение задач воспитательно</w:t>
      </w:r>
      <w:r w:rsidRPr="00632AF0">
        <w:rPr>
          <w:rFonts w:ascii="Times New Roman" w:hAnsi="Times New Roman"/>
          <w:sz w:val="28"/>
          <w:szCs w:val="28"/>
        </w:rPr>
        <w:t>го, куль</w:t>
      </w:r>
      <w:r>
        <w:rPr>
          <w:rFonts w:ascii="Times New Roman" w:hAnsi="Times New Roman"/>
          <w:sz w:val="28"/>
          <w:szCs w:val="28"/>
        </w:rPr>
        <w:t xml:space="preserve">турного, межкультурного и прагматического характера наряду с развитием умений иноязычного речевого общения. Интегративной целью обучения английскому языку в учебных комплексах серии </w:t>
      </w:r>
      <w:proofErr w:type="spellStart"/>
      <w:r>
        <w:rPr>
          <w:rFonts w:ascii="Times New Roman" w:hAnsi="Times New Roman"/>
          <w:sz w:val="28"/>
          <w:szCs w:val="28"/>
        </w:rPr>
        <w:t>Rainbow</w:t>
      </w:r>
      <w:proofErr w:type="spellEnd"/>
      <w:r>
        <w:rPr>
          <w:rFonts w:ascii="Times New Roman" w:hAnsi="Times New Roman"/>
          <w:sz w:val="28"/>
          <w:szCs w:val="28"/>
        </w:rPr>
        <w:t xml:space="preserve"> </w:t>
      </w:r>
      <w:proofErr w:type="spellStart"/>
      <w:r>
        <w:rPr>
          <w:rFonts w:ascii="Times New Roman" w:hAnsi="Times New Roman"/>
          <w:sz w:val="28"/>
          <w:szCs w:val="28"/>
        </w:rPr>
        <w:t>English</w:t>
      </w:r>
      <w:proofErr w:type="spellEnd"/>
      <w:r>
        <w:rPr>
          <w:rFonts w:ascii="Times New Roman" w:hAnsi="Times New Roman"/>
          <w:sz w:val="28"/>
          <w:szCs w:val="28"/>
        </w:rPr>
        <w:t xml:space="preserve"> является формирование коммуника</w:t>
      </w:r>
      <w:r w:rsidRPr="00632AF0">
        <w:rPr>
          <w:rFonts w:ascii="Times New Roman" w:hAnsi="Times New Roman"/>
          <w:sz w:val="28"/>
          <w:szCs w:val="28"/>
        </w:rPr>
        <w:t>т</w:t>
      </w:r>
      <w:r>
        <w:rPr>
          <w:rFonts w:ascii="Times New Roman" w:hAnsi="Times New Roman"/>
          <w:sz w:val="28"/>
          <w:szCs w:val="28"/>
        </w:rPr>
        <w:t>ив</w:t>
      </w:r>
      <w:r w:rsidRPr="00632AF0">
        <w:rPr>
          <w:rFonts w:ascii="Times New Roman" w:hAnsi="Times New Roman"/>
          <w:sz w:val="28"/>
          <w:szCs w:val="28"/>
        </w:rPr>
        <w:t xml:space="preserve">ной </w:t>
      </w:r>
      <w:r>
        <w:rPr>
          <w:rFonts w:ascii="Times New Roman" w:hAnsi="Times New Roman"/>
          <w:sz w:val="28"/>
          <w:szCs w:val="28"/>
        </w:rPr>
        <w:t xml:space="preserve"> компетенции в совокупности пяти её </w:t>
      </w:r>
      <w:r>
        <w:rPr>
          <w:rFonts w:ascii="Times New Roman" w:hAnsi="Times New Roman"/>
          <w:sz w:val="28"/>
          <w:szCs w:val="28"/>
        </w:rPr>
        <w:lastRenderedPageBreak/>
        <w:t>составляю</w:t>
      </w:r>
      <w:r w:rsidRPr="00632AF0">
        <w:rPr>
          <w:rFonts w:ascii="Times New Roman" w:hAnsi="Times New Roman"/>
          <w:sz w:val="28"/>
          <w:szCs w:val="28"/>
        </w:rPr>
        <w:t>щих:</w:t>
      </w:r>
    </w:p>
    <w:p w:rsidR="00AE7F7C" w:rsidRPr="007E76DD" w:rsidRDefault="00AE7F7C" w:rsidP="005B6824">
      <w:pPr>
        <w:pStyle w:val="ae"/>
        <w:spacing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7E76DD">
        <w:rPr>
          <w:rFonts w:ascii="Times New Roman" w:hAnsi="Times New Roman"/>
          <w:sz w:val="28"/>
          <w:szCs w:val="28"/>
        </w:rPr>
        <w:t xml:space="preserve">речевая компетенция – развитие коммуникативных умений в четырех основных видах речевой деятельности (говорении, </w:t>
      </w:r>
      <w:proofErr w:type="spellStart"/>
      <w:r w:rsidRPr="007E76DD">
        <w:rPr>
          <w:rFonts w:ascii="Times New Roman" w:hAnsi="Times New Roman"/>
          <w:sz w:val="28"/>
          <w:szCs w:val="28"/>
        </w:rPr>
        <w:t>аудировании</w:t>
      </w:r>
      <w:proofErr w:type="spellEnd"/>
      <w:r w:rsidRPr="007E76DD">
        <w:rPr>
          <w:rFonts w:ascii="Times New Roman" w:hAnsi="Times New Roman"/>
          <w:sz w:val="28"/>
          <w:szCs w:val="28"/>
        </w:rPr>
        <w:t>, чтении, письме);</w:t>
      </w:r>
      <w:proofErr w:type="gramEnd"/>
    </w:p>
    <w:p w:rsidR="00AE7F7C" w:rsidRPr="007E76DD" w:rsidRDefault="00AE7F7C" w:rsidP="005B6824">
      <w:pPr>
        <w:pStyle w:val="ae"/>
        <w:spacing w:line="240" w:lineRule="auto"/>
        <w:jc w:val="both"/>
        <w:rPr>
          <w:rFonts w:ascii="Times New Roman" w:hAnsi="Times New Roman"/>
          <w:sz w:val="28"/>
          <w:szCs w:val="28"/>
        </w:rPr>
      </w:pPr>
      <w:r>
        <w:rPr>
          <w:rFonts w:ascii="Times New Roman" w:hAnsi="Times New Roman"/>
          <w:sz w:val="28"/>
          <w:szCs w:val="28"/>
        </w:rPr>
        <w:tab/>
      </w:r>
      <w:r w:rsidRPr="007E76DD">
        <w:rPr>
          <w:rFonts w:ascii="Times New Roman" w:hAnsi="Times New Roman"/>
          <w:sz w:val="28"/>
          <w:szCs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 </w:t>
      </w:r>
    </w:p>
    <w:p w:rsidR="00AE7F7C" w:rsidRPr="007E76DD" w:rsidRDefault="00AE7F7C" w:rsidP="005B6824">
      <w:pPr>
        <w:pStyle w:val="ae"/>
        <w:spacing w:line="240" w:lineRule="auto"/>
        <w:jc w:val="both"/>
        <w:rPr>
          <w:rFonts w:ascii="Times New Roman" w:hAnsi="Times New Roman"/>
          <w:sz w:val="28"/>
          <w:szCs w:val="28"/>
        </w:rPr>
      </w:pPr>
      <w:r>
        <w:rPr>
          <w:rFonts w:ascii="Times New Roman" w:hAnsi="Times New Roman"/>
          <w:sz w:val="28"/>
          <w:szCs w:val="28"/>
        </w:rPr>
        <w:tab/>
      </w:r>
      <w:r w:rsidRPr="007E76DD">
        <w:rPr>
          <w:rFonts w:ascii="Times New Roman" w:hAnsi="Times New Roman"/>
          <w:sz w:val="28"/>
          <w:szCs w:val="28"/>
        </w:rPr>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w:t>
      </w:r>
      <w:r>
        <w:rPr>
          <w:rFonts w:ascii="Times New Roman" w:hAnsi="Times New Roman"/>
          <w:sz w:val="28"/>
          <w:szCs w:val="28"/>
        </w:rPr>
        <w:t>ычного межкультурного общения;</w:t>
      </w:r>
    </w:p>
    <w:p w:rsidR="00AE7F7C" w:rsidRPr="007E76DD" w:rsidRDefault="00AE7F7C" w:rsidP="005B6824">
      <w:pPr>
        <w:pStyle w:val="ae"/>
        <w:spacing w:line="240" w:lineRule="auto"/>
        <w:jc w:val="both"/>
        <w:rPr>
          <w:rFonts w:ascii="Times New Roman" w:hAnsi="Times New Roman"/>
          <w:sz w:val="28"/>
          <w:szCs w:val="28"/>
        </w:rPr>
      </w:pPr>
      <w:r>
        <w:rPr>
          <w:rFonts w:ascii="Times New Roman" w:hAnsi="Times New Roman"/>
          <w:sz w:val="28"/>
          <w:szCs w:val="28"/>
        </w:rPr>
        <w:tab/>
      </w:r>
      <w:r w:rsidRPr="007E76DD">
        <w:rPr>
          <w:rFonts w:ascii="Times New Roman" w:hAnsi="Times New Roman"/>
          <w:sz w:val="28"/>
          <w:szCs w:val="28"/>
        </w:rPr>
        <w:t>компенсаторная компетенция – развитие умений выходить из положения в условиях дефицита языковых сре</w:t>
      </w:r>
      <w:proofErr w:type="gramStart"/>
      <w:r w:rsidRPr="007E76DD">
        <w:rPr>
          <w:rFonts w:ascii="Times New Roman" w:hAnsi="Times New Roman"/>
          <w:sz w:val="28"/>
          <w:szCs w:val="28"/>
        </w:rPr>
        <w:t>дств пр</w:t>
      </w:r>
      <w:proofErr w:type="gramEnd"/>
      <w:r w:rsidRPr="007E76DD">
        <w:rPr>
          <w:rFonts w:ascii="Times New Roman" w:hAnsi="Times New Roman"/>
          <w:sz w:val="28"/>
          <w:szCs w:val="28"/>
        </w:rPr>
        <w:t xml:space="preserve">и получении и передаче информации; </w:t>
      </w:r>
    </w:p>
    <w:p w:rsidR="00AE7F7C" w:rsidRPr="00632AF0" w:rsidRDefault="00AE7F7C" w:rsidP="005B6824">
      <w:pPr>
        <w:pStyle w:val="ae"/>
        <w:spacing w:line="240" w:lineRule="auto"/>
        <w:jc w:val="both"/>
        <w:rPr>
          <w:rFonts w:ascii="Times New Roman" w:hAnsi="Times New Roman"/>
          <w:sz w:val="28"/>
          <w:szCs w:val="28"/>
        </w:rPr>
      </w:pPr>
      <w:r>
        <w:rPr>
          <w:rFonts w:ascii="Times New Roman" w:hAnsi="Times New Roman"/>
          <w:sz w:val="28"/>
          <w:szCs w:val="28"/>
        </w:rPr>
        <w:tab/>
      </w:r>
      <w:r w:rsidRPr="007E76DD">
        <w:rPr>
          <w:rFonts w:ascii="Times New Roman" w:hAnsi="Times New Roman"/>
          <w:sz w:val="28"/>
          <w:szCs w:val="28"/>
        </w:rPr>
        <w:t>учебно-познавательная компетенция –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AE7F7C" w:rsidRDefault="00AE7F7C" w:rsidP="00A21279">
      <w:pPr>
        <w:pStyle w:val="ae"/>
        <w:spacing w:line="240" w:lineRule="auto"/>
        <w:jc w:val="both"/>
        <w:rPr>
          <w:rFonts w:ascii="Times New Roman" w:hAnsi="Times New Roman"/>
          <w:color w:val="000000"/>
          <w:sz w:val="28"/>
          <w:szCs w:val="28"/>
        </w:rPr>
      </w:pPr>
      <w:r>
        <w:rPr>
          <w:rFonts w:ascii="Times New Roman" w:hAnsi="Times New Roman"/>
          <w:sz w:val="28"/>
          <w:szCs w:val="28"/>
        </w:rPr>
        <w:t xml:space="preserve">       </w:t>
      </w:r>
      <w:r w:rsidRPr="00767CAD">
        <w:rPr>
          <w:rFonts w:ascii="Times New Roman" w:hAnsi="Times New Roman"/>
          <w:sz w:val="28"/>
          <w:szCs w:val="28"/>
        </w:rPr>
        <w:t xml:space="preserve">Рабочая программа предназначена для обучающихся 6-х классов изучающих английский язык на базовом уровне. </w:t>
      </w:r>
      <w:r w:rsidRPr="00652219">
        <w:rPr>
          <w:rFonts w:ascii="Times New Roman" w:hAnsi="Times New Roman"/>
          <w:color w:val="000000"/>
          <w:sz w:val="28"/>
          <w:szCs w:val="28"/>
        </w:rPr>
        <w:t xml:space="preserve">Данная рабочая  программа рассчитана на </w:t>
      </w:r>
      <w:r>
        <w:rPr>
          <w:rFonts w:ascii="Times New Roman" w:hAnsi="Times New Roman"/>
          <w:color w:val="000000"/>
          <w:sz w:val="28"/>
          <w:szCs w:val="28"/>
        </w:rPr>
        <w:t>102 часа (</w:t>
      </w:r>
      <w:r w:rsidRPr="00652219">
        <w:rPr>
          <w:rFonts w:ascii="Times New Roman" w:hAnsi="Times New Roman"/>
          <w:color w:val="000000"/>
          <w:sz w:val="28"/>
          <w:szCs w:val="28"/>
        </w:rPr>
        <w:t>3 часа в неделю</w:t>
      </w:r>
      <w:r>
        <w:rPr>
          <w:rFonts w:ascii="Times New Roman" w:hAnsi="Times New Roman"/>
          <w:color w:val="000000"/>
          <w:sz w:val="28"/>
          <w:szCs w:val="28"/>
        </w:rPr>
        <w:t>)</w:t>
      </w:r>
      <w:r w:rsidRPr="00652219">
        <w:rPr>
          <w:rFonts w:ascii="Times New Roman" w:hAnsi="Times New Roman"/>
          <w:color w:val="000000"/>
          <w:sz w:val="28"/>
          <w:szCs w:val="28"/>
        </w:rPr>
        <w:t>.</w:t>
      </w:r>
      <w:r>
        <w:rPr>
          <w:rFonts w:ascii="Times New Roman" w:hAnsi="Times New Roman"/>
          <w:color w:val="000000"/>
          <w:sz w:val="28"/>
          <w:szCs w:val="28"/>
        </w:rPr>
        <w:t xml:space="preserve"> Авторская программа рассчитана 105 часов, в </w:t>
      </w:r>
      <w:proofErr w:type="gramStart"/>
      <w:r>
        <w:rPr>
          <w:rFonts w:ascii="Times New Roman" w:hAnsi="Times New Roman"/>
          <w:color w:val="000000"/>
          <w:sz w:val="28"/>
          <w:szCs w:val="28"/>
        </w:rPr>
        <w:t>связи</w:t>
      </w:r>
      <w:proofErr w:type="gramEnd"/>
      <w:r>
        <w:rPr>
          <w:rFonts w:ascii="Times New Roman" w:hAnsi="Times New Roman"/>
          <w:color w:val="000000"/>
          <w:sz w:val="28"/>
          <w:szCs w:val="28"/>
        </w:rPr>
        <w:t xml:space="preserve"> с чем проведена корректировка часов. Сокращено 3 часа, </w:t>
      </w:r>
      <w:proofErr w:type="gramStart"/>
      <w:r>
        <w:rPr>
          <w:rFonts w:ascii="Times New Roman" w:hAnsi="Times New Roman"/>
          <w:color w:val="000000"/>
          <w:sz w:val="28"/>
          <w:szCs w:val="28"/>
        </w:rPr>
        <w:t>отведенных</w:t>
      </w:r>
      <w:proofErr w:type="gramEnd"/>
      <w:r>
        <w:rPr>
          <w:rFonts w:ascii="Times New Roman" w:hAnsi="Times New Roman"/>
          <w:color w:val="000000"/>
          <w:sz w:val="28"/>
          <w:szCs w:val="28"/>
        </w:rPr>
        <w:t xml:space="preserve"> для использования учителем</w:t>
      </w:r>
      <w:r w:rsidRPr="003F594A">
        <w:rPr>
          <w:rFonts w:ascii="Times New Roman" w:hAnsi="Times New Roman"/>
          <w:color w:val="000000"/>
          <w:sz w:val="28"/>
          <w:szCs w:val="28"/>
        </w:rPr>
        <w:t xml:space="preserve"> </w:t>
      </w:r>
      <w:r>
        <w:rPr>
          <w:rFonts w:ascii="Times New Roman" w:hAnsi="Times New Roman"/>
          <w:color w:val="000000"/>
          <w:sz w:val="28"/>
          <w:szCs w:val="28"/>
        </w:rPr>
        <w:t>самостоятельно.</w:t>
      </w:r>
    </w:p>
    <w:p w:rsidR="00AE7F7C" w:rsidRPr="007C47DE" w:rsidRDefault="00AE7F7C" w:rsidP="007C47DE">
      <w:pPr>
        <w:pStyle w:val="ae"/>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Pr="007C47DE">
        <w:rPr>
          <w:rFonts w:ascii="Times New Roman" w:hAnsi="Times New Roman"/>
          <w:color w:val="000000"/>
          <w:sz w:val="28"/>
          <w:szCs w:val="28"/>
        </w:rPr>
        <w:t>Форма организации образовательного процесса: классно-урочная система</w:t>
      </w:r>
      <w:r w:rsidR="000A0735">
        <w:rPr>
          <w:rFonts w:ascii="Times New Roman" w:hAnsi="Times New Roman"/>
          <w:color w:val="000000"/>
          <w:sz w:val="28"/>
          <w:szCs w:val="28"/>
        </w:rPr>
        <w:t xml:space="preserve"> </w:t>
      </w:r>
      <w:r w:rsidR="000A0735" w:rsidRPr="000A0735">
        <w:rPr>
          <w:rFonts w:ascii="Times New Roman" w:hAnsi="Times New Roman"/>
          <w:sz w:val="28"/>
          <w:szCs w:val="28"/>
        </w:rPr>
        <w:t>(дистанционное (удалённое) обучение).</w:t>
      </w:r>
      <w:proofErr w:type="gramStart"/>
      <w:r w:rsidR="000A0735">
        <w:rPr>
          <w:rFonts w:ascii="Times New Roman" w:hAnsi="Times New Roman"/>
          <w:color w:val="000000"/>
          <w:sz w:val="28"/>
          <w:szCs w:val="28"/>
        </w:rPr>
        <w:t xml:space="preserve"> </w:t>
      </w:r>
      <w:r w:rsidRPr="007C47DE">
        <w:rPr>
          <w:rFonts w:ascii="Times New Roman" w:hAnsi="Times New Roman"/>
          <w:color w:val="000000"/>
          <w:sz w:val="28"/>
          <w:szCs w:val="28"/>
        </w:rPr>
        <w:t>.</w:t>
      </w:r>
      <w:proofErr w:type="gramEnd"/>
    </w:p>
    <w:p w:rsidR="00AE7F7C" w:rsidRDefault="00AE7F7C" w:rsidP="007C47DE">
      <w:pPr>
        <w:pStyle w:val="ae"/>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Pr="007C47DE">
        <w:rPr>
          <w:rFonts w:ascii="Times New Roman" w:hAnsi="Times New Roman"/>
          <w:color w:val="000000"/>
          <w:sz w:val="28"/>
          <w:szCs w:val="28"/>
        </w:rPr>
        <w:t>При реализации рабочей программы предусмотрены виды учебной деятельности, характеристика которых рекомендована авторской программой.</w:t>
      </w:r>
    </w:p>
    <w:p w:rsidR="00AE7F7C" w:rsidRPr="00E4312E" w:rsidRDefault="00AE7F7C" w:rsidP="00E4312E">
      <w:pPr>
        <w:pStyle w:val="ae"/>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Pr="00E4312E">
        <w:rPr>
          <w:rFonts w:ascii="Times New Roman" w:hAnsi="Times New Roman"/>
          <w:color w:val="000000"/>
          <w:sz w:val="28"/>
          <w:szCs w:val="28"/>
        </w:rPr>
        <w:t>Обучение детей с ограниченными возможностями здоровья и детей-инвалидов осуществляется с учетом их индивидуальных особенностей.</w:t>
      </w:r>
    </w:p>
    <w:p w:rsidR="00AE7F7C" w:rsidRDefault="00AE7F7C" w:rsidP="007C47DE">
      <w:pPr>
        <w:pStyle w:val="ae"/>
        <w:spacing w:after="0" w:line="240" w:lineRule="auto"/>
        <w:jc w:val="both"/>
        <w:rPr>
          <w:rFonts w:ascii="Times New Roman" w:hAnsi="Times New Roman"/>
          <w:color w:val="000000"/>
          <w:sz w:val="28"/>
          <w:szCs w:val="28"/>
        </w:rPr>
      </w:pPr>
    </w:p>
    <w:p w:rsidR="00F6136E" w:rsidRPr="00283FDE" w:rsidRDefault="00F6136E" w:rsidP="00DF1A56">
      <w:pPr>
        <w:pStyle w:val="ae"/>
        <w:spacing w:line="240" w:lineRule="auto"/>
        <w:jc w:val="center"/>
        <w:rPr>
          <w:rFonts w:ascii="Times New Roman" w:hAnsi="Times New Roman"/>
          <w:sz w:val="28"/>
          <w:szCs w:val="28"/>
        </w:rPr>
      </w:pPr>
    </w:p>
    <w:p w:rsidR="00F6136E" w:rsidRPr="00283FDE" w:rsidRDefault="00F6136E" w:rsidP="00DF1A56">
      <w:pPr>
        <w:pStyle w:val="ae"/>
        <w:spacing w:line="240" w:lineRule="auto"/>
        <w:jc w:val="center"/>
        <w:rPr>
          <w:rFonts w:ascii="Times New Roman" w:hAnsi="Times New Roman"/>
          <w:sz w:val="28"/>
          <w:szCs w:val="28"/>
        </w:rPr>
      </w:pPr>
    </w:p>
    <w:p w:rsidR="00F6136E" w:rsidRPr="00283FDE" w:rsidRDefault="00F6136E" w:rsidP="00DF1A56">
      <w:pPr>
        <w:pStyle w:val="ae"/>
        <w:spacing w:line="240" w:lineRule="auto"/>
        <w:jc w:val="center"/>
        <w:rPr>
          <w:rFonts w:ascii="Times New Roman" w:hAnsi="Times New Roman"/>
          <w:sz w:val="28"/>
          <w:szCs w:val="28"/>
        </w:rPr>
      </w:pPr>
    </w:p>
    <w:p w:rsidR="00F6136E" w:rsidRPr="00283FDE" w:rsidRDefault="00F6136E" w:rsidP="00DF1A56">
      <w:pPr>
        <w:pStyle w:val="ae"/>
        <w:spacing w:line="240" w:lineRule="auto"/>
        <w:jc w:val="center"/>
        <w:rPr>
          <w:rFonts w:ascii="Times New Roman" w:hAnsi="Times New Roman"/>
          <w:sz w:val="28"/>
          <w:szCs w:val="28"/>
        </w:rPr>
      </w:pPr>
    </w:p>
    <w:p w:rsidR="00AE7F7C" w:rsidRPr="00721748" w:rsidRDefault="00AE7F7C" w:rsidP="00DF1A56">
      <w:pPr>
        <w:pStyle w:val="ae"/>
        <w:spacing w:line="240" w:lineRule="auto"/>
        <w:jc w:val="center"/>
        <w:rPr>
          <w:rFonts w:ascii="Times New Roman" w:hAnsi="Times New Roman"/>
          <w:sz w:val="28"/>
          <w:szCs w:val="28"/>
        </w:rPr>
      </w:pPr>
      <w:r>
        <w:rPr>
          <w:rFonts w:ascii="Times New Roman" w:hAnsi="Times New Roman"/>
          <w:sz w:val="28"/>
          <w:szCs w:val="28"/>
        </w:rPr>
        <w:lastRenderedPageBreak/>
        <w:t>Содержание учебного предмета</w:t>
      </w:r>
    </w:p>
    <w:p w:rsidR="00AE7F7C" w:rsidRPr="00721748" w:rsidRDefault="00AE7F7C" w:rsidP="00DF1A56">
      <w:pPr>
        <w:pStyle w:val="ae"/>
        <w:spacing w:line="240" w:lineRule="auto"/>
        <w:jc w:val="both"/>
        <w:rPr>
          <w:rFonts w:ascii="Times New Roman" w:hAnsi="Times New Roman"/>
          <w:sz w:val="28"/>
          <w:szCs w:val="28"/>
        </w:rPr>
      </w:pPr>
      <w:r>
        <w:rPr>
          <w:rFonts w:ascii="Times New Roman" w:hAnsi="Times New Roman"/>
          <w:sz w:val="28"/>
          <w:szCs w:val="28"/>
        </w:rPr>
        <w:tab/>
      </w:r>
      <w:r w:rsidRPr="00721748">
        <w:rPr>
          <w:rFonts w:ascii="Times New Roman" w:hAnsi="Times New Roman"/>
          <w:sz w:val="28"/>
          <w:szCs w:val="28"/>
        </w:rPr>
        <w:t>Раздел</w:t>
      </w:r>
      <w:r w:rsidRPr="00CD0150">
        <w:rPr>
          <w:rFonts w:ascii="Times New Roman" w:hAnsi="Times New Roman"/>
          <w:sz w:val="28"/>
          <w:szCs w:val="28"/>
        </w:rPr>
        <w:t xml:space="preserve"> №1: </w:t>
      </w:r>
      <w:proofErr w:type="gramStart"/>
      <w:r w:rsidRPr="00721748">
        <w:rPr>
          <w:rFonts w:ascii="Times New Roman" w:hAnsi="Times New Roman"/>
          <w:sz w:val="28"/>
          <w:szCs w:val="28"/>
          <w:lang w:val="en-US"/>
        </w:rPr>
        <w:t>Unit</w:t>
      </w:r>
      <w:r w:rsidRPr="00CD0150">
        <w:rPr>
          <w:rFonts w:ascii="Times New Roman" w:hAnsi="Times New Roman"/>
          <w:sz w:val="28"/>
          <w:szCs w:val="28"/>
        </w:rPr>
        <w:t xml:space="preserve"> 1.</w:t>
      </w:r>
      <w:proofErr w:type="gramEnd"/>
      <w:r w:rsidRPr="00CD0150">
        <w:rPr>
          <w:rFonts w:ascii="Times New Roman" w:hAnsi="Times New Roman"/>
          <w:sz w:val="28"/>
          <w:szCs w:val="28"/>
        </w:rPr>
        <w:t xml:space="preserve"> </w:t>
      </w:r>
      <w:proofErr w:type="gramStart"/>
      <w:r w:rsidRPr="00721748">
        <w:rPr>
          <w:rFonts w:ascii="Times New Roman" w:hAnsi="Times New Roman"/>
          <w:sz w:val="28"/>
          <w:szCs w:val="28"/>
          <w:lang w:val="en-US"/>
        </w:rPr>
        <w:t>Two</w:t>
      </w:r>
      <w:r w:rsidRPr="00CD0150">
        <w:rPr>
          <w:rFonts w:ascii="Times New Roman" w:hAnsi="Times New Roman"/>
          <w:sz w:val="28"/>
          <w:szCs w:val="28"/>
        </w:rPr>
        <w:t xml:space="preserve"> </w:t>
      </w:r>
      <w:r w:rsidRPr="00721748">
        <w:rPr>
          <w:rFonts w:ascii="Times New Roman" w:hAnsi="Times New Roman"/>
          <w:sz w:val="28"/>
          <w:szCs w:val="28"/>
          <w:lang w:val="en-US"/>
        </w:rPr>
        <w:t>Capitals</w:t>
      </w:r>
      <w:r w:rsidRPr="00CD0150">
        <w:rPr>
          <w:rFonts w:ascii="Times New Roman" w:hAnsi="Times New Roman"/>
          <w:sz w:val="28"/>
          <w:szCs w:val="28"/>
        </w:rPr>
        <w:t>.</w:t>
      </w:r>
      <w:proofErr w:type="gramEnd"/>
      <w:r w:rsidRPr="00CD0150">
        <w:rPr>
          <w:rFonts w:ascii="Times New Roman" w:hAnsi="Times New Roman"/>
          <w:sz w:val="28"/>
          <w:szCs w:val="28"/>
        </w:rPr>
        <w:t xml:space="preserve"> </w:t>
      </w:r>
      <w:r w:rsidRPr="00721748">
        <w:rPr>
          <w:rFonts w:ascii="Times New Roman" w:hAnsi="Times New Roman"/>
          <w:sz w:val="28"/>
          <w:szCs w:val="28"/>
        </w:rPr>
        <w:t>Две</w:t>
      </w:r>
      <w:r w:rsidRPr="00CD0150">
        <w:rPr>
          <w:rFonts w:ascii="Times New Roman" w:hAnsi="Times New Roman"/>
          <w:sz w:val="28"/>
          <w:szCs w:val="28"/>
        </w:rPr>
        <w:t xml:space="preserve"> </w:t>
      </w:r>
      <w:r w:rsidRPr="00721748">
        <w:rPr>
          <w:rFonts w:ascii="Times New Roman" w:hAnsi="Times New Roman"/>
          <w:sz w:val="28"/>
          <w:szCs w:val="28"/>
        </w:rPr>
        <w:t>столицы</w:t>
      </w:r>
      <w:r w:rsidRPr="00CD0150">
        <w:rPr>
          <w:rFonts w:ascii="Times New Roman" w:hAnsi="Times New Roman"/>
          <w:sz w:val="28"/>
          <w:szCs w:val="28"/>
        </w:rPr>
        <w:t xml:space="preserve">. </w:t>
      </w:r>
      <w:r>
        <w:rPr>
          <w:rFonts w:ascii="Times New Roman" w:hAnsi="Times New Roman"/>
          <w:sz w:val="28"/>
          <w:szCs w:val="28"/>
        </w:rPr>
        <w:t>Россия.</w:t>
      </w:r>
    </w:p>
    <w:p w:rsidR="00AE7F7C" w:rsidRDefault="00AE7F7C" w:rsidP="00DF1A56">
      <w:pPr>
        <w:pStyle w:val="ae"/>
        <w:spacing w:line="240" w:lineRule="auto"/>
        <w:jc w:val="both"/>
        <w:rPr>
          <w:rFonts w:ascii="Times New Roman" w:hAnsi="Times New Roman"/>
          <w:sz w:val="28"/>
          <w:szCs w:val="28"/>
        </w:rPr>
      </w:pPr>
      <w:r w:rsidRPr="00721748">
        <w:rPr>
          <w:rFonts w:ascii="Times New Roman" w:hAnsi="Times New Roman"/>
          <w:sz w:val="28"/>
          <w:szCs w:val="28"/>
        </w:rPr>
        <w:t xml:space="preserve">Путешествия. Москва. Санкт-Петербург. Мой класс и мои одноклассники. Памятники знаменитым людям. Кремль. Красная площадь. Суздаль. Московский зоопарк. Простое прошедшее время. Неопределенные местоимения. Отрицательные местоимения. Количественные прилагательные Конверсия имен существительных. </w:t>
      </w:r>
    </w:p>
    <w:p w:rsidR="00AE7F7C" w:rsidRPr="00DD23F2" w:rsidRDefault="00AE7F7C" w:rsidP="00DF1A56">
      <w:pPr>
        <w:pStyle w:val="ae"/>
        <w:spacing w:line="240" w:lineRule="auto"/>
        <w:jc w:val="both"/>
        <w:rPr>
          <w:rFonts w:ascii="Times New Roman" w:hAnsi="Times New Roman"/>
          <w:sz w:val="28"/>
          <w:szCs w:val="28"/>
        </w:rPr>
      </w:pPr>
      <w:r>
        <w:rPr>
          <w:rFonts w:ascii="Times New Roman" w:hAnsi="Times New Roman"/>
          <w:sz w:val="28"/>
          <w:szCs w:val="28"/>
        </w:rPr>
        <w:tab/>
      </w:r>
      <w:r w:rsidRPr="00721748">
        <w:rPr>
          <w:rFonts w:ascii="Times New Roman" w:hAnsi="Times New Roman"/>
          <w:sz w:val="28"/>
          <w:szCs w:val="28"/>
        </w:rPr>
        <w:t>Раздел</w:t>
      </w:r>
      <w:r w:rsidRPr="00942F68">
        <w:rPr>
          <w:rFonts w:ascii="Times New Roman" w:hAnsi="Times New Roman"/>
          <w:sz w:val="28"/>
          <w:szCs w:val="28"/>
        </w:rPr>
        <w:t xml:space="preserve"> №2: </w:t>
      </w:r>
      <w:proofErr w:type="gramStart"/>
      <w:r w:rsidRPr="00DD23F2">
        <w:rPr>
          <w:rFonts w:ascii="Times New Roman" w:hAnsi="Times New Roman"/>
          <w:sz w:val="28"/>
          <w:szCs w:val="28"/>
          <w:lang w:val="en-US"/>
        </w:rPr>
        <w:t>Unit</w:t>
      </w:r>
      <w:r w:rsidRPr="00942F68">
        <w:rPr>
          <w:rFonts w:ascii="Times New Roman" w:hAnsi="Times New Roman"/>
          <w:sz w:val="28"/>
          <w:szCs w:val="28"/>
        </w:rPr>
        <w:t xml:space="preserve"> 2.</w:t>
      </w:r>
      <w:proofErr w:type="gramEnd"/>
      <w:r w:rsidRPr="00942F68">
        <w:rPr>
          <w:rFonts w:ascii="Times New Roman" w:hAnsi="Times New Roman"/>
          <w:sz w:val="28"/>
          <w:szCs w:val="28"/>
        </w:rPr>
        <w:t xml:space="preserve"> </w:t>
      </w:r>
      <w:proofErr w:type="gramStart"/>
      <w:r w:rsidRPr="00DD23F2">
        <w:rPr>
          <w:rFonts w:ascii="Times New Roman" w:hAnsi="Times New Roman"/>
          <w:sz w:val="28"/>
          <w:szCs w:val="28"/>
          <w:lang w:val="en-US"/>
        </w:rPr>
        <w:t>Visiting</w:t>
      </w:r>
      <w:r w:rsidRPr="00942F68">
        <w:rPr>
          <w:rFonts w:ascii="Times New Roman" w:hAnsi="Times New Roman"/>
          <w:sz w:val="28"/>
          <w:szCs w:val="28"/>
        </w:rPr>
        <w:t xml:space="preserve"> </w:t>
      </w:r>
      <w:r w:rsidRPr="00DD23F2">
        <w:rPr>
          <w:rFonts w:ascii="Times New Roman" w:hAnsi="Times New Roman"/>
          <w:sz w:val="28"/>
          <w:szCs w:val="28"/>
          <w:lang w:val="en-US"/>
        </w:rPr>
        <w:t>Britain</w:t>
      </w:r>
      <w:r w:rsidRPr="00942F68">
        <w:rPr>
          <w:rFonts w:ascii="Times New Roman" w:hAnsi="Times New Roman"/>
          <w:sz w:val="28"/>
          <w:szCs w:val="28"/>
        </w:rPr>
        <w:t>.</w:t>
      </w:r>
      <w:proofErr w:type="gramEnd"/>
      <w:r w:rsidRPr="00942F68">
        <w:rPr>
          <w:rFonts w:ascii="Times New Roman" w:hAnsi="Times New Roman"/>
          <w:sz w:val="28"/>
          <w:szCs w:val="28"/>
        </w:rPr>
        <w:t xml:space="preserve"> </w:t>
      </w:r>
      <w:r w:rsidRPr="00721748">
        <w:rPr>
          <w:rFonts w:ascii="Times New Roman" w:hAnsi="Times New Roman"/>
          <w:sz w:val="28"/>
          <w:szCs w:val="28"/>
        </w:rPr>
        <w:t>Великобритан</w:t>
      </w:r>
      <w:r>
        <w:rPr>
          <w:rFonts w:ascii="Times New Roman" w:hAnsi="Times New Roman"/>
          <w:sz w:val="28"/>
          <w:szCs w:val="28"/>
        </w:rPr>
        <w:t>ия</w:t>
      </w:r>
      <w:r w:rsidRPr="00942F68">
        <w:rPr>
          <w:rFonts w:ascii="Times New Roman" w:hAnsi="Times New Roman"/>
          <w:sz w:val="28"/>
          <w:szCs w:val="28"/>
        </w:rPr>
        <w:t>.</w:t>
      </w:r>
    </w:p>
    <w:p w:rsidR="00AE7F7C" w:rsidRDefault="00AE7F7C" w:rsidP="00DF1A56">
      <w:pPr>
        <w:pStyle w:val="ae"/>
        <w:spacing w:line="240" w:lineRule="auto"/>
        <w:jc w:val="both"/>
        <w:rPr>
          <w:rFonts w:ascii="Times New Roman" w:hAnsi="Times New Roman"/>
          <w:sz w:val="28"/>
          <w:szCs w:val="28"/>
        </w:rPr>
      </w:pPr>
      <w:r w:rsidRPr="00721748">
        <w:rPr>
          <w:rFonts w:ascii="Times New Roman" w:hAnsi="Times New Roman"/>
          <w:sz w:val="28"/>
          <w:szCs w:val="28"/>
        </w:rPr>
        <w:t xml:space="preserve">Проведение досуга. Проведение каникул. География Великобритании. Река Темза. Ирландия. Достопримечательности Лондона. Города Великобритании. Климат Великобритании. Оксфорд. Неправильные глаголы. Суффиксы имен прилагательных. Числительные. Употребление наречий. </w:t>
      </w:r>
    </w:p>
    <w:p w:rsidR="00AE7F7C" w:rsidRPr="00FC01B2" w:rsidRDefault="00AE7F7C" w:rsidP="00DF1A56">
      <w:pPr>
        <w:pStyle w:val="ae"/>
        <w:spacing w:line="240" w:lineRule="auto"/>
        <w:jc w:val="both"/>
        <w:rPr>
          <w:rFonts w:ascii="Times New Roman" w:hAnsi="Times New Roman"/>
          <w:sz w:val="28"/>
          <w:szCs w:val="28"/>
        </w:rPr>
      </w:pPr>
      <w:r>
        <w:rPr>
          <w:rFonts w:ascii="Times New Roman" w:hAnsi="Times New Roman"/>
          <w:sz w:val="28"/>
          <w:szCs w:val="28"/>
        </w:rPr>
        <w:tab/>
      </w:r>
      <w:r w:rsidRPr="00721748">
        <w:rPr>
          <w:rFonts w:ascii="Times New Roman" w:hAnsi="Times New Roman"/>
          <w:sz w:val="28"/>
          <w:szCs w:val="28"/>
        </w:rPr>
        <w:t>Раздел</w:t>
      </w:r>
      <w:r w:rsidRPr="000A0735">
        <w:rPr>
          <w:rFonts w:ascii="Times New Roman" w:hAnsi="Times New Roman"/>
          <w:sz w:val="28"/>
          <w:szCs w:val="28"/>
        </w:rPr>
        <w:t xml:space="preserve"> №3: </w:t>
      </w:r>
      <w:proofErr w:type="gramStart"/>
      <w:r w:rsidRPr="00A4019B">
        <w:rPr>
          <w:rFonts w:ascii="Times New Roman" w:hAnsi="Times New Roman"/>
          <w:sz w:val="28"/>
          <w:szCs w:val="28"/>
          <w:lang w:val="en-US"/>
        </w:rPr>
        <w:t>Unit</w:t>
      </w:r>
      <w:r w:rsidRPr="000A0735">
        <w:rPr>
          <w:rFonts w:ascii="Times New Roman" w:hAnsi="Times New Roman"/>
          <w:sz w:val="28"/>
          <w:szCs w:val="28"/>
        </w:rPr>
        <w:t xml:space="preserve"> 3.</w:t>
      </w:r>
      <w:proofErr w:type="gramEnd"/>
      <w:r w:rsidRPr="000A0735">
        <w:rPr>
          <w:rFonts w:ascii="Times New Roman" w:hAnsi="Times New Roman"/>
          <w:sz w:val="28"/>
          <w:szCs w:val="28"/>
        </w:rPr>
        <w:t xml:space="preserve"> </w:t>
      </w:r>
      <w:proofErr w:type="gramStart"/>
      <w:r w:rsidRPr="00DB2991">
        <w:rPr>
          <w:rFonts w:ascii="Times New Roman" w:hAnsi="Times New Roman"/>
          <w:sz w:val="28"/>
          <w:szCs w:val="28"/>
          <w:lang w:val="en-US"/>
        </w:rPr>
        <w:t>Traditions</w:t>
      </w:r>
      <w:r w:rsidRPr="000A0735">
        <w:rPr>
          <w:rFonts w:ascii="Times New Roman" w:hAnsi="Times New Roman"/>
          <w:sz w:val="28"/>
          <w:szCs w:val="28"/>
        </w:rPr>
        <w:t xml:space="preserve">, </w:t>
      </w:r>
      <w:r w:rsidRPr="00DB2991">
        <w:rPr>
          <w:rFonts w:ascii="Times New Roman" w:hAnsi="Times New Roman"/>
          <w:sz w:val="28"/>
          <w:szCs w:val="28"/>
          <w:lang w:val="en-US"/>
        </w:rPr>
        <w:t>Holidays</w:t>
      </w:r>
      <w:r w:rsidRPr="000A0735">
        <w:rPr>
          <w:rFonts w:ascii="Times New Roman" w:hAnsi="Times New Roman"/>
          <w:sz w:val="28"/>
          <w:szCs w:val="28"/>
        </w:rPr>
        <w:t xml:space="preserve">, </w:t>
      </w:r>
      <w:r w:rsidRPr="00DB2991">
        <w:rPr>
          <w:rFonts w:ascii="Times New Roman" w:hAnsi="Times New Roman"/>
          <w:sz w:val="28"/>
          <w:szCs w:val="28"/>
          <w:lang w:val="en-US"/>
        </w:rPr>
        <w:t>Festivals</w:t>
      </w:r>
      <w:r w:rsidRPr="000A0735">
        <w:rPr>
          <w:rFonts w:ascii="Times New Roman" w:hAnsi="Times New Roman"/>
          <w:sz w:val="28"/>
          <w:szCs w:val="28"/>
        </w:rPr>
        <w:t>.</w:t>
      </w:r>
      <w:proofErr w:type="gramEnd"/>
      <w:r w:rsidRPr="000A0735">
        <w:rPr>
          <w:rFonts w:ascii="Times New Roman" w:hAnsi="Times New Roman"/>
          <w:sz w:val="28"/>
          <w:szCs w:val="28"/>
        </w:rPr>
        <w:t xml:space="preserve"> </w:t>
      </w:r>
      <w:r>
        <w:rPr>
          <w:rFonts w:ascii="Times New Roman" w:hAnsi="Times New Roman"/>
          <w:sz w:val="28"/>
          <w:szCs w:val="28"/>
        </w:rPr>
        <w:t>Праздники</w:t>
      </w:r>
      <w:r w:rsidRPr="00FC01B2">
        <w:rPr>
          <w:rFonts w:ascii="Times New Roman" w:hAnsi="Times New Roman"/>
          <w:sz w:val="28"/>
          <w:szCs w:val="28"/>
        </w:rPr>
        <w:t xml:space="preserve"> </w:t>
      </w:r>
      <w:r>
        <w:rPr>
          <w:rFonts w:ascii="Times New Roman" w:hAnsi="Times New Roman"/>
          <w:sz w:val="28"/>
          <w:szCs w:val="28"/>
        </w:rPr>
        <w:t>и</w:t>
      </w:r>
      <w:r w:rsidRPr="00FC01B2">
        <w:rPr>
          <w:rFonts w:ascii="Times New Roman" w:hAnsi="Times New Roman"/>
          <w:sz w:val="28"/>
          <w:szCs w:val="28"/>
        </w:rPr>
        <w:t xml:space="preserve"> </w:t>
      </w:r>
      <w:r>
        <w:rPr>
          <w:rFonts w:ascii="Times New Roman" w:hAnsi="Times New Roman"/>
          <w:sz w:val="28"/>
          <w:szCs w:val="28"/>
        </w:rPr>
        <w:t>традиции</w:t>
      </w:r>
      <w:r w:rsidRPr="00FC01B2">
        <w:rPr>
          <w:rFonts w:ascii="Times New Roman" w:hAnsi="Times New Roman"/>
          <w:sz w:val="28"/>
          <w:szCs w:val="28"/>
        </w:rPr>
        <w:t>.</w:t>
      </w:r>
    </w:p>
    <w:p w:rsidR="00AE7F7C" w:rsidRPr="00721748" w:rsidRDefault="00AE7F7C" w:rsidP="00DF1A56">
      <w:pPr>
        <w:pStyle w:val="ae"/>
        <w:spacing w:line="240" w:lineRule="auto"/>
        <w:jc w:val="both"/>
        <w:rPr>
          <w:rFonts w:ascii="Times New Roman" w:hAnsi="Times New Roman"/>
          <w:sz w:val="28"/>
          <w:szCs w:val="28"/>
        </w:rPr>
      </w:pPr>
      <w:r w:rsidRPr="00721748">
        <w:rPr>
          <w:rFonts w:ascii="Times New Roman" w:hAnsi="Times New Roman"/>
          <w:sz w:val="28"/>
          <w:szCs w:val="28"/>
        </w:rPr>
        <w:t xml:space="preserve">День рождения. Празднование Нового года в Великобритании и России. День святого Валентина. Пасха. Хэллоуин. Рождество в Великобритании. Относительные местоимения. Придаточные предложения. Косвенная речь. </w:t>
      </w:r>
    </w:p>
    <w:p w:rsidR="00AE7F7C" w:rsidRPr="00721748" w:rsidRDefault="00AE7F7C" w:rsidP="00DF1A56">
      <w:pPr>
        <w:pStyle w:val="ae"/>
        <w:spacing w:line="240" w:lineRule="auto"/>
        <w:jc w:val="both"/>
        <w:rPr>
          <w:rFonts w:ascii="Times New Roman" w:hAnsi="Times New Roman"/>
          <w:sz w:val="28"/>
          <w:szCs w:val="28"/>
        </w:rPr>
      </w:pPr>
      <w:r>
        <w:rPr>
          <w:rFonts w:ascii="Times New Roman" w:hAnsi="Times New Roman"/>
          <w:sz w:val="28"/>
          <w:szCs w:val="28"/>
        </w:rPr>
        <w:tab/>
      </w:r>
      <w:r w:rsidRPr="00721748">
        <w:rPr>
          <w:rFonts w:ascii="Times New Roman" w:hAnsi="Times New Roman"/>
          <w:sz w:val="28"/>
          <w:szCs w:val="28"/>
        </w:rPr>
        <w:t xml:space="preserve">Раздел №4: </w:t>
      </w:r>
      <w:proofErr w:type="spellStart"/>
      <w:r w:rsidRPr="00721748">
        <w:rPr>
          <w:rFonts w:ascii="Times New Roman" w:hAnsi="Times New Roman"/>
          <w:sz w:val="28"/>
          <w:szCs w:val="28"/>
        </w:rPr>
        <w:t>Unit</w:t>
      </w:r>
      <w:proofErr w:type="spellEnd"/>
      <w:r w:rsidRPr="00721748">
        <w:rPr>
          <w:rFonts w:ascii="Times New Roman" w:hAnsi="Times New Roman"/>
          <w:sz w:val="28"/>
          <w:szCs w:val="28"/>
        </w:rPr>
        <w:t xml:space="preserve"> 4. </w:t>
      </w:r>
      <w:proofErr w:type="spellStart"/>
      <w:r w:rsidRPr="00721748">
        <w:rPr>
          <w:rFonts w:ascii="Times New Roman" w:hAnsi="Times New Roman"/>
          <w:sz w:val="28"/>
          <w:szCs w:val="28"/>
        </w:rPr>
        <w:t>The</w:t>
      </w:r>
      <w:proofErr w:type="spellEnd"/>
      <w:r w:rsidRPr="00721748">
        <w:rPr>
          <w:rFonts w:ascii="Times New Roman" w:hAnsi="Times New Roman"/>
          <w:sz w:val="28"/>
          <w:szCs w:val="28"/>
        </w:rPr>
        <w:t xml:space="preserve"> </w:t>
      </w:r>
      <w:proofErr w:type="spellStart"/>
      <w:r w:rsidRPr="00721748">
        <w:rPr>
          <w:rFonts w:ascii="Times New Roman" w:hAnsi="Times New Roman"/>
          <w:sz w:val="28"/>
          <w:szCs w:val="28"/>
        </w:rPr>
        <w:t>Country</w:t>
      </w:r>
      <w:proofErr w:type="spellEnd"/>
      <w:r w:rsidRPr="00721748">
        <w:rPr>
          <w:rFonts w:ascii="Times New Roman" w:hAnsi="Times New Roman"/>
          <w:sz w:val="28"/>
          <w:szCs w:val="28"/>
        </w:rPr>
        <w:t xml:space="preserve"> </w:t>
      </w:r>
      <w:proofErr w:type="spellStart"/>
      <w:r w:rsidRPr="00721748">
        <w:rPr>
          <w:rFonts w:ascii="Times New Roman" w:hAnsi="Times New Roman"/>
          <w:sz w:val="28"/>
          <w:szCs w:val="28"/>
        </w:rPr>
        <w:t>across</w:t>
      </w:r>
      <w:proofErr w:type="spellEnd"/>
      <w:r w:rsidRPr="00721748">
        <w:rPr>
          <w:rFonts w:ascii="Times New Roman" w:hAnsi="Times New Roman"/>
          <w:sz w:val="28"/>
          <w:szCs w:val="28"/>
        </w:rPr>
        <w:t xml:space="preserve"> </w:t>
      </w:r>
      <w:proofErr w:type="spellStart"/>
      <w:r w:rsidRPr="00721748">
        <w:rPr>
          <w:rFonts w:ascii="Times New Roman" w:hAnsi="Times New Roman"/>
          <w:sz w:val="28"/>
          <w:szCs w:val="28"/>
        </w:rPr>
        <w:t>the</w:t>
      </w:r>
      <w:proofErr w:type="spellEnd"/>
      <w:r w:rsidRPr="00721748">
        <w:rPr>
          <w:rFonts w:ascii="Times New Roman" w:hAnsi="Times New Roman"/>
          <w:sz w:val="28"/>
          <w:szCs w:val="28"/>
        </w:rPr>
        <w:t xml:space="preserve"> </w:t>
      </w:r>
      <w:proofErr w:type="spellStart"/>
      <w:r w:rsidRPr="00721748">
        <w:rPr>
          <w:rFonts w:ascii="Times New Roman" w:hAnsi="Times New Roman"/>
          <w:sz w:val="28"/>
          <w:szCs w:val="28"/>
        </w:rPr>
        <w:t>Ocean</w:t>
      </w:r>
      <w:proofErr w:type="spellEnd"/>
      <w:r w:rsidRPr="00721748">
        <w:rPr>
          <w:rFonts w:ascii="Times New Roman" w:hAnsi="Times New Roman"/>
          <w:sz w:val="28"/>
          <w:szCs w:val="28"/>
        </w:rPr>
        <w:t>. Соеди</w:t>
      </w:r>
      <w:r>
        <w:rPr>
          <w:rFonts w:ascii="Times New Roman" w:hAnsi="Times New Roman"/>
          <w:sz w:val="28"/>
          <w:szCs w:val="28"/>
        </w:rPr>
        <w:t>ненные Штаты Америки.</w:t>
      </w:r>
    </w:p>
    <w:p w:rsidR="00AE7F7C" w:rsidRPr="00721748" w:rsidRDefault="00AE7F7C" w:rsidP="00DF1A56">
      <w:pPr>
        <w:pStyle w:val="ae"/>
        <w:spacing w:line="240" w:lineRule="auto"/>
        <w:jc w:val="both"/>
        <w:rPr>
          <w:rFonts w:ascii="Times New Roman" w:hAnsi="Times New Roman"/>
          <w:sz w:val="28"/>
          <w:szCs w:val="28"/>
        </w:rPr>
      </w:pPr>
      <w:r w:rsidRPr="00721748">
        <w:rPr>
          <w:rFonts w:ascii="Times New Roman" w:hAnsi="Times New Roman"/>
          <w:sz w:val="28"/>
          <w:szCs w:val="28"/>
        </w:rPr>
        <w:t>Открытие Америки. США. Коренные жители Америки. Нью-Йорк. Чикаго. Простое будущее время. Придаточные предложения времени и условия. Настоящее продолжительное время.</w:t>
      </w:r>
    </w:p>
    <w:p w:rsidR="00AE7F7C" w:rsidRPr="00721748" w:rsidRDefault="00AE7F7C" w:rsidP="00DF1A56">
      <w:pPr>
        <w:pStyle w:val="ae"/>
        <w:spacing w:line="240" w:lineRule="auto"/>
        <w:jc w:val="both"/>
        <w:rPr>
          <w:rFonts w:ascii="Times New Roman" w:hAnsi="Times New Roman"/>
          <w:sz w:val="28"/>
          <w:szCs w:val="28"/>
        </w:rPr>
      </w:pPr>
      <w:r>
        <w:rPr>
          <w:rFonts w:ascii="Times New Roman" w:hAnsi="Times New Roman"/>
          <w:sz w:val="28"/>
          <w:szCs w:val="28"/>
        </w:rPr>
        <w:tab/>
      </w:r>
      <w:r w:rsidRPr="00721748">
        <w:rPr>
          <w:rFonts w:ascii="Times New Roman" w:hAnsi="Times New Roman"/>
          <w:sz w:val="28"/>
          <w:szCs w:val="28"/>
        </w:rPr>
        <w:t>Раздел</w:t>
      </w:r>
      <w:r w:rsidRPr="00283FDE">
        <w:rPr>
          <w:rFonts w:ascii="Times New Roman" w:hAnsi="Times New Roman"/>
          <w:sz w:val="28"/>
          <w:szCs w:val="28"/>
          <w:lang w:val="en-US"/>
        </w:rPr>
        <w:t xml:space="preserve"> №5: </w:t>
      </w:r>
      <w:r w:rsidRPr="00721748">
        <w:rPr>
          <w:rFonts w:ascii="Times New Roman" w:hAnsi="Times New Roman"/>
          <w:sz w:val="28"/>
          <w:szCs w:val="28"/>
          <w:lang w:val="en-US"/>
        </w:rPr>
        <w:t>Unit</w:t>
      </w:r>
      <w:r w:rsidRPr="00283FDE">
        <w:rPr>
          <w:rFonts w:ascii="Times New Roman" w:hAnsi="Times New Roman"/>
          <w:sz w:val="28"/>
          <w:szCs w:val="28"/>
          <w:lang w:val="en-US"/>
        </w:rPr>
        <w:t xml:space="preserve">5. </w:t>
      </w:r>
      <w:proofErr w:type="spellStart"/>
      <w:proofErr w:type="gramStart"/>
      <w:r w:rsidRPr="00721748">
        <w:rPr>
          <w:rFonts w:ascii="Times New Roman" w:hAnsi="Times New Roman"/>
          <w:sz w:val="28"/>
          <w:szCs w:val="28"/>
          <w:lang w:val="en-US"/>
        </w:rPr>
        <w:t>Favourite</w:t>
      </w:r>
      <w:proofErr w:type="spellEnd"/>
      <w:r w:rsidRPr="00283FDE">
        <w:rPr>
          <w:rFonts w:ascii="Times New Roman" w:hAnsi="Times New Roman"/>
          <w:sz w:val="28"/>
          <w:szCs w:val="28"/>
          <w:lang w:val="en-US"/>
        </w:rPr>
        <w:t xml:space="preserve"> </w:t>
      </w:r>
      <w:r w:rsidRPr="00721748">
        <w:rPr>
          <w:rFonts w:ascii="Times New Roman" w:hAnsi="Times New Roman"/>
          <w:sz w:val="28"/>
          <w:szCs w:val="28"/>
          <w:lang w:val="en-US"/>
        </w:rPr>
        <w:t>Pastimes</w:t>
      </w:r>
      <w:r w:rsidRPr="00283FDE">
        <w:rPr>
          <w:rFonts w:ascii="Times New Roman" w:hAnsi="Times New Roman"/>
          <w:sz w:val="28"/>
          <w:szCs w:val="28"/>
          <w:lang w:val="en-US"/>
        </w:rPr>
        <w:t>.</w:t>
      </w:r>
      <w:proofErr w:type="gramEnd"/>
      <w:r w:rsidRPr="00283FDE">
        <w:rPr>
          <w:rFonts w:ascii="Times New Roman" w:hAnsi="Times New Roman"/>
          <w:sz w:val="28"/>
          <w:szCs w:val="28"/>
          <w:lang w:val="en-US"/>
        </w:rPr>
        <w:t xml:space="preserve"> </w:t>
      </w:r>
      <w:r w:rsidRPr="00721748">
        <w:rPr>
          <w:rFonts w:ascii="Times New Roman" w:hAnsi="Times New Roman"/>
          <w:sz w:val="28"/>
          <w:szCs w:val="28"/>
        </w:rPr>
        <w:t>Увлечения</w:t>
      </w:r>
      <w:r w:rsidRPr="00283FDE">
        <w:rPr>
          <w:rFonts w:ascii="Times New Roman" w:hAnsi="Times New Roman"/>
          <w:sz w:val="28"/>
          <w:szCs w:val="28"/>
          <w:lang w:val="en-US"/>
        </w:rPr>
        <w:t xml:space="preserve"> </w:t>
      </w:r>
      <w:r w:rsidRPr="00721748">
        <w:rPr>
          <w:rFonts w:ascii="Times New Roman" w:hAnsi="Times New Roman"/>
          <w:sz w:val="28"/>
          <w:szCs w:val="28"/>
        </w:rPr>
        <w:t>и</w:t>
      </w:r>
      <w:r w:rsidRPr="00283FDE">
        <w:rPr>
          <w:rFonts w:ascii="Times New Roman" w:hAnsi="Times New Roman"/>
          <w:sz w:val="28"/>
          <w:szCs w:val="28"/>
          <w:lang w:val="en-US"/>
        </w:rPr>
        <w:t xml:space="preserve"> </w:t>
      </w:r>
      <w:r w:rsidRPr="00721748">
        <w:rPr>
          <w:rFonts w:ascii="Times New Roman" w:hAnsi="Times New Roman"/>
          <w:sz w:val="28"/>
          <w:szCs w:val="28"/>
        </w:rPr>
        <w:t>хобби</w:t>
      </w:r>
      <w:r w:rsidRPr="00283FDE">
        <w:rPr>
          <w:rFonts w:ascii="Times New Roman" w:hAnsi="Times New Roman"/>
          <w:sz w:val="28"/>
          <w:szCs w:val="28"/>
          <w:lang w:val="en-US"/>
        </w:rPr>
        <w:t xml:space="preserve">. </w:t>
      </w:r>
      <w:r w:rsidRPr="00721748">
        <w:rPr>
          <w:rFonts w:ascii="Times New Roman" w:hAnsi="Times New Roman"/>
          <w:sz w:val="28"/>
          <w:szCs w:val="28"/>
        </w:rPr>
        <w:t>Любимые способы проведения свободного времени. Города США. Погода. Времена года. Одежда. Покупки. Будущее время.</w:t>
      </w:r>
    </w:p>
    <w:p w:rsidR="00AE7F7C" w:rsidRPr="00DD23F2" w:rsidRDefault="00AE7F7C" w:rsidP="00DF1A56">
      <w:pPr>
        <w:pStyle w:val="ae"/>
        <w:spacing w:line="240" w:lineRule="auto"/>
        <w:jc w:val="both"/>
        <w:rPr>
          <w:rFonts w:ascii="Times New Roman" w:hAnsi="Times New Roman"/>
          <w:sz w:val="28"/>
          <w:szCs w:val="28"/>
        </w:rPr>
        <w:sectPr w:rsidR="00AE7F7C" w:rsidRPr="00DD23F2" w:rsidSect="00DD23F2">
          <w:type w:val="continuous"/>
          <w:pgSz w:w="11906" w:h="16838"/>
          <w:pgMar w:top="1134" w:right="851" w:bottom="1134" w:left="1701" w:header="720" w:footer="720" w:gutter="0"/>
          <w:cols w:space="720"/>
          <w:formProt w:val="0"/>
          <w:docGrid w:linePitch="299"/>
        </w:sectPr>
      </w:pPr>
      <w:r>
        <w:rPr>
          <w:rFonts w:ascii="Times New Roman" w:hAnsi="Times New Roman"/>
          <w:sz w:val="28"/>
          <w:szCs w:val="28"/>
        </w:rPr>
        <w:tab/>
      </w:r>
      <w:r w:rsidRPr="00721748">
        <w:rPr>
          <w:rFonts w:ascii="Times New Roman" w:hAnsi="Times New Roman"/>
          <w:sz w:val="28"/>
          <w:szCs w:val="28"/>
        </w:rPr>
        <w:t>Раздел</w:t>
      </w:r>
      <w:r w:rsidRPr="000A0735">
        <w:rPr>
          <w:rFonts w:ascii="Times New Roman" w:hAnsi="Times New Roman"/>
          <w:sz w:val="28"/>
          <w:szCs w:val="28"/>
        </w:rPr>
        <w:t xml:space="preserve"> №6: </w:t>
      </w:r>
      <w:r w:rsidRPr="00283FDE">
        <w:rPr>
          <w:rFonts w:ascii="Times New Roman" w:hAnsi="Times New Roman"/>
          <w:sz w:val="28"/>
          <w:szCs w:val="28"/>
          <w:lang w:val="en-US"/>
        </w:rPr>
        <w:t>Unit</w:t>
      </w:r>
      <w:r w:rsidRPr="000A0735">
        <w:rPr>
          <w:rFonts w:ascii="Times New Roman" w:hAnsi="Times New Roman"/>
          <w:sz w:val="28"/>
          <w:szCs w:val="28"/>
        </w:rPr>
        <w:t xml:space="preserve">6. </w:t>
      </w:r>
      <w:r w:rsidRPr="00721748">
        <w:rPr>
          <w:rFonts w:ascii="Times New Roman" w:hAnsi="Times New Roman"/>
          <w:sz w:val="28"/>
          <w:szCs w:val="28"/>
          <w:lang w:val="en-US"/>
        </w:rPr>
        <w:t xml:space="preserve">What We Are Like. </w:t>
      </w:r>
      <w:r w:rsidRPr="00721748">
        <w:rPr>
          <w:rFonts w:ascii="Times New Roman" w:hAnsi="Times New Roman"/>
          <w:sz w:val="28"/>
          <w:szCs w:val="28"/>
        </w:rPr>
        <w:t>Внешность</w:t>
      </w:r>
      <w:r w:rsidRPr="000A0735">
        <w:rPr>
          <w:rFonts w:ascii="Times New Roman" w:hAnsi="Times New Roman"/>
          <w:sz w:val="28"/>
          <w:szCs w:val="28"/>
          <w:lang w:val="en-US"/>
        </w:rPr>
        <w:t xml:space="preserve">. </w:t>
      </w:r>
      <w:r w:rsidRPr="00721748">
        <w:rPr>
          <w:rFonts w:ascii="Times New Roman" w:hAnsi="Times New Roman"/>
          <w:sz w:val="28"/>
          <w:szCs w:val="28"/>
        </w:rPr>
        <w:t>Способности и достижения. Описание внешности. Герои популя</w:t>
      </w:r>
      <w:r>
        <w:rPr>
          <w:rFonts w:ascii="Times New Roman" w:hAnsi="Times New Roman"/>
          <w:sz w:val="28"/>
          <w:szCs w:val="28"/>
        </w:rPr>
        <w:t xml:space="preserve">рных фильмов. </w:t>
      </w:r>
      <w:proofErr w:type="gramStart"/>
      <w:r>
        <w:rPr>
          <w:rFonts w:ascii="Times New Roman" w:hAnsi="Times New Roman"/>
          <w:sz w:val="28"/>
          <w:szCs w:val="28"/>
        </w:rPr>
        <w:t>Модальные</w:t>
      </w:r>
      <w:proofErr w:type="gramEnd"/>
      <w:r>
        <w:rPr>
          <w:rFonts w:ascii="Times New Roman" w:hAnsi="Times New Roman"/>
          <w:sz w:val="28"/>
          <w:szCs w:val="28"/>
        </w:rPr>
        <w:t xml:space="preserve"> глаго</w:t>
      </w:r>
      <w:r w:rsidR="001E6BC4">
        <w:rPr>
          <w:rFonts w:ascii="Times New Roman" w:hAnsi="Times New Roman"/>
          <w:sz w:val="28"/>
          <w:szCs w:val="28"/>
        </w:rPr>
        <w:t>л</w:t>
      </w:r>
    </w:p>
    <w:p w:rsidR="00AE7F7C" w:rsidRDefault="00AE7F7C" w:rsidP="001E6BC4">
      <w:pPr>
        <w:pStyle w:val="ae"/>
        <w:spacing w:line="240" w:lineRule="auto"/>
        <w:rPr>
          <w:rFonts w:ascii="Times New Roman" w:hAnsi="Times New Roman"/>
          <w:sz w:val="28"/>
          <w:szCs w:val="28"/>
        </w:rPr>
      </w:pPr>
    </w:p>
    <w:p w:rsidR="001E6BC4" w:rsidRDefault="001E6BC4" w:rsidP="001E6BC4">
      <w:pPr>
        <w:pStyle w:val="ae"/>
        <w:spacing w:line="240" w:lineRule="auto"/>
        <w:rPr>
          <w:rFonts w:ascii="Times New Roman" w:hAnsi="Times New Roman"/>
          <w:sz w:val="28"/>
          <w:szCs w:val="28"/>
        </w:rPr>
      </w:pPr>
    </w:p>
    <w:p w:rsidR="001E6BC4" w:rsidRDefault="001E6BC4" w:rsidP="001E6BC4">
      <w:pPr>
        <w:pStyle w:val="ae"/>
        <w:spacing w:line="240" w:lineRule="auto"/>
        <w:rPr>
          <w:rFonts w:ascii="Times New Roman" w:hAnsi="Times New Roman"/>
          <w:sz w:val="28"/>
          <w:szCs w:val="28"/>
        </w:rPr>
      </w:pPr>
    </w:p>
    <w:p w:rsidR="001E6BC4" w:rsidRDefault="001E6BC4" w:rsidP="001E6BC4">
      <w:pPr>
        <w:pStyle w:val="ae"/>
        <w:spacing w:line="240" w:lineRule="auto"/>
        <w:rPr>
          <w:rFonts w:ascii="Times New Roman" w:hAnsi="Times New Roman"/>
          <w:sz w:val="28"/>
          <w:szCs w:val="28"/>
        </w:rPr>
      </w:pPr>
    </w:p>
    <w:p w:rsidR="001E6BC4" w:rsidRDefault="001E6BC4" w:rsidP="001E6BC4">
      <w:pPr>
        <w:pStyle w:val="ae"/>
        <w:spacing w:line="240" w:lineRule="auto"/>
        <w:rPr>
          <w:rFonts w:ascii="Times New Roman" w:hAnsi="Times New Roman"/>
          <w:sz w:val="28"/>
          <w:szCs w:val="28"/>
        </w:rPr>
      </w:pPr>
    </w:p>
    <w:p w:rsidR="001E6BC4" w:rsidRDefault="001E6BC4" w:rsidP="001E6BC4">
      <w:pPr>
        <w:pStyle w:val="ae"/>
        <w:spacing w:line="240" w:lineRule="auto"/>
        <w:rPr>
          <w:rFonts w:ascii="Times New Roman" w:hAnsi="Times New Roman"/>
          <w:sz w:val="28"/>
          <w:szCs w:val="28"/>
        </w:rPr>
      </w:pPr>
    </w:p>
    <w:p w:rsidR="001E6BC4" w:rsidRDefault="001E6BC4" w:rsidP="001E6BC4">
      <w:pPr>
        <w:pStyle w:val="ae"/>
        <w:spacing w:line="240" w:lineRule="auto"/>
        <w:rPr>
          <w:rFonts w:ascii="Times New Roman" w:hAnsi="Times New Roman"/>
          <w:sz w:val="28"/>
          <w:szCs w:val="28"/>
        </w:rPr>
      </w:pPr>
    </w:p>
    <w:p w:rsidR="00FC01B2" w:rsidRDefault="00FC01B2" w:rsidP="005F49E7">
      <w:pPr>
        <w:pStyle w:val="ae"/>
        <w:spacing w:line="240" w:lineRule="auto"/>
        <w:jc w:val="center"/>
        <w:rPr>
          <w:rFonts w:ascii="Times New Roman" w:hAnsi="Times New Roman"/>
          <w:sz w:val="28"/>
          <w:szCs w:val="28"/>
        </w:rPr>
      </w:pPr>
    </w:p>
    <w:p w:rsidR="00FC01B2" w:rsidRDefault="00FC01B2" w:rsidP="005F49E7">
      <w:pPr>
        <w:pStyle w:val="ae"/>
        <w:spacing w:line="240" w:lineRule="auto"/>
        <w:jc w:val="center"/>
        <w:rPr>
          <w:rFonts w:ascii="Times New Roman" w:hAnsi="Times New Roman"/>
          <w:sz w:val="28"/>
          <w:szCs w:val="28"/>
        </w:rPr>
      </w:pPr>
    </w:p>
    <w:p w:rsidR="00AE7F7C" w:rsidRPr="00767CAD" w:rsidRDefault="00AE7F7C" w:rsidP="005F49E7">
      <w:pPr>
        <w:pStyle w:val="ae"/>
        <w:spacing w:line="240" w:lineRule="auto"/>
        <w:jc w:val="center"/>
        <w:rPr>
          <w:rFonts w:ascii="Times New Roman" w:hAnsi="Times New Roman"/>
          <w:sz w:val="28"/>
          <w:szCs w:val="28"/>
        </w:rPr>
      </w:pPr>
      <w:r>
        <w:rPr>
          <w:rFonts w:ascii="Times New Roman" w:hAnsi="Times New Roman"/>
          <w:sz w:val="28"/>
          <w:szCs w:val="28"/>
        </w:rPr>
        <w:t>Т</w:t>
      </w:r>
      <w:r w:rsidRPr="00767CAD">
        <w:rPr>
          <w:rFonts w:ascii="Times New Roman" w:hAnsi="Times New Roman"/>
          <w:sz w:val="28"/>
          <w:szCs w:val="28"/>
        </w:rPr>
        <w:t>ематический план</w:t>
      </w:r>
    </w:p>
    <w:tbl>
      <w:tblPr>
        <w:tblW w:w="9498" w:type="dxa"/>
        <w:tblInd w:w="-102" w:type="dxa"/>
        <w:tblLayout w:type="fixed"/>
        <w:tblCellMar>
          <w:left w:w="40" w:type="dxa"/>
          <w:right w:w="40" w:type="dxa"/>
        </w:tblCellMar>
        <w:tblLook w:val="0000" w:firstRow="0" w:lastRow="0" w:firstColumn="0" w:lastColumn="0" w:noHBand="0" w:noVBand="0"/>
      </w:tblPr>
      <w:tblGrid>
        <w:gridCol w:w="1843"/>
        <w:gridCol w:w="5529"/>
        <w:gridCol w:w="2126"/>
      </w:tblGrid>
      <w:tr w:rsidR="00AE7F7C" w:rsidRPr="00BB30D7" w:rsidTr="00767CAD">
        <w:trPr>
          <w:trHeight w:hRule="exact" w:val="914"/>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AE7F7C" w:rsidRPr="00BB30D7" w:rsidRDefault="00AE7F7C" w:rsidP="00767CAD">
            <w:pPr>
              <w:shd w:val="clear" w:color="auto" w:fill="FFFFFF"/>
              <w:spacing w:line="240" w:lineRule="auto"/>
              <w:ind w:left="187"/>
              <w:jc w:val="center"/>
              <w:rPr>
                <w:rFonts w:ascii="Times New Roman" w:hAnsi="Times New Roman"/>
                <w:sz w:val="24"/>
                <w:szCs w:val="24"/>
              </w:rPr>
            </w:pPr>
            <w:r w:rsidRPr="00BB30D7">
              <w:rPr>
                <w:rFonts w:ascii="Times New Roman" w:hAnsi="Times New Roman"/>
                <w:color w:val="000000"/>
                <w:spacing w:val="-2"/>
                <w:sz w:val="24"/>
                <w:szCs w:val="24"/>
              </w:rPr>
              <w:t>Номер раздела</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AE7F7C" w:rsidRPr="00BB30D7" w:rsidRDefault="00AE7F7C" w:rsidP="00767CAD">
            <w:pPr>
              <w:shd w:val="clear" w:color="auto" w:fill="FFFFFF"/>
              <w:spacing w:line="240" w:lineRule="auto"/>
              <w:ind w:left="562"/>
              <w:jc w:val="center"/>
              <w:rPr>
                <w:rFonts w:ascii="Times New Roman" w:hAnsi="Times New Roman"/>
                <w:sz w:val="24"/>
                <w:szCs w:val="24"/>
              </w:rPr>
            </w:pPr>
            <w:r w:rsidRPr="00BB30D7">
              <w:rPr>
                <w:rFonts w:ascii="Times New Roman" w:hAnsi="Times New Roman"/>
                <w:color w:val="323232"/>
                <w:spacing w:val="-1"/>
                <w:sz w:val="24"/>
                <w:szCs w:val="24"/>
              </w:rPr>
              <w:t>Наименование раздела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E7F7C" w:rsidRPr="00BB30D7" w:rsidRDefault="00AE7F7C" w:rsidP="00767CAD">
            <w:pPr>
              <w:shd w:val="clear" w:color="auto" w:fill="FFFFFF"/>
              <w:spacing w:line="240" w:lineRule="auto"/>
              <w:ind w:left="144" w:right="158"/>
              <w:jc w:val="center"/>
              <w:rPr>
                <w:rFonts w:ascii="Times New Roman" w:hAnsi="Times New Roman"/>
                <w:sz w:val="24"/>
                <w:szCs w:val="24"/>
              </w:rPr>
            </w:pPr>
            <w:r w:rsidRPr="00BB30D7">
              <w:rPr>
                <w:rFonts w:ascii="Times New Roman" w:hAnsi="Times New Roman"/>
                <w:color w:val="323232"/>
                <w:spacing w:val="-2"/>
                <w:sz w:val="24"/>
                <w:szCs w:val="24"/>
              </w:rPr>
              <w:t>Продолжитель</w:t>
            </w:r>
            <w:r w:rsidRPr="00BB30D7">
              <w:rPr>
                <w:rFonts w:ascii="Times New Roman" w:hAnsi="Times New Roman"/>
                <w:color w:val="323232"/>
                <w:spacing w:val="-2"/>
                <w:sz w:val="24"/>
                <w:szCs w:val="24"/>
              </w:rPr>
              <w:softHyphen/>
            </w:r>
            <w:r w:rsidRPr="00BB30D7">
              <w:rPr>
                <w:rFonts w:ascii="Times New Roman" w:hAnsi="Times New Roman"/>
                <w:color w:val="323232"/>
                <w:spacing w:val="-1"/>
                <w:sz w:val="24"/>
                <w:szCs w:val="24"/>
              </w:rPr>
              <w:t>ность изучения раздела в часах</w:t>
            </w:r>
          </w:p>
        </w:tc>
      </w:tr>
      <w:tr w:rsidR="00AE7F7C" w:rsidRPr="00BB30D7" w:rsidTr="00052511">
        <w:trPr>
          <w:trHeight w:hRule="exact" w:val="288"/>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AE7F7C" w:rsidRPr="00BB30D7" w:rsidRDefault="00AE7F7C" w:rsidP="00721748">
            <w:pPr>
              <w:shd w:val="clear" w:color="auto" w:fill="FFFFFF"/>
              <w:spacing w:line="240" w:lineRule="auto"/>
              <w:jc w:val="both"/>
              <w:rPr>
                <w:rFonts w:ascii="Times New Roman" w:hAnsi="Times New Roman"/>
                <w:sz w:val="24"/>
                <w:szCs w:val="24"/>
              </w:rPr>
            </w:pPr>
            <w:r w:rsidRPr="00BB30D7">
              <w:rPr>
                <w:rFonts w:ascii="Times New Roman" w:hAnsi="Times New Roman"/>
                <w:sz w:val="24"/>
                <w:szCs w:val="24"/>
              </w:rPr>
              <w:t>Раздел №1:</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AE7F7C" w:rsidRPr="00BB30D7" w:rsidRDefault="00AE7F7C" w:rsidP="00721748">
            <w:pPr>
              <w:shd w:val="clear" w:color="auto" w:fill="FFFFFF"/>
              <w:spacing w:line="240" w:lineRule="auto"/>
              <w:jc w:val="both"/>
              <w:rPr>
                <w:rFonts w:ascii="Times New Roman" w:hAnsi="Times New Roman"/>
                <w:sz w:val="24"/>
                <w:szCs w:val="24"/>
              </w:rPr>
            </w:pPr>
            <w:r w:rsidRPr="00BB30D7">
              <w:rPr>
                <w:rFonts w:ascii="Times New Roman" w:hAnsi="Times New Roman"/>
                <w:sz w:val="24"/>
                <w:szCs w:val="24"/>
              </w:rPr>
              <w:t>Две столицы. Россия.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E7F7C" w:rsidRPr="00BB30D7" w:rsidRDefault="00AE7F7C" w:rsidP="00721748">
            <w:pPr>
              <w:shd w:val="clear" w:color="auto" w:fill="FFFFFF"/>
              <w:spacing w:line="240" w:lineRule="auto"/>
              <w:jc w:val="both"/>
              <w:rPr>
                <w:rFonts w:ascii="Times New Roman" w:hAnsi="Times New Roman"/>
                <w:sz w:val="24"/>
                <w:szCs w:val="24"/>
              </w:rPr>
            </w:pPr>
            <w:r w:rsidRPr="00BB30D7">
              <w:rPr>
                <w:rFonts w:ascii="Times New Roman" w:hAnsi="Times New Roman"/>
                <w:sz w:val="24"/>
                <w:szCs w:val="24"/>
              </w:rPr>
              <w:t>17</w:t>
            </w:r>
          </w:p>
        </w:tc>
      </w:tr>
      <w:tr w:rsidR="00AE7F7C" w:rsidRPr="00BB30D7" w:rsidTr="00052511">
        <w:trPr>
          <w:trHeight w:hRule="exact" w:val="288"/>
        </w:trPr>
        <w:tc>
          <w:tcPr>
            <w:tcW w:w="1843" w:type="dxa"/>
            <w:tcBorders>
              <w:top w:val="single" w:sz="6" w:space="0" w:color="auto"/>
              <w:left w:val="single" w:sz="6" w:space="0" w:color="auto"/>
              <w:bottom w:val="single" w:sz="4" w:space="0" w:color="auto"/>
              <w:right w:val="single" w:sz="6" w:space="0" w:color="auto"/>
            </w:tcBorders>
            <w:shd w:val="clear" w:color="auto" w:fill="FFFFFF"/>
          </w:tcPr>
          <w:p w:rsidR="00AE7F7C" w:rsidRPr="00BB30D7" w:rsidRDefault="00AE7F7C" w:rsidP="00721748">
            <w:pPr>
              <w:shd w:val="clear" w:color="auto" w:fill="FFFFFF"/>
              <w:spacing w:line="240" w:lineRule="auto"/>
              <w:jc w:val="both"/>
              <w:rPr>
                <w:rFonts w:ascii="Times New Roman" w:hAnsi="Times New Roman"/>
                <w:sz w:val="24"/>
                <w:szCs w:val="24"/>
              </w:rPr>
            </w:pPr>
            <w:r w:rsidRPr="00BB30D7">
              <w:rPr>
                <w:rFonts w:ascii="Times New Roman" w:hAnsi="Times New Roman"/>
                <w:sz w:val="24"/>
                <w:szCs w:val="24"/>
              </w:rPr>
              <w:t>Раздел №2</w:t>
            </w:r>
          </w:p>
        </w:tc>
        <w:tc>
          <w:tcPr>
            <w:tcW w:w="5529" w:type="dxa"/>
            <w:tcBorders>
              <w:top w:val="single" w:sz="6" w:space="0" w:color="auto"/>
              <w:left w:val="single" w:sz="6" w:space="0" w:color="auto"/>
              <w:bottom w:val="single" w:sz="4" w:space="0" w:color="auto"/>
              <w:right w:val="single" w:sz="6" w:space="0" w:color="auto"/>
            </w:tcBorders>
            <w:shd w:val="clear" w:color="auto" w:fill="FFFFFF"/>
          </w:tcPr>
          <w:p w:rsidR="00AE7F7C" w:rsidRPr="00BB30D7" w:rsidRDefault="00AE7F7C" w:rsidP="00721748">
            <w:pPr>
              <w:shd w:val="clear" w:color="auto" w:fill="FFFFFF"/>
              <w:spacing w:line="240" w:lineRule="auto"/>
              <w:jc w:val="both"/>
              <w:rPr>
                <w:rFonts w:ascii="Times New Roman" w:hAnsi="Times New Roman"/>
                <w:sz w:val="24"/>
                <w:szCs w:val="24"/>
              </w:rPr>
            </w:pPr>
            <w:r>
              <w:rPr>
                <w:rFonts w:ascii="Times New Roman" w:hAnsi="Times New Roman"/>
                <w:sz w:val="24"/>
                <w:szCs w:val="24"/>
              </w:rPr>
              <w:t>Великобритания</w:t>
            </w:r>
            <w:r w:rsidRPr="00BB30D7">
              <w:rPr>
                <w:rFonts w:ascii="Times New Roman" w:hAnsi="Times New Roman"/>
                <w:sz w:val="24"/>
                <w:szCs w:val="24"/>
              </w:rPr>
              <w:t>.</w:t>
            </w: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AE7F7C" w:rsidRPr="00BB30D7" w:rsidRDefault="00AE7F7C" w:rsidP="00721748">
            <w:pPr>
              <w:shd w:val="clear" w:color="auto" w:fill="FFFFFF"/>
              <w:spacing w:line="240" w:lineRule="auto"/>
              <w:jc w:val="both"/>
              <w:rPr>
                <w:rFonts w:ascii="Times New Roman" w:hAnsi="Times New Roman"/>
                <w:sz w:val="24"/>
                <w:szCs w:val="24"/>
              </w:rPr>
            </w:pPr>
            <w:r w:rsidRPr="00BB30D7">
              <w:rPr>
                <w:rFonts w:ascii="Times New Roman" w:hAnsi="Times New Roman"/>
                <w:sz w:val="24"/>
                <w:szCs w:val="24"/>
              </w:rPr>
              <w:t>17</w:t>
            </w:r>
          </w:p>
        </w:tc>
      </w:tr>
      <w:tr w:rsidR="00AE7F7C" w:rsidRPr="00BB30D7" w:rsidTr="00052511">
        <w:trPr>
          <w:trHeight w:hRule="exact" w:val="298"/>
        </w:trPr>
        <w:tc>
          <w:tcPr>
            <w:tcW w:w="1843" w:type="dxa"/>
            <w:tcBorders>
              <w:top w:val="single" w:sz="4" w:space="0" w:color="auto"/>
              <w:left w:val="single" w:sz="4" w:space="0" w:color="auto"/>
              <w:bottom w:val="single" w:sz="4" w:space="0" w:color="auto"/>
              <w:right w:val="single" w:sz="6" w:space="0" w:color="auto"/>
            </w:tcBorders>
            <w:shd w:val="clear" w:color="auto" w:fill="FFFFFF"/>
          </w:tcPr>
          <w:p w:rsidR="00AE7F7C" w:rsidRPr="00BB30D7" w:rsidRDefault="00AE7F7C" w:rsidP="00721748">
            <w:pPr>
              <w:shd w:val="clear" w:color="auto" w:fill="FFFFFF"/>
              <w:spacing w:line="240" w:lineRule="auto"/>
              <w:jc w:val="both"/>
              <w:rPr>
                <w:rFonts w:ascii="Times New Roman" w:hAnsi="Times New Roman"/>
                <w:sz w:val="24"/>
                <w:szCs w:val="24"/>
              </w:rPr>
            </w:pPr>
            <w:r w:rsidRPr="00BB30D7">
              <w:rPr>
                <w:rFonts w:ascii="Times New Roman" w:hAnsi="Times New Roman"/>
                <w:sz w:val="24"/>
                <w:szCs w:val="24"/>
              </w:rPr>
              <w:t>Раздел №3</w:t>
            </w:r>
          </w:p>
        </w:tc>
        <w:tc>
          <w:tcPr>
            <w:tcW w:w="5529" w:type="dxa"/>
            <w:tcBorders>
              <w:top w:val="single" w:sz="4" w:space="0" w:color="auto"/>
              <w:left w:val="single" w:sz="6" w:space="0" w:color="auto"/>
              <w:bottom w:val="single" w:sz="4" w:space="0" w:color="auto"/>
              <w:right w:val="single" w:sz="6" w:space="0" w:color="auto"/>
            </w:tcBorders>
            <w:shd w:val="clear" w:color="auto" w:fill="FFFFFF"/>
          </w:tcPr>
          <w:p w:rsidR="00AE7F7C" w:rsidRPr="00BB30D7" w:rsidRDefault="00AE7F7C" w:rsidP="00721748">
            <w:pPr>
              <w:shd w:val="clear" w:color="auto" w:fill="FFFFFF"/>
              <w:spacing w:line="240" w:lineRule="auto"/>
              <w:jc w:val="both"/>
              <w:rPr>
                <w:rFonts w:ascii="Times New Roman" w:hAnsi="Times New Roman"/>
                <w:sz w:val="24"/>
                <w:szCs w:val="24"/>
              </w:rPr>
            </w:pPr>
            <w:r w:rsidRPr="00BB30D7">
              <w:rPr>
                <w:rFonts w:ascii="Times New Roman" w:hAnsi="Times New Roman"/>
                <w:sz w:val="24"/>
                <w:szCs w:val="24"/>
              </w:rPr>
              <w:t xml:space="preserve">Праздники и традиции. </w:t>
            </w:r>
          </w:p>
        </w:tc>
        <w:tc>
          <w:tcPr>
            <w:tcW w:w="2126" w:type="dxa"/>
            <w:tcBorders>
              <w:top w:val="single" w:sz="4" w:space="0" w:color="auto"/>
              <w:left w:val="single" w:sz="6" w:space="0" w:color="auto"/>
              <w:bottom w:val="single" w:sz="4" w:space="0" w:color="auto"/>
              <w:right w:val="single" w:sz="4" w:space="0" w:color="auto"/>
            </w:tcBorders>
            <w:shd w:val="clear" w:color="auto" w:fill="FFFFFF"/>
          </w:tcPr>
          <w:p w:rsidR="00AE7F7C" w:rsidRPr="00BB30D7" w:rsidRDefault="00AE7F7C" w:rsidP="00721748">
            <w:pPr>
              <w:shd w:val="clear" w:color="auto" w:fill="FFFFFF"/>
              <w:spacing w:line="240" w:lineRule="auto"/>
              <w:jc w:val="both"/>
              <w:rPr>
                <w:rFonts w:ascii="Times New Roman" w:hAnsi="Times New Roman"/>
                <w:sz w:val="24"/>
                <w:szCs w:val="24"/>
              </w:rPr>
            </w:pPr>
            <w:r w:rsidRPr="00BB30D7">
              <w:rPr>
                <w:rFonts w:ascii="Times New Roman" w:hAnsi="Times New Roman"/>
                <w:sz w:val="24"/>
                <w:szCs w:val="24"/>
              </w:rPr>
              <w:t>17</w:t>
            </w:r>
          </w:p>
        </w:tc>
      </w:tr>
      <w:tr w:rsidR="00AE7F7C" w:rsidRPr="00BB30D7" w:rsidTr="00052511">
        <w:trPr>
          <w:trHeight w:hRule="exact" w:val="298"/>
        </w:trPr>
        <w:tc>
          <w:tcPr>
            <w:tcW w:w="1843" w:type="dxa"/>
            <w:tcBorders>
              <w:top w:val="single" w:sz="4" w:space="0" w:color="auto"/>
              <w:left w:val="single" w:sz="4" w:space="0" w:color="auto"/>
              <w:bottom w:val="single" w:sz="4" w:space="0" w:color="auto"/>
              <w:right w:val="single" w:sz="6" w:space="0" w:color="auto"/>
            </w:tcBorders>
            <w:shd w:val="clear" w:color="auto" w:fill="FFFFFF"/>
          </w:tcPr>
          <w:p w:rsidR="00AE7F7C" w:rsidRPr="00BB30D7" w:rsidRDefault="00AE7F7C" w:rsidP="00721748">
            <w:pPr>
              <w:shd w:val="clear" w:color="auto" w:fill="FFFFFF"/>
              <w:spacing w:line="240" w:lineRule="auto"/>
              <w:jc w:val="both"/>
              <w:rPr>
                <w:rFonts w:ascii="Times New Roman" w:hAnsi="Times New Roman"/>
                <w:sz w:val="24"/>
                <w:szCs w:val="24"/>
              </w:rPr>
            </w:pPr>
            <w:r w:rsidRPr="00BB30D7">
              <w:rPr>
                <w:rFonts w:ascii="Times New Roman" w:hAnsi="Times New Roman"/>
                <w:sz w:val="24"/>
                <w:szCs w:val="24"/>
              </w:rPr>
              <w:t>Раздел №4</w:t>
            </w:r>
          </w:p>
        </w:tc>
        <w:tc>
          <w:tcPr>
            <w:tcW w:w="5529" w:type="dxa"/>
            <w:tcBorders>
              <w:top w:val="single" w:sz="4" w:space="0" w:color="auto"/>
              <w:left w:val="single" w:sz="6" w:space="0" w:color="auto"/>
              <w:bottom w:val="single" w:sz="4" w:space="0" w:color="auto"/>
              <w:right w:val="single" w:sz="6" w:space="0" w:color="auto"/>
            </w:tcBorders>
            <w:shd w:val="clear" w:color="auto" w:fill="FFFFFF"/>
          </w:tcPr>
          <w:p w:rsidR="00AE7F7C" w:rsidRPr="00BB30D7" w:rsidRDefault="00AE7F7C" w:rsidP="00721748">
            <w:pPr>
              <w:shd w:val="clear" w:color="auto" w:fill="FFFFFF"/>
              <w:spacing w:line="240" w:lineRule="auto"/>
              <w:jc w:val="both"/>
              <w:rPr>
                <w:rFonts w:ascii="Times New Roman" w:hAnsi="Times New Roman"/>
                <w:sz w:val="24"/>
                <w:szCs w:val="24"/>
              </w:rPr>
            </w:pPr>
            <w:r>
              <w:rPr>
                <w:rFonts w:ascii="Times New Roman" w:hAnsi="Times New Roman"/>
                <w:sz w:val="24"/>
                <w:szCs w:val="24"/>
              </w:rPr>
              <w:t>Соединенные Штаты Америки</w:t>
            </w:r>
            <w:r w:rsidRPr="00BB30D7">
              <w:rPr>
                <w:rFonts w:ascii="Times New Roman" w:hAnsi="Times New Roman"/>
                <w:sz w:val="24"/>
                <w:szCs w:val="24"/>
              </w:rPr>
              <w:t>.</w:t>
            </w:r>
          </w:p>
        </w:tc>
        <w:tc>
          <w:tcPr>
            <w:tcW w:w="2126" w:type="dxa"/>
            <w:tcBorders>
              <w:top w:val="single" w:sz="4" w:space="0" w:color="auto"/>
              <w:left w:val="single" w:sz="6" w:space="0" w:color="auto"/>
              <w:bottom w:val="single" w:sz="4" w:space="0" w:color="auto"/>
              <w:right w:val="single" w:sz="4" w:space="0" w:color="auto"/>
            </w:tcBorders>
            <w:shd w:val="clear" w:color="auto" w:fill="FFFFFF"/>
          </w:tcPr>
          <w:p w:rsidR="00AE7F7C" w:rsidRPr="00BB30D7" w:rsidRDefault="00AE7F7C" w:rsidP="00721748">
            <w:pPr>
              <w:shd w:val="clear" w:color="auto" w:fill="FFFFFF"/>
              <w:spacing w:line="240" w:lineRule="auto"/>
              <w:jc w:val="both"/>
              <w:rPr>
                <w:rFonts w:ascii="Times New Roman" w:hAnsi="Times New Roman"/>
                <w:sz w:val="24"/>
                <w:szCs w:val="24"/>
              </w:rPr>
            </w:pPr>
            <w:r w:rsidRPr="00BB30D7">
              <w:rPr>
                <w:rFonts w:ascii="Times New Roman" w:hAnsi="Times New Roman"/>
                <w:sz w:val="24"/>
                <w:szCs w:val="24"/>
              </w:rPr>
              <w:t>17</w:t>
            </w:r>
          </w:p>
        </w:tc>
      </w:tr>
      <w:tr w:rsidR="00AE7F7C" w:rsidRPr="00BB30D7" w:rsidTr="00052511">
        <w:trPr>
          <w:trHeight w:hRule="exact" w:val="298"/>
        </w:trPr>
        <w:tc>
          <w:tcPr>
            <w:tcW w:w="1843" w:type="dxa"/>
            <w:tcBorders>
              <w:top w:val="single" w:sz="4" w:space="0" w:color="auto"/>
              <w:left w:val="single" w:sz="4" w:space="0" w:color="auto"/>
              <w:bottom w:val="single" w:sz="4" w:space="0" w:color="auto"/>
              <w:right w:val="single" w:sz="6" w:space="0" w:color="auto"/>
            </w:tcBorders>
            <w:shd w:val="clear" w:color="auto" w:fill="FFFFFF"/>
          </w:tcPr>
          <w:p w:rsidR="00AE7F7C" w:rsidRPr="00BB30D7" w:rsidRDefault="00AE7F7C" w:rsidP="00721748">
            <w:pPr>
              <w:shd w:val="clear" w:color="auto" w:fill="FFFFFF"/>
              <w:spacing w:line="240" w:lineRule="auto"/>
              <w:jc w:val="both"/>
              <w:rPr>
                <w:rFonts w:ascii="Times New Roman" w:hAnsi="Times New Roman"/>
                <w:sz w:val="24"/>
                <w:szCs w:val="24"/>
              </w:rPr>
            </w:pPr>
            <w:r w:rsidRPr="00BB30D7">
              <w:rPr>
                <w:rFonts w:ascii="Times New Roman" w:hAnsi="Times New Roman"/>
                <w:sz w:val="24"/>
                <w:szCs w:val="24"/>
              </w:rPr>
              <w:t>Раздел №5</w:t>
            </w:r>
          </w:p>
        </w:tc>
        <w:tc>
          <w:tcPr>
            <w:tcW w:w="5529" w:type="dxa"/>
            <w:tcBorders>
              <w:top w:val="single" w:sz="4" w:space="0" w:color="auto"/>
              <w:left w:val="single" w:sz="6" w:space="0" w:color="auto"/>
              <w:bottom w:val="single" w:sz="4" w:space="0" w:color="auto"/>
              <w:right w:val="single" w:sz="6" w:space="0" w:color="auto"/>
            </w:tcBorders>
            <w:shd w:val="clear" w:color="auto" w:fill="FFFFFF"/>
          </w:tcPr>
          <w:p w:rsidR="00AE7F7C" w:rsidRPr="00BB30D7" w:rsidRDefault="00AE7F7C" w:rsidP="00721748">
            <w:pPr>
              <w:shd w:val="clear" w:color="auto" w:fill="FFFFFF"/>
              <w:spacing w:line="240" w:lineRule="auto"/>
              <w:jc w:val="both"/>
              <w:rPr>
                <w:rFonts w:ascii="Times New Roman" w:hAnsi="Times New Roman"/>
                <w:sz w:val="24"/>
                <w:szCs w:val="24"/>
              </w:rPr>
            </w:pPr>
            <w:r>
              <w:rPr>
                <w:rFonts w:ascii="Times New Roman" w:hAnsi="Times New Roman"/>
                <w:sz w:val="24"/>
                <w:szCs w:val="24"/>
              </w:rPr>
              <w:t>Увлечения и хобби</w:t>
            </w:r>
            <w:r w:rsidRPr="00BB30D7">
              <w:rPr>
                <w:rFonts w:ascii="Times New Roman" w:hAnsi="Times New Roman"/>
                <w:sz w:val="24"/>
                <w:szCs w:val="24"/>
              </w:rPr>
              <w:t>.</w:t>
            </w:r>
          </w:p>
        </w:tc>
        <w:tc>
          <w:tcPr>
            <w:tcW w:w="2126" w:type="dxa"/>
            <w:tcBorders>
              <w:top w:val="single" w:sz="4" w:space="0" w:color="auto"/>
              <w:left w:val="single" w:sz="6" w:space="0" w:color="auto"/>
              <w:bottom w:val="single" w:sz="4" w:space="0" w:color="auto"/>
              <w:right w:val="single" w:sz="4" w:space="0" w:color="auto"/>
            </w:tcBorders>
            <w:shd w:val="clear" w:color="auto" w:fill="FFFFFF"/>
          </w:tcPr>
          <w:p w:rsidR="00AE7F7C" w:rsidRPr="00BB30D7" w:rsidRDefault="00AE7F7C" w:rsidP="00721748">
            <w:pPr>
              <w:shd w:val="clear" w:color="auto" w:fill="FFFFFF"/>
              <w:spacing w:line="240" w:lineRule="auto"/>
              <w:jc w:val="both"/>
              <w:rPr>
                <w:rFonts w:ascii="Times New Roman" w:hAnsi="Times New Roman"/>
                <w:sz w:val="24"/>
                <w:szCs w:val="24"/>
              </w:rPr>
            </w:pPr>
            <w:r w:rsidRPr="00BB30D7">
              <w:rPr>
                <w:rFonts w:ascii="Times New Roman" w:hAnsi="Times New Roman"/>
                <w:sz w:val="24"/>
                <w:szCs w:val="24"/>
              </w:rPr>
              <w:t>17</w:t>
            </w:r>
          </w:p>
        </w:tc>
      </w:tr>
      <w:tr w:rsidR="00AE7F7C" w:rsidRPr="00BB30D7" w:rsidTr="00052511">
        <w:trPr>
          <w:trHeight w:hRule="exact" w:val="298"/>
        </w:trPr>
        <w:tc>
          <w:tcPr>
            <w:tcW w:w="1843" w:type="dxa"/>
            <w:tcBorders>
              <w:top w:val="single" w:sz="4" w:space="0" w:color="auto"/>
              <w:left w:val="single" w:sz="4" w:space="0" w:color="auto"/>
              <w:bottom w:val="single" w:sz="4" w:space="0" w:color="auto"/>
              <w:right w:val="single" w:sz="6" w:space="0" w:color="auto"/>
            </w:tcBorders>
            <w:shd w:val="clear" w:color="auto" w:fill="FFFFFF"/>
          </w:tcPr>
          <w:p w:rsidR="00AE7F7C" w:rsidRPr="00BB30D7" w:rsidRDefault="00AE7F7C" w:rsidP="00721748">
            <w:pPr>
              <w:shd w:val="clear" w:color="auto" w:fill="FFFFFF"/>
              <w:spacing w:line="240" w:lineRule="auto"/>
              <w:jc w:val="both"/>
              <w:rPr>
                <w:rFonts w:ascii="Times New Roman" w:hAnsi="Times New Roman"/>
                <w:sz w:val="24"/>
                <w:szCs w:val="24"/>
              </w:rPr>
            </w:pPr>
            <w:r w:rsidRPr="00BB30D7">
              <w:rPr>
                <w:rFonts w:ascii="Times New Roman" w:hAnsi="Times New Roman"/>
                <w:sz w:val="24"/>
                <w:szCs w:val="24"/>
              </w:rPr>
              <w:t>Раздел №6</w:t>
            </w:r>
          </w:p>
        </w:tc>
        <w:tc>
          <w:tcPr>
            <w:tcW w:w="5529" w:type="dxa"/>
            <w:tcBorders>
              <w:top w:val="single" w:sz="4" w:space="0" w:color="auto"/>
              <w:left w:val="single" w:sz="6" w:space="0" w:color="auto"/>
              <w:bottom w:val="single" w:sz="4" w:space="0" w:color="auto"/>
              <w:right w:val="single" w:sz="6" w:space="0" w:color="auto"/>
            </w:tcBorders>
            <w:shd w:val="clear" w:color="auto" w:fill="FFFFFF"/>
          </w:tcPr>
          <w:p w:rsidR="00AE7F7C" w:rsidRPr="00BB30D7" w:rsidRDefault="00AE7F7C" w:rsidP="00721748">
            <w:pPr>
              <w:shd w:val="clear" w:color="auto" w:fill="FFFFFF"/>
              <w:spacing w:line="240" w:lineRule="auto"/>
              <w:jc w:val="both"/>
              <w:rPr>
                <w:rFonts w:ascii="Times New Roman" w:hAnsi="Times New Roman"/>
                <w:sz w:val="24"/>
                <w:szCs w:val="24"/>
              </w:rPr>
            </w:pPr>
            <w:r>
              <w:rPr>
                <w:rFonts w:ascii="Times New Roman" w:hAnsi="Times New Roman"/>
                <w:sz w:val="24"/>
                <w:szCs w:val="24"/>
              </w:rPr>
              <w:t>Внешность</w:t>
            </w:r>
            <w:r w:rsidRPr="00BB30D7">
              <w:rPr>
                <w:rFonts w:ascii="Times New Roman" w:hAnsi="Times New Roman"/>
                <w:sz w:val="24"/>
                <w:szCs w:val="24"/>
              </w:rPr>
              <w:t>.</w:t>
            </w:r>
          </w:p>
        </w:tc>
        <w:tc>
          <w:tcPr>
            <w:tcW w:w="2126" w:type="dxa"/>
            <w:tcBorders>
              <w:top w:val="single" w:sz="4" w:space="0" w:color="auto"/>
              <w:left w:val="single" w:sz="6" w:space="0" w:color="auto"/>
              <w:bottom w:val="single" w:sz="4" w:space="0" w:color="auto"/>
              <w:right w:val="single" w:sz="4" w:space="0" w:color="auto"/>
            </w:tcBorders>
            <w:shd w:val="clear" w:color="auto" w:fill="FFFFFF"/>
          </w:tcPr>
          <w:p w:rsidR="00AE7F7C" w:rsidRPr="00BB30D7" w:rsidRDefault="00AE7F7C" w:rsidP="00721748">
            <w:pPr>
              <w:shd w:val="clear" w:color="auto" w:fill="FFFFFF"/>
              <w:spacing w:line="240" w:lineRule="auto"/>
              <w:jc w:val="both"/>
              <w:rPr>
                <w:rFonts w:ascii="Times New Roman" w:hAnsi="Times New Roman"/>
                <w:sz w:val="24"/>
                <w:szCs w:val="24"/>
              </w:rPr>
            </w:pPr>
            <w:r w:rsidRPr="00BB30D7">
              <w:rPr>
                <w:rFonts w:ascii="Times New Roman" w:hAnsi="Times New Roman"/>
                <w:sz w:val="24"/>
                <w:szCs w:val="24"/>
              </w:rPr>
              <w:t>17</w:t>
            </w:r>
          </w:p>
        </w:tc>
      </w:tr>
      <w:tr w:rsidR="00AE7F7C" w:rsidRPr="00BB30D7" w:rsidTr="00052511">
        <w:trPr>
          <w:trHeight w:hRule="exact" w:val="298"/>
        </w:trPr>
        <w:tc>
          <w:tcPr>
            <w:tcW w:w="7372" w:type="dxa"/>
            <w:gridSpan w:val="2"/>
            <w:tcBorders>
              <w:top w:val="single" w:sz="4" w:space="0" w:color="auto"/>
              <w:left w:val="single" w:sz="4" w:space="0" w:color="auto"/>
              <w:bottom w:val="single" w:sz="6" w:space="0" w:color="auto"/>
              <w:right w:val="single" w:sz="6" w:space="0" w:color="auto"/>
            </w:tcBorders>
            <w:shd w:val="clear" w:color="auto" w:fill="FFFFFF"/>
          </w:tcPr>
          <w:p w:rsidR="00AE7F7C" w:rsidRPr="00BB30D7" w:rsidRDefault="00AE7F7C" w:rsidP="00721748">
            <w:pPr>
              <w:shd w:val="clear" w:color="auto" w:fill="FFFFFF"/>
              <w:spacing w:line="240" w:lineRule="auto"/>
              <w:jc w:val="both"/>
              <w:rPr>
                <w:rFonts w:ascii="Times New Roman" w:hAnsi="Times New Roman"/>
                <w:sz w:val="24"/>
                <w:szCs w:val="24"/>
              </w:rPr>
            </w:pPr>
            <w:r w:rsidRPr="00BB30D7">
              <w:rPr>
                <w:rFonts w:ascii="Times New Roman" w:hAnsi="Times New Roman"/>
                <w:sz w:val="24"/>
                <w:szCs w:val="24"/>
              </w:rPr>
              <w:t>ИТОГО</w:t>
            </w:r>
          </w:p>
        </w:tc>
        <w:tc>
          <w:tcPr>
            <w:tcW w:w="2126" w:type="dxa"/>
            <w:tcBorders>
              <w:top w:val="single" w:sz="4" w:space="0" w:color="auto"/>
              <w:left w:val="single" w:sz="6" w:space="0" w:color="auto"/>
              <w:bottom w:val="single" w:sz="6" w:space="0" w:color="auto"/>
              <w:right w:val="single" w:sz="4" w:space="0" w:color="auto"/>
            </w:tcBorders>
            <w:shd w:val="clear" w:color="auto" w:fill="FFFFFF"/>
          </w:tcPr>
          <w:p w:rsidR="00AE7F7C" w:rsidRPr="00BB30D7" w:rsidRDefault="00AE7F7C" w:rsidP="00721748">
            <w:pPr>
              <w:shd w:val="clear" w:color="auto" w:fill="FFFFFF"/>
              <w:spacing w:line="240" w:lineRule="auto"/>
              <w:jc w:val="both"/>
              <w:rPr>
                <w:rFonts w:ascii="Times New Roman" w:hAnsi="Times New Roman"/>
                <w:sz w:val="24"/>
                <w:szCs w:val="24"/>
              </w:rPr>
            </w:pPr>
            <w:r w:rsidRPr="00BB30D7">
              <w:rPr>
                <w:rFonts w:ascii="Times New Roman" w:hAnsi="Times New Roman"/>
                <w:sz w:val="24"/>
                <w:szCs w:val="24"/>
              </w:rPr>
              <w:t>102</w:t>
            </w:r>
          </w:p>
        </w:tc>
      </w:tr>
    </w:tbl>
    <w:p w:rsidR="00AE7F7C" w:rsidRPr="00721748" w:rsidRDefault="00AE7F7C" w:rsidP="00721748">
      <w:pPr>
        <w:pStyle w:val="ae"/>
        <w:tabs>
          <w:tab w:val="left" w:pos="7088"/>
        </w:tabs>
        <w:spacing w:line="240" w:lineRule="auto"/>
        <w:ind w:right="2691"/>
        <w:jc w:val="both"/>
        <w:rPr>
          <w:rFonts w:ascii="Times New Roman" w:hAnsi="Times New Roman"/>
          <w:b/>
          <w:bCs/>
          <w:sz w:val="28"/>
          <w:szCs w:val="28"/>
        </w:rPr>
        <w:sectPr w:rsidR="00AE7F7C" w:rsidRPr="00721748" w:rsidSect="00DB0576">
          <w:headerReference w:type="default" r:id="rId8"/>
          <w:type w:val="continuous"/>
          <w:pgSz w:w="11906" w:h="16838"/>
          <w:pgMar w:top="1134" w:right="850" w:bottom="1134" w:left="1701" w:header="720" w:footer="720" w:gutter="0"/>
          <w:cols w:space="720"/>
          <w:formProt w:val="0"/>
          <w:titlePg/>
          <w:docGrid w:linePitch="299"/>
        </w:sectPr>
      </w:pPr>
    </w:p>
    <w:p w:rsidR="00AE7F7C" w:rsidRDefault="00AE7F7C" w:rsidP="00DD23F2">
      <w:pPr>
        <w:pStyle w:val="ae"/>
        <w:spacing w:line="240" w:lineRule="auto"/>
        <w:rPr>
          <w:rFonts w:ascii="Times New Roman" w:hAnsi="Times New Roman"/>
          <w:b/>
          <w:bCs/>
          <w:sz w:val="28"/>
          <w:szCs w:val="28"/>
        </w:rPr>
      </w:pPr>
    </w:p>
    <w:p w:rsidR="00AE7F7C" w:rsidRPr="00721748" w:rsidRDefault="00AE7F7C" w:rsidP="00721748">
      <w:pPr>
        <w:pStyle w:val="ae"/>
        <w:spacing w:line="240" w:lineRule="auto"/>
        <w:jc w:val="both"/>
        <w:rPr>
          <w:rFonts w:ascii="Times New Roman" w:hAnsi="Times New Roman"/>
          <w:b/>
          <w:bCs/>
          <w:sz w:val="28"/>
          <w:szCs w:val="28"/>
        </w:rPr>
      </w:pPr>
    </w:p>
    <w:p w:rsidR="00AE7F7C" w:rsidRDefault="00AE7F7C" w:rsidP="00767CAD">
      <w:pPr>
        <w:pStyle w:val="ae"/>
        <w:spacing w:line="240" w:lineRule="auto"/>
        <w:jc w:val="center"/>
        <w:rPr>
          <w:rFonts w:ascii="Times New Roman" w:hAnsi="Times New Roman"/>
          <w:sz w:val="28"/>
          <w:szCs w:val="28"/>
        </w:rPr>
      </w:pPr>
    </w:p>
    <w:p w:rsidR="00AE7F7C" w:rsidRPr="00767CAD" w:rsidRDefault="00AE7F7C" w:rsidP="00767CAD">
      <w:pPr>
        <w:pStyle w:val="ae"/>
        <w:spacing w:line="240" w:lineRule="auto"/>
        <w:jc w:val="center"/>
        <w:rPr>
          <w:rFonts w:ascii="Times New Roman" w:hAnsi="Times New Roman"/>
          <w:sz w:val="28"/>
          <w:szCs w:val="28"/>
        </w:rPr>
      </w:pPr>
      <w:r>
        <w:rPr>
          <w:rFonts w:ascii="Times New Roman" w:hAnsi="Times New Roman"/>
          <w:sz w:val="28"/>
          <w:szCs w:val="28"/>
        </w:rPr>
        <w:t>Планируемые результаты освоения предмета</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Личностные, </w:t>
      </w:r>
      <w:proofErr w:type="spellStart"/>
      <w:r w:rsidRPr="00767CAD">
        <w:rPr>
          <w:rFonts w:ascii="Times New Roman" w:hAnsi="Times New Roman"/>
          <w:sz w:val="28"/>
          <w:szCs w:val="28"/>
        </w:rPr>
        <w:t>метапредметные</w:t>
      </w:r>
      <w:proofErr w:type="spellEnd"/>
      <w:r w:rsidRPr="00767CAD">
        <w:rPr>
          <w:rFonts w:ascii="Times New Roman" w:hAnsi="Times New Roman"/>
          <w:sz w:val="28"/>
          <w:szCs w:val="28"/>
        </w:rPr>
        <w:t xml:space="preserve"> и предметные результаты</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Рабочая программа предусматривает формирование у учащихся </w:t>
      </w:r>
      <w:proofErr w:type="spellStart"/>
      <w:r w:rsidRPr="00767CAD">
        <w:rPr>
          <w:rFonts w:ascii="Times New Roman" w:hAnsi="Times New Roman"/>
          <w:sz w:val="28"/>
          <w:szCs w:val="28"/>
        </w:rPr>
        <w:t>общеучебных</w:t>
      </w:r>
      <w:proofErr w:type="spellEnd"/>
      <w:r w:rsidRPr="00767CAD">
        <w:rPr>
          <w:rFonts w:ascii="Times New Roman" w:hAnsi="Times New Roman"/>
          <w:sz w:val="28"/>
          <w:szCs w:val="28"/>
        </w:rPr>
        <w:t xml:space="preserve"> умений и навыков, универсальных способов деятельности и ключевых компетенций: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sym w:font="Symbol" w:char="F0A7"/>
      </w:r>
      <w:r w:rsidRPr="00767CAD">
        <w:rPr>
          <w:rFonts w:ascii="Times New Roman" w:hAnsi="Times New Roman"/>
          <w:sz w:val="28"/>
          <w:szCs w:val="28"/>
        </w:rPr>
        <w:t xml:space="preserve"> социально-адаптивной (гражданственной),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sym w:font="Symbol" w:char="F0A7"/>
      </w:r>
      <w:r w:rsidRPr="00767CAD">
        <w:rPr>
          <w:rFonts w:ascii="Times New Roman" w:hAnsi="Times New Roman"/>
          <w:sz w:val="28"/>
          <w:szCs w:val="28"/>
        </w:rPr>
        <w:t xml:space="preserve"> когнитивной (познавательной),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sym w:font="Symbol" w:char="F0A7"/>
      </w:r>
      <w:r w:rsidRPr="00767CAD">
        <w:rPr>
          <w:rFonts w:ascii="Times New Roman" w:hAnsi="Times New Roman"/>
          <w:sz w:val="28"/>
          <w:szCs w:val="28"/>
        </w:rPr>
        <w:t xml:space="preserve"> информационно-технологической,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sym w:font="Symbol" w:char="F0A7"/>
      </w:r>
      <w:r w:rsidRPr="00767CAD">
        <w:rPr>
          <w:rFonts w:ascii="Times New Roman" w:hAnsi="Times New Roman"/>
          <w:sz w:val="28"/>
          <w:szCs w:val="28"/>
        </w:rPr>
        <w:t xml:space="preserve"> коммуникативной.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К важнейшим личностным результатам изучения английского языка в 6 классе относятся следующие убеждения и качества:</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воспитание российской гражданской идентичности: патриотизма, уважения к Отечеству, прошлому и настоящему многонационального народа России;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AE7F7C" w:rsidRPr="00767CAD" w:rsidRDefault="00AE7F7C" w:rsidP="00767CAD">
      <w:pPr>
        <w:pStyle w:val="ae"/>
        <w:spacing w:line="240" w:lineRule="auto"/>
        <w:jc w:val="both"/>
        <w:rPr>
          <w:rFonts w:ascii="Times New Roman" w:hAnsi="Times New Roman"/>
          <w:sz w:val="28"/>
          <w:szCs w:val="28"/>
        </w:rPr>
      </w:pPr>
      <w:proofErr w:type="gramStart"/>
      <w:r w:rsidRPr="00767CAD">
        <w:rPr>
          <w:rFonts w:ascii="Times New Roman" w:hAnsi="Times New Roman"/>
          <w:sz w:val="28"/>
          <w:szCs w:val="28"/>
        </w:rPr>
        <w:lastRenderedPageBreak/>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формирование готовности и способности вести диалог с другими людьми и достигать взаимопонимания; </w:t>
      </w:r>
      <w:proofErr w:type="gramEnd"/>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формирование мотивации изучения иностранных языков и стремление к самосовершенствованию в образовательной области «Иностранный язык»;</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осознание возможностей самореализации средствами иностранного языка;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стремление к совершенствованию собственной речевой культуры в целом;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формирование коммуникативной компетенции в межкультурной и межэтнической коммуникации; </w:t>
      </w:r>
    </w:p>
    <w:p w:rsidR="00AE7F7C" w:rsidRPr="00767CAD" w:rsidRDefault="00AE7F7C" w:rsidP="00767CAD">
      <w:pPr>
        <w:pStyle w:val="ae"/>
        <w:spacing w:line="240" w:lineRule="auto"/>
        <w:jc w:val="both"/>
        <w:rPr>
          <w:rFonts w:ascii="Times New Roman" w:hAnsi="Times New Roman"/>
          <w:sz w:val="28"/>
          <w:szCs w:val="28"/>
        </w:rPr>
      </w:pPr>
      <w:proofErr w:type="gramStart"/>
      <w:r w:rsidRPr="00767CAD">
        <w:rPr>
          <w:rFonts w:ascii="Times New Roman" w:hAnsi="Times New Roman"/>
          <w:sz w:val="28"/>
          <w:szCs w:val="28"/>
        </w:rPr>
        <w:t xml:space="preserve">• развитие таких качеств личности, как воля, целеустремленность, креативность, инициативность, трудолюбие, дисциплинированность; </w:t>
      </w:r>
      <w:proofErr w:type="gramEnd"/>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готовность отстаивать национальные и общечеловеческие (гуманистические, демократические) ценности, свою гражданскую позицию. </w:t>
      </w:r>
    </w:p>
    <w:p w:rsidR="00AE7F7C" w:rsidRPr="00767CAD" w:rsidRDefault="00AE7F7C" w:rsidP="00767CAD">
      <w:pPr>
        <w:pStyle w:val="ae"/>
        <w:spacing w:line="240" w:lineRule="auto"/>
        <w:jc w:val="both"/>
        <w:rPr>
          <w:rFonts w:ascii="Times New Roman" w:hAnsi="Times New Roman"/>
          <w:sz w:val="28"/>
          <w:szCs w:val="28"/>
        </w:rPr>
      </w:pPr>
      <w:proofErr w:type="spellStart"/>
      <w:r w:rsidRPr="00767CAD">
        <w:rPr>
          <w:rFonts w:ascii="Times New Roman" w:hAnsi="Times New Roman"/>
          <w:sz w:val="28"/>
          <w:szCs w:val="28"/>
        </w:rPr>
        <w:t>Метапредметные</w:t>
      </w:r>
      <w:proofErr w:type="spellEnd"/>
      <w:r w:rsidRPr="00767CAD">
        <w:rPr>
          <w:rFonts w:ascii="Times New Roman" w:hAnsi="Times New Roman"/>
          <w:sz w:val="28"/>
          <w:szCs w:val="28"/>
        </w:rPr>
        <w:t xml:space="preserve"> результаты изучения обществознания в основной школе выражаются в следующих качествах: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умение планировать свое речевое и неречевое поведение;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умение взаимодействовать с окружающими, выполняя разные социальные роли;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767CAD">
        <w:rPr>
          <w:rFonts w:ascii="Times New Roman" w:hAnsi="Times New Roman"/>
          <w:sz w:val="28"/>
          <w:szCs w:val="28"/>
        </w:rPr>
        <w:t>логическое рассуждение</w:t>
      </w:r>
      <w:proofErr w:type="gramEnd"/>
      <w:r w:rsidRPr="00767CAD">
        <w:rPr>
          <w:rFonts w:ascii="Times New Roman" w:hAnsi="Times New Roman"/>
          <w:sz w:val="28"/>
          <w:szCs w:val="28"/>
        </w:rPr>
        <w:t xml:space="preserve">, умозаключение (индуктивное, дедуктивное и по аналогии) и делать выводы;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умение организовывать учебное сотрудничество и совместную деятельность с учителем и сверстниками; работать индивидуально и в </w:t>
      </w:r>
      <w:r w:rsidRPr="00767CAD">
        <w:rPr>
          <w:rFonts w:ascii="Times New Roman" w:hAnsi="Times New Roman"/>
          <w:sz w:val="28"/>
          <w:szCs w:val="28"/>
        </w:rPr>
        <w:lastRenderedPageBreak/>
        <w:t xml:space="preserve">группе: находить общее решение, формулировать и отстаивать свое мнение;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умение смыслового чтения, включая умение определять тему, прогнозировать содержание текста по заголовку, по ключевым словам, умение выделять основную мысль, главные факты, опуская второстепенные, устанавливать логическую последовательность основных фактов;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умение использовать информационно-коммуникационные технологии;</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умение осуществлять регулятивные действия самонаблюдения, самоконтроля, самооценки в процессе коммуникативной деятельности на иностранном языке.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Предметные результаты включают освоенные </w:t>
      </w:r>
      <w:proofErr w:type="gramStart"/>
      <w:r w:rsidRPr="00767CAD">
        <w:rPr>
          <w:rFonts w:ascii="Times New Roman" w:hAnsi="Times New Roman"/>
          <w:sz w:val="28"/>
          <w:szCs w:val="28"/>
        </w:rPr>
        <w:t>обучающимися</w:t>
      </w:r>
      <w:proofErr w:type="gramEnd"/>
      <w:r w:rsidRPr="00767CAD">
        <w:rPr>
          <w:rFonts w:ascii="Times New Roman" w:hAnsi="Times New Roman"/>
          <w:sz w:val="28"/>
          <w:szCs w:val="28"/>
        </w:rPr>
        <w:t xml:space="preserve"> в ходе изучения учебного предмета специфические для данной предметной области умения, виды деятельности по получению нового знания в рамках учебного предмета, его преобразованию и применению в учебных, учебно-проектных ситуациях.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Ожидается, что выпускники основной школы должны продемонстрировать следующие результаты освоения иностранного языка:</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А) в коммуникативной сфере.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Речевая компетенция в следующих видах речевой деятельности: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w:t>
      </w:r>
      <w:proofErr w:type="gramStart"/>
      <w:r w:rsidRPr="00767CAD">
        <w:rPr>
          <w:rFonts w:ascii="Times New Roman" w:hAnsi="Times New Roman"/>
          <w:sz w:val="28"/>
          <w:szCs w:val="28"/>
        </w:rPr>
        <w:t>говорении</w:t>
      </w:r>
      <w:proofErr w:type="gramEnd"/>
      <w:r w:rsidRPr="00767CAD">
        <w:rPr>
          <w:rFonts w:ascii="Times New Roman" w:hAnsi="Times New Roman"/>
          <w:sz w:val="28"/>
          <w:szCs w:val="28"/>
        </w:rPr>
        <w:t xml:space="preserve">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начинать, вести/поддерживать и заканчивать беседу в стандартных ситуациях общения, соблюдать нормы речевого этикета, при необходимости переспрашивая, уточняя;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767CAD">
        <w:rPr>
          <w:rFonts w:ascii="Times New Roman" w:hAnsi="Times New Roman"/>
          <w:sz w:val="28"/>
          <w:szCs w:val="28"/>
        </w:rPr>
        <w:lastRenderedPageBreak/>
        <w:t>прочитанному</w:t>
      </w:r>
      <w:proofErr w:type="gramEnd"/>
      <w:r w:rsidRPr="00767CAD">
        <w:rPr>
          <w:rFonts w:ascii="Times New Roman" w:hAnsi="Times New Roman"/>
          <w:sz w:val="28"/>
          <w:szCs w:val="28"/>
        </w:rPr>
        <w:t xml:space="preserve">/услышанному, давать краткую характеристику персонажей;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w:t>
      </w:r>
      <w:proofErr w:type="spellStart"/>
      <w:r w:rsidRPr="00767CAD">
        <w:rPr>
          <w:rFonts w:ascii="Times New Roman" w:hAnsi="Times New Roman"/>
          <w:sz w:val="28"/>
          <w:szCs w:val="28"/>
        </w:rPr>
        <w:t>аудировании</w:t>
      </w:r>
      <w:proofErr w:type="spellEnd"/>
      <w:r w:rsidRPr="00767CAD">
        <w:rPr>
          <w:rFonts w:ascii="Times New Roman" w:hAnsi="Times New Roman"/>
          <w:sz w:val="28"/>
          <w:szCs w:val="28"/>
        </w:rPr>
        <w:t xml:space="preserve">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воспринимать на слух и полностью понимать речь учителя, одноклассников;</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w:t>
      </w:r>
      <w:proofErr w:type="gramStart"/>
      <w:r w:rsidRPr="00767CAD">
        <w:rPr>
          <w:rFonts w:ascii="Times New Roman" w:hAnsi="Times New Roman"/>
          <w:sz w:val="28"/>
          <w:szCs w:val="28"/>
        </w:rPr>
        <w:t>чтении</w:t>
      </w:r>
      <w:proofErr w:type="gramEnd"/>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ориентироваться в иноязычном тексте; прогнозировать его содержание по заголовку;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справочные материалы; оценивать полученную информацию, выражать свое мнение;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читать текст с выборочным пониманием значимой/нужной/интересующей информации;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w:t>
      </w:r>
      <w:proofErr w:type="gramStart"/>
      <w:r w:rsidRPr="00767CAD">
        <w:rPr>
          <w:rFonts w:ascii="Times New Roman" w:hAnsi="Times New Roman"/>
          <w:sz w:val="28"/>
          <w:szCs w:val="28"/>
        </w:rPr>
        <w:t>письме</w:t>
      </w:r>
      <w:proofErr w:type="gramEnd"/>
      <w:r w:rsidRPr="00767CAD">
        <w:rPr>
          <w:rFonts w:ascii="Times New Roman" w:hAnsi="Times New Roman"/>
          <w:sz w:val="28"/>
          <w:szCs w:val="28"/>
        </w:rPr>
        <w:t xml:space="preserve">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заполнять анкеты и формуляры;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писать поздравления, личные письма с опорой на образец с употреблением формул речевого этикета, принятых в стране/странах изучаемого языка.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lang w:val="en-US"/>
        </w:rPr>
        <w:t>B</w:t>
      </w:r>
      <w:r w:rsidRPr="00767CAD">
        <w:rPr>
          <w:rFonts w:ascii="Times New Roman" w:hAnsi="Times New Roman"/>
          <w:sz w:val="28"/>
          <w:szCs w:val="28"/>
        </w:rPr>
        <w:t xml:space="preserve">) </w:t>
      </w:r>
      <w:proofErr w:type="gramStart"/>
      <w:r w:rsidRPr="00767CAD">
        <w:rPr>
          <w:rFonts w:ascii="Times New Roman" w:hAnsi="Times New Roman"/>
          <w:sz w:val="28"/>
          <w:szCs w:val="28"/>
        </w:rPr>
        <w:t>в</w:t>
      </w:r>
      <w:proofErr w:type="gramEnd"/>
      <w:r w:rsidRPr="00767CAD">
        <w:rPr>
          <w:rFonts w:ascii="Times New Roman" w:hAnsi="Times New Roman"/>
          <w:sz w:val="28"/>
          <w:szCs w:val="28"/>
        </w:rPr>
        <w:t xml:space="preserve"> плане языковой компетенции выпускник основной школы должен знать/понимать:</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 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lastRenderedPageBreak/>
        <w:t xml:space="preserve">• особенности структуры простых и сложных предложений английского языка; интонацию различных коммуникативных типов предложения;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основные различия систем английского и русского языков.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Кроме того, школьники должны уметь: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применять правила написания слов, изученных в основной школе;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адекватно произносить и различать на слух звуки английского языка, соблюдать правила ударения в словах и фразах;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соблюдать ритмико-интонационные особенности предложений различных коммуникативных типов, правильно членить предложение на смысловые группы.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В отношении социокультурной компетенции от выпускников требуется: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умение распознавать и употреблять в устной и письменной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формального и неформального общения;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знание употребительной фоновой лексики и реалий страны /стран изучаемого языка, некоторых распространенных образцов фольклора (пословицы, поговорки, скороговорки, сказки, стихи);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знакомство с образцами художественной, публицистической и научно-популярной литературы;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наличие представления о сходстве и различиях в традициях своей страны и стран изучаемого языка;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понимание роли владения иностранными языками в современном мире.</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lastRenderedPageBreak/>
        <w:t xml:space="preserve"> В результате формирования компенсаторной компетенции выпускники основной школы должны научиться выходить из затруднительного положения в условиях дефицита языковых сре</w:t>
      </w:r>
      <w:proofErr w:type="gramStart"/>
      <w:r w:rsidRPr="00767CAD">
        <w:rPr>
          <w:rFonts w:ascii="Times New Roman" w:hAnsi="Times New Roman"/>
          <w:sz w:val="28"/>
          <w:szCs w:val="28"/>
        </w:rPr>
        <w:t>дств в пр</w:t>
      </w:r>
      <w:proofErr w:type="gramEnd"/>
      <w:r w:rsidRPr="00767CAD">
        <w:rPr>
          <w:rFonts w:ascii="Times New Roman" w:hAnsi="Times New Roman"/>
          <w:sz w:val="28"/>
          <w:szCs w:val="28"/>
        </w:rPr>
        <w:t xml:space="preserve">оцессе приема и передачи информации за счет умения: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пользоваться языковой и контекстуальной догадкой (интернациональные слова, словообразовательный анализ, вычленение ключевых слов текста);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прогнозировать основное содержание текста по заголовку или выборочному чтению отдельных абзацев текста; </w:t>
      </w:r>
    </w:p>
    <w:p w:rsidR="00AE7F7C" w:rsidRPr="00767CAD" w:rsidRDefault="00AE7F7C" w:rsidP="00767CAD">
      <w:pPr>
        <w:pStyle w:val="ae"/>
        <w:spacing w:line="240" w:lineRule="auto"/>
        <w:jc w:val="both"/>
        <w:rPr>
          <w:rFonts w:ascii="Times New Roman" w:hAnsi="Times New Roman"/>
          <w:sz w:val="28"/>
          <w:szCs w:val="28"/>
        </w:rPr>
      </w:pPr>
      <w:proofErr w:type="gramStart"/>
      <w:r w:rsidRPr="00767CAD">
        <w:rPr>
          <w:rFonts w:ascii="Times New Roman" w:hAnsi="Times New Roman"/>
          <w:sz w:val="28"/>
          <w:szCs w:val="28"/>
        </w:rPr>
        <w:t xml:space="preserve">• использовать текстовые опоры различного рода (подзаголовки, таблицы, картинки, фотографии, шрифтовые выделения, комментарии, подстрочные ссылки); </w:t>
      </w:r>
      <w:proofErr w:type="gramEnd"/>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игнорировать незнакомую лексику, реалии, грамматические явления, не влияющие на понимание основного содержания текста;</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задавать вопрос, переспрашивать с целью уточнения отдельных неизвестных языковых явлений в тексте;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использовать перифраз, синонимические средства, словарные замены, жесты, мимику.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lang w:val="en-US"/>
        </w:rPr>
        <w:t>C</w:t>
      </w:r>
      <w:r w:rsidRPr="00767CAD">
        <w:rPr>
          <w:rFonts w:ascii="Times New Roman" w:hAnsi="Times New Roman"/>
          <w:sz w:val="28"/>
          <w:szCs w:val="28"/>
        </w:rPr>
        <w:t xml:space="preserve">) </w:t>
      </w:r>
      <w:proofErr w:type="gramStart"/>
      <w:r w:rsidRPr="00767CAD">
        <w:rPr>
          <w:rFonts w:ascii="Times New Roman" w:hAnsi="Times New Roman"/>
          <w:sz w:val="28"/>
          <w:szCs w:val="28"/>
        </w:rPr>
        <w:t>в</w:t>
      </w:r>
      <w:proofErr w:type="gramEnd"/>
      <w:r w:rsidRPr="00767CAD">
        <w:rPr>
          <w:rFonts w:ascii="Times New Roman" w:hAnsi="Times New Roman"/>
          <w:sz w:val="28"/>
          <w:szCs w:val="28"/>
        </w:rPr>
        <w:t xml:space="preserve"> познавательной сфере (учебно-познавательная компетенция) происходит дальнейшее совершенствование и развитие универсальных учебных действий (УУД) и специальных учебных умений (СУУ).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Универсальные учебные действия (</w:t>
      </w:r>
      <w:proofErr w:type="spellStart"/>
      <w:r w:rsidRPr="00767CAD">
        <w:rPr>
          <w:rFonts w:ascii="Times New Roman" w:hAnsi="Times New Roman"/>
          <w:sz w:val="28"/>
          <w:szCs w:val="28"/>
        </w:rPr>
        <w:t>общеучебные</w:t>
      </w:r>
      <w:proofErr w:type="spellEnd"/>
      <w:r w:rsidRPr="00767CAD">
        <w:rPr>
          <w:rFonts w:ascii="Times New Roman" w:hAnsi="Times New Roman"/>
          <w:sz w:val="28"/>
          <w:szCs w:val="28"/>
        </w:rPr>
        <w:t xml:space="preserve"> умения):</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регулятивные: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определять цель учебной деятельности возможно с помощью учителя и самостоятельно искать средства ее осуществления;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обнаруживать и формулировать учебную проблему совместно с учителем, выбирать тему проекта в ходе «мозгового штурма» под руководством учителя;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составлять план выполнения задачи, проекта в группе под руководством учителя;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оценивать ход и результаты выполнения задачи, проекта;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критически анализировать успехи и недостатки проделанной работы.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познавательные: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самостоятельно находить и отбирать для решения учебной задачи </w:t>
      </w:r>
      <w:r w:rsidRPr="00767CAD">
        <w:rPr>
          <w:rFonts w:ascii="Times New Roman" w:hAnsi="Times New Roman"/>
          <w:sz w:val="28"/>
          <w:szCs w:val="28"/>
        </w:rPr>
        <w:lastRenderedPageBreak/>
        <w:t xml:space="preserve">необходимые словари, энциклопедии, справочники, информацию из Интернета;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выполнять универсальные логические действия:</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анализ (выделение признаков),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синтез (составление целого из частей, в том числе с самостоятельным достраиванием),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выбирать основания для сравнения, классификации объектов,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устанавливать аналогии и причинно-следственные связи,</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выстраивать логическую цепь рассуждений,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относить объекты к известным понятиям;</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преобразовывать информацию из одной формы в другую: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обобщать информацию в виде таблиц, схем, опорного конспекта,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составлять простой план текста (в виде ключевых слов, вопросов);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коммуникативные: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четко и ясно выражать свои мысли;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отстаивать свою точку зрения, аргументировать ее;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учиться </w:t>
      </w:r>
      <w:proofErr w:type="gramStart"/>
      <w:r w:rsidRPr="00767CAD">
        <w:rPr>
          <w:rFonts w:ascii="Times New Roman" w:hAnsi="Times New Roman"/>
          <w:sz w:val="28"/>
          <w:szCs w:val="28"/>
        </w:rPr>
        <w:t>критично</w:t>
      </w:r>
      <w:proofErr w:type="gramEnd"/>
      <w:r w:rsidRPr="00767CAD">
        <w:rPr>
          <w:rFonts w:ascii="Times New Roman" w:hAnsi="Times New Roman"/>
          <w:sz w:val="28"/>
          <w:szCs w:val="28"/>
        </w:rPr>
        <w:t xml:space="preserve"> относиться к собственному мнению;</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слушать других, принимать другую точку зрения, быть готовым изменить свою;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организовывать учебное взаимодействие в группе (распределять роли, договариваться друг с другом);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Специальные учебные умения:</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сравнивать явления русского и английского языков на уровне отдельных грамматических явлений, слов, словосочетаний и предложений;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владеть различными стратегиями чтения и </w:t>
      </w:r>
      <w:proofErr w:type="spellStart"/>
      <w:r w:rsidRPr="00767CAD">
        <w:rPr>
          <w:rFonts w:ascii="Times New Roman" w:hAnsi="Times New Roman"/>
          <w:sz w:val="28"/>
          <w:szCs w:val="28"/>
        </w:rPr>
        <w:t>аудирования</w:t>
      </w:r>
      <w:proofErr w:type="spellEnd"/>
      <w:r w:rsidRPr="00767CAD">
        <w:rPr>
          <w:rFonts w:ascii="Times New Roman" w:hAnsi="Times New Roman"/>
          <w:sz w:val="28"/>
          <w:szCs w:val="28"/>
        </w:rPr>
        <w:t xml:space="preserve"> в зависимости от поставленной речевой задачи (читать/слушать текст с разной глубиной понимания); </w:t>
      </w:r>
    </w:p>
    <w:p w:rsidR="00AE7F7C" w:rsidRPr="00767CAD" w:rsidRDefault="00AE7F7C" w:rsidP="00767CAD">
      <w:pPr>
        <w:pStyle w:val="ae"/>
        <w:spacing w:line="240" w:lineRule="auto"/>
        <w:jc w:val="both"/>
        <w:rPr>
          <w:rFonts w:ascii="Times New Roman" w:hAnsi="Times New Roman"/>
          <w:sz w:val="28"/>
          <w:szCs w:val="28"/>
        </w:rPr>
      </w:pPr>
      <w:proofErr w:type="gramStart"/>
      <w:r w:rsidRPr="00767CAD">
        <w:rPr>
          <w:rFonts w:ascii="Times New Roman" w:hAnsi="Times New Roman"/>
          <w:sz w:val="28"/>
          <w:szCs w:val="28"/>
        </w:rPr>
        <w:t xml:space="preserve">• ориентироваться в иноязычном печатном и </w:t>
      </w:r>
      <w:proofErr w:type="spellStart"/>
      <w:r w:rsidRPr="00767CAD">
        <w:rPr>
          <w:rFonts w:ascii="Times New Roman" w:hAnsi="Times New Roman"/>
          <w:sz w:val="28"/>
          <w:szCs w:val="28"/>
        </w:rPr>
        <w:t>аудиотексте</w:t>
      </w:r>
      <w:proofErr w:type="spellEnd"/>
      <w:r w:rsidRPr="00767CAD">
        <w:rPr>
          <w:rFonts w:ascii="Times New Roman" w:hAnsi="Times New Roman"/>
          <w:sz w:val="28"/>
          <w:szCs w:val="28"/>
        </w:rPr>
        <w:t xml:space="preserve">,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 </w:t>
      </w:r>
      <w:proofErr w:type="gramEnd"/>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lastRenderedPageBreak/>
        <w:t xml:space="preserve">• догадываться о значении слов на основе языковой и контекстуальной догадки, словообразовательных моделей;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использовать выборочный перевод для уточнения понимания текста;</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 узнавать грамматические явления в тексте на основе дифференцирующих признаков;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действовать по образцу или аналогии при выполнении отдельных заданий и порождении речевого высказывания на изучаемом языке;</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пользоваться справочным материалом: грамматическими и лингвострановедческими справочниками, схемами и таблицами, двуязычными словарями, мультимедийными средствами;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овладевать необходимыми для дальнейшего самостоятельного изучения английского языка способами и приемами.</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lang w:val="en-US"/>
        </w:rPr>
        <w:t>D</w:t>
      </w:r>
      <w:r w:rsidRPr="00767CAD">
        <w:rPr>
          <w:rFonts w:ascii="Times New Roman" w:hAnsi="Times New Roman"/>
          <w:sz w:val="28"/>
          <w:szCs w:val="28"/>
        </w:rPr>
        <w:t xml:space="preserve">) </w:t>
      </w:r>
      <w:proofErr w:type="gramStart"/>
      <w:r w:rsidRPr="00767CAD">
        <w:rPr>
          <w:rFonts w:ascii="Times New Roman" w:hAnsi="Times New Roman"/>
          <w:sz w:val="28"/>
          <w:szCs w:val="28"/>
        </w:rPr>
        <w:t>в</w:t>
      </w:r>
      <w:proofErr w:type="gramEnd"/>
      <w:r w:rsidRPr="00767CAD">
        <w:rPr>
          <w:rFonts w:ascii="Times New Roman" w:hAnsi="Times New Roman"/>
          <w:sz w:val="28"/>
          <w:szCs w:val="28"/>
        </w:rPr>
        <w:t xml:space="preserve"> ценностно-ориентационной сфере: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представление о языке как средстве выражения чувств, эмоций, основе культуры общения;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достижение взаимопонимания в процессе устного и письменного общения с носителями иностранного языка, установление межличностных, межкультурных контактов в доступных пределах;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представление о целостном </w:t>
      </w:r>
      <w:proofErr w:type="spellStart"/>
      <w:r w:rsidRPr="00767CAD">
        <w:rPr>
          <w:rFonts w:ascii="Times New Roman" w:hAnsi="Times New Roman"/>
          <w:sz w:val="28"/>
          <w:szCs w:val="28"/>
        </w:rPr>
        <w:t>полиязычном</w:t>
      </w:r>
      <w:proofErr w:type="spellEnd"/>
      <w:r w:rsidRPr="00767CAD">
        <w:rPr>
          <w:rFonts w:ascii="Times New Roman" w:hAnsi="Times New Roman"/>
          <w:sz w:val="28"/>
          <w:szCs w:val="28"/>
        </w:rPr>
        <w:t xml:space="preserve"> и поликультурном мире, осознание места и роли родного и иностранного языков в этом мире как средства общения, познания, самореализации и социальной адаптации;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lang w:val="en-US"/>
        </w:rPr>
        <w:t>E</w:t>
      </w:r>
      <w:r w:rsidRPr="00767CAD">
        <w:rPr>
          <w:rFonts w:ascii="Times New Roman" w:hAnsi="Times New Roman"/>
          <w:sz w:val="28"/>
          <w:szCs w:val="28"/>
        </w:rPr>
        <w:t xml:space="preserve">) </w:t>
      </w:r>
      <w:proofErr w:type="gramStart"/>
      <w:r w:rsidRPr="00767CAD">
        <w:rPr>
          <w:rFonts w:ascii="Times New Roman" w:hAnsi="Times New Roman"/>
          <w:sz w:val="28"/>
          <w:szCs w:val="28"/>
        </w:rPr>
        <w:t>в</w:t>
      </w:r>
      <w:proofErr w:type="gramEnd"/>
      <w:r w:rsidRPr="00767CAD">
        <w:rPr>
          <w:rFonts w:ascii="Times New Roman" w:hAnsi="Times New Roman"/>
          <w:sz w:val="28"/>
          <w:szCs w:val="28"/>
        </w:rPr>
        <w:t xml:space="preserve"> эстетической сфере: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владение элементарными средствами выражения чувств и эмоций на иностранном языке;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стремление к знакомству с образцами художественного творчества на иностранном языке и средствами иностранного языка;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развитие чувства прекрасного в процессе обсуждения современных тенденций в живописи, музыке, литературе.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lang w:val="en-US"/>
        </w:rPr>
        <w:t>F</w:t>
      </w:r>
      <w:r w:rsidRPr="00767CAD">
        <w:rPr>
          <w:rFonts w:ascii="Times New Roman" w:hAnsi="Times New Roman"/>
          <w:sz w:val="28"/>
          <w:szCs w:val="28"/>
        </w:rPr>
        <w:t xml:space="preserve">) </w:t>
      </w:r>
      <w:proofErr w:type="gramStart"/>
      <w:r w:rsidRPr="00767CAD">
        <w:rPr>
          <w:rFonts w:ascii="Times New Roman" w:hAnsi="Times New Roman"/>
          <w:sz w:val="28"/>
          <w:szCs w:val="28"/>
        </w:rPr>
        <w:t>в</w:t>
      </w:r>
      <w:proofErr w:type="gramEnd"/>
      <w:r w:rsidRPr="00767CAD">
        <w:rPr>
          <w:rFonts w:ascii="Times New Roman" w:hAnsi="Times New Roman"/>
          <w:sz w:val="28"/>
          <w:szCs w:val="28"/>
        </w:rPr>
        <w:t xml:space="preserve"> трудовой и физической сферах: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lastRenderedPageBreak/>
        <w:t xml:space="preserve">• формирование самодисциплины, упорства, настойчивости, самостоятельности в учебном труде; </w:t>
      </w:r>
    </w:p>
    <w:p w:rsidR="00AE7F7C" w:rsidRPr="00767CAD"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умение работать в соответствии с намеченным планом, добиваясь успеха; </w:t>
      </w:r>
    </w:p>
    <w:p w:rsidR="00AE7F7C" w:rsidRDefault="00AE7F7C" w:rsidP="00767CAD">
      <w:pPr>
        <w:pStyle w:val="ae"/>
        <w:spacing w:line="240" w:lineRule="auto"/>
        <w:jc w:val="both"/>
        <w:rPr>
          <w:rFonts w:ascii="Times New Roman" w:hAnsi="Times New Roman"/>
          <w:sz w:val="28"/>
          <w:szCs w:val="28"/>
        </w:rPr>
      </w:pPr>
      <w:r w:rsidRPr="00767CAD">
        <w:rPr>
          <w:rFonts w:ascii="Times New Roman" w:hAnsi="Times New Roman"/>
          <w:sz w:val="28"/>
          <w:szCs w:val="28"/>
        </w:rPr>
        <w:t xml:space="preserve">• стремление вести здоровый образ жизни (режим труда и отдыха, питание, спорт, фитнес). </w:t>
      </w:r>
    </w:p>
    <w:p w:rsidR="00AE7F7C" w:rsidRDefault="00AE7F7C" w:rsidP="008C01EF">
      <w:pPr>
        <w:pStyle w:val="ae"/>
        <w:spacing w:line="240" w:lineRule="auto"/>
        <w:jc w:val="center"/>
        <w:rPr>
          <w:rFonts w:ascii="Times New Roman" w:hAnsi="Times New Roman"/>
          <w:iCs/>
          <w:color w:val="000000"/>
          <w:spacing w:val="5"/>
          <w:sz w:val="32"/>
          <w:szCs w:val="32"/>
        </w:rPr>
      </w:pPr>
    </w:p>
    <w:p w:rsidR="00AE7F7C" w:rsidRDefault="00AE7F7C" w:rsidP="00D67F54">
      <w:pPr>
        <w:pStyle w:val="a3"/>
        <w:spacing w:before="28" w:after="0"/>
        <w:jc w:val="center"/>
        <w:rPr>
          <w:sz w:val="28"/>
          <w:szCs w:val="28"/>
        </w:rPr>
      </w:pPr>
      <w:r w:rsidRPr="00D67F54">
        <w:rPr>
          <w:sz w:val="28"/>
          <w:szCs w:val="28"/>
        </w:rPr>
        <w:t xml:space="preserve">Контроль и оценка планируемых </w:t>
      </w:r>
      <w:r>
        <w:rPr>
          <w:sz w:val="28"/>
          <w:szCs w:val="28"/>
        </w:rPr>
        <w:t>р</w:t>
      </w:r>
      <w:r w:rsidRPr="00D67F54">
        <w:rPr>
          <w:sz w:val="28"/>
          <w:szCs w:val="28"/>
        </w:rPr>
        <w:t xml:space="preserve">езультатов </w:t>
      </w:r>
    </w:p>
    <w:p w:rsidR="00AE7F7C" w:rsidRPr="00D67F54" w:rsidRDefault="00AE7F7C" w:rsidP="00D67F54">
      <w:pPr>
        <w:pStyle w:val="a3"/>
        <w:spacing w:before="28" w:after="0"/>
        <w:jc w:val="center"/>
        <w:rPr>
          <w:sz w:val="28"/>
          <w:szCs w:val="28"/>
        </w:rPr>
      </w:pPr>
    </w:p>
    <w:p w:rsidR="00AE7F7C" w:rsidRDefault="00AE7F7C" w:rsidP="00D67F54">
      <w:pPr>
        <w:pStyle w:val="a3"/>
        <w:spacing w:before="28" w:after="0"/>
        <w:jc w:val="both"/>
        <w:rPr>
          <w:sz w:val="28"/>
          <w:szCs w:val="28"/>
        </w:rPr>
      </w:pPr>
      <w:r>
        <w:rPr>
          <w:sz w:val="28"/>
          <w:szCs w:val="28"/>
        </w:rPr>
        <w:tab/>
        <w:t xml:space="preserve">Контрольно-измерительные материалы даны в учебнике «Английский язык» </w:t>
      </w:r>
      <w:proofErr w:type="spellStart"/>
      <w:r>
        <w:rPr>
          <w:sz w:val="28"/>
          <w:szCs w:val="28"/>
        </w:rPr>
        <w:t>О.В.Афанасьева</w:t>
      </w:r>
      <w:proofErr w:type="spellEnd"/>
      <w:r>
        <w:rPr>
          <w:sz w:val="28"/>
          <w:szCs w:val="28"/>
        </w:rPr>
        <w:t xml:space="preserve">, И. В. Михеева, К. М. Баранова  в конце каждого раздела  в тестовой форме контроля </w:t>
      </w:r>
      <w:r w:rsidRPr="0024779C">
        <w:rPr>
          <w:sz w:val="28"/>
          <w:szCs w:val="28"/>
        </w:rPr>
        <w:t>“</w:t>
      </w:r>
      <w:r>
        <w:rPr>
          <w:sz w:val="28"/>
          <w:szCs w:val="28"/>
          <w:lang w:val="en-US"/>
        </w:rPr>
        <w:t>Test</w:t>
      </w:r>
      <w:r w:rsidRPr="0024779C">
        <w:rPr>
          <w:sz w:val="28"/>
          <w:szCs w:val="28"/>
        </w:rPr>
        <w:t xml:space="preserve"> </w:t>
      </w:r>
      <w:r>
        <w:rPr>
          <w:sz w:val="28"/>
          <w:szCs w:val="28"/>
          <w:lang w:val="en-US"/>
        </w:rPr>
        <w:t>Yourself</w:t>
      </w:r>
      <w:r w:rsidRPr="0024779C">
        <w:rPr>
          <w:sz w:val="28"/>
          <w:szCs w:val="28"/>
        </w:rPr>
        <w:t>”</w:t>
      </w:r>
      <w:r>
        <w:rPr>
          <w:sz w:val="28"/>
          <w:szCs w:val="28"/>
        </w:rPr>
        <w:t>.</w:t>
      </w:r>
    </w:p>
    <w:p w:rsidR="00AE7F7C" w:rsidRDefault="00AE7F7C" w:rsidP="00D67F54">
      <w:pPr>
        <w:pStyle w:val="a3"/>
        <w:spacing w:before="28" w:after="0"/>
        <w:jc w:val="both"/>
      </w:pPr>
      <w:r>
        <w:rPr>
          <w:sz w:val="28"/>
          <w:szCs w:val="28"/>
        </w:rPr>
        <w:tab/>
        <w:t xml:space="preserve">Хотя контроль </w:t>
      </w:r>
      <w:proofErr w:type="spellStart"/>
      <w:r>
        <w:rPr>
          <w:sz w:val="28"/>
          <w:szCs w:val="28"/>
        </w:rPr>
        <w:t>сформированности</w:t>
      </w:r>
      <w:proofErr w:type="spellEnd"/>
      <w:r>
        <w:rPr>
          <w:sz w:val="28"/>
          <w:szCs w:val="28"/>
        </w:rPr>
        <w:t xml:space="preserve"> лексической стороны речи фактически происходит на каждом уроке при выполнении подготовительных и речевых упражнений, однако в рубрике </w:t>
      </w:r>
      <w:r w:rsidRPr="0024779C">
        <w:rPr>
          <w:sz w:val="28"/>
          <w:szCs w:val="28"/>
        </w:rPr>
        <w:t>“</w:t>
      </w:r>
      <w:r>
        <w:rPr>
          <w:sz w:val="28"/>
          <w:szCs w:val="28"/>
          <w:lang w:val="en-US"/>
        </w:rPr>
        <w:t>Test</w:t>
      </w:r>
      <w:r w:rsidRPr="0024779C">
        <w:rPr>
          <w:sz w:val="28"/>
          <w:szCs w:val="28"/>
        </w:rPr>
        <w:t xml:space="preserve"> </w:t>
      </w:r>
      <w:r>
        <w:rPr>
          <w:sz w:val="28"/>
          <w:szCs w:val="28"/>
          <w:lang w:val="en-US"/>
        </w:rPr>
        <w:t>Yourself</w:t>
      </w:r>
      <w:r w:rsidRPr="0024779C">
        <w:rPr>
          <w:sz w:val="28"/>
          <w:szCs w:val="28"/>
        </w:rPr>
        <w:t>”</w:t>
      </w:r>
      <w:proofErr w:type="gramStart"/>
      <w:r>
        <w:rPr>
          <w:sz w:val="28"/>
          <w:szCs w:val="28"/>
        </w:rPr>
        <w:t>.</w:t>
      </w:r>
      <w:proofErr w:type="gramEnd"/>
      <w:r>
        <w:rPr>
          <w:sz w:val="28"/>
          <w:szCs w:val="28"/>
        </w:rPr>
        <w:t xml:space="preserve"> </w:t>
      </w:r>
      <w:proofErr w:type="gramStart"/>
      <w:r>
        <w:rPr>
          <w:sz w:val="28"/>
          <w:szCs w:val="28"/>
        </w:rPr>
        <w:t>о</w:t>
      </w:r>
      <w:proofErr w:type="gramEnd"/>
      <w:r>
        <w:rPr>
          <w:sz w:val="28"/>
          <w:szCs w:val="28"/>
        </w:rPr>
        <w:t xml:space="preserve">бязательно представлены специальные тесты для проверки владения некоторыми лексическими единицами, входящими в обязательный словарный запас данного блока. </w:t>
      </w:r>
    </w:p>
    <w:p w:rsidR="00AE7F7C" w:rsidRDefault="00AE7F7C" w:rsidP="00D67F54">
      <w:pPr>
        <w:pStyle w:val="a3"/>
        <w:spacing w:before="28" w:after="0"/>
        <w:jc w:val="both"/>
      </w:pPr>
      <w:r>
        <w:rPr>
          <w:sz w:val="28"/>
          <w:szCs w:val="28"/>
        </w:rPr>
        <w:tab/>
        <w:t>Контроль за формированием грамматических навыков также осуществляется как в ходе ежедневной практики на уроке, зада</w:t>
      </w:r>
      <w:r w:rsidRPr="0024779C">
        <w:rPr>
          <w:sz w:val="28"/>
          <w:szCs w:val="28"/>
        </w:rPr>
        <w:t xml:space="preserve">ний </w:t>
      </w:r>
      <w:r>
        <w:rPr>
          <w:sz w:val="28"/>
          <w:szCs w:val="28"/>
        </w:rPr>
        <w:t>в рабочей тетра</w:t>
      </w:r>
      <w:r w:rsidRPr="0024779C">
        <w:rPr>
          <w:sz w:val="28"/>
          <w:szCs w:val="28"/>
        </w:rPr>
        <w:t>ди</w:t>
      </w:r>
      <w:proofErr w:type="gramStart"/>
      <w:r>
        <w:rPr>
          <w:sz w:val="28"/>
          <w:szCs w:val="28"/>
        </w:rPr>
        <w:t xml:space="preserve"> ,</w:t>
      </w:r>
      <w:proofErr w:type="gramEnd"/>
      <w:r>
        <w:rPr>
          <w:sz w:val="28"/>
          <w:szCs w:val="28"/>
        </w:rPr>
        <w:t>так и с помощью специальных тестовых заданий, предусмотренных в разделе «</w:t>
      </w:r>
      <w:r>
        <w:rPr>
          <w:sz w:val="28"/>
          <w:szCs w:val="28"/>
          <w:lang w:val="en-US"/>
        </w:rPr>
        <w:t>Test</w:t>
      </w:r>
      <w:r w:rsidRPr="0024779C">
        <w:rPr>
          <w:sz w:val="28"/>
          <w:szCs w:val="28"/>
        </w:rPr>
        <w:t xml:space="preserve"> </w:t>
      </w:r>
      <w:r>
        <w:rPr>
          <w:sz w:val="28"/>
          <w:szCs w:val="28"/>
          <w:lang w:val="en-US"/>
        </w:rPr>
        <w:t>Yourself</w:t>
      </w:r>
      <w:r>
        <w:rPr>
          <w:sz w:val="28"/>
          <w:szCs w:val="28"/>
        </w:rPr>
        <w:t xml:space="preserve">». </w:t>
      </w:r>
    </w:p>
    <w:p w:rsidR="00AE7F7C" w:rsidRDefault="00AE7F7C" w:rsidP="00D67F54">
      <w:pPr>
        <w:pStyle w:val="a3"/>
        <w:spacing w:before="28" w:after="0"/>
        <w:jc w:val="both"/>
      </w:pPr>
      <w:r>
        <w:rPr>
          <w:sz w:val="28"/>
          <w:szCs w:val="28"/>
        </w:rPr>
        <w:tab/>
        <w:t xml:space="preserve">Контроль навыков </w:t>
      </w:r>
      <w:proofErr w:type="spellStart"/>
      <w:r>
        <w:rPr>
          <w:sz w:val="28"/>
          <w:szCs w:val="28"/>
        </w:rPr>
        <w:t>аудирования</w:t>
      </w:r>
      <w:proofErr w:type="spellEnd"/>
      <w:r>
        <w:rPr>
          <w:sz w:val="28"/>
          <w:szCs w:val="28"/>
        </w:rPr>
        <w:t xml:space="preserve"> текстов на английском языке также предусмотрен в учебнике. Тексты для </w:t>
      </w:r>
      <w:proofErr w:type="spellStart"/>
      <w:r>
        <w:rPr>
          <w:sz w:val="28"/>
          <w:szCs w:val="28"/>
        </w:rPr>
        <w:t>аудирования</w:t>
      </w:r>
      <w:proofErr w:type="spellEnd"/>
      <w:r>
        <w:rPr>
          <w:sz w:val="28"/>
          <w:szCs w:val="28"/>
        </w:rPr>
        <w:t xml:space="preserve"> построены в основном на известном детям лексико-грамматическом материале, но допускается содержание в них небольшого процента незнакомых слов. Чем раньше учащиеся столкнуться с такими текстами, тем лучше будет формироваться умение воспринимать английскую речь на слух. Длительность звучания текста для </w:t>
      </w:r>
      <w:proofErr w:type="spellStart"/>
      <w:r>
        <w:rPr>
          <w:sz w:val="28"/>
          <w:szCs w:val="28"/>
        </w:rPr>
        <w:t>аудирования</w:t>
      </w:r>
      <w:proofErr w:type="spellEnd"/>
      <w:r>
        <w:rPr>
          <w:sz w:val="28"/>
          <w:szCs w:val="28"/>
        </w:rPr>
        <w:t xml:space="preserve"> не превышает 1-1,5 минуты в нормальном темпе в исполнении носителей английского языка. </w:t>
      </w:r>
    </w:p>
    <w:p w:rsidR="00AE7F7C" w:rsidRDefault="00AE7F7C" w:rsidP="00D67F54">
      <w:pPr>
        <w:pStyle w:val="a3"/>
        <w:spacing w:before="28" w:after="0"/>
        <w:jc w:val="both"/>
      </w:pPr>
      <w:r>
        <w:rPr>
          <w:sz w:val="28"/>
          <w:szCs w:val="28"/>
        </w:rPr>
        <w:tab/>
        <w:t xml:space="preserve">Контроль </w:t>
      </w:r>
      <w:proofErr w:type="spellStart"/>
      <w:r>
        <w:rPr>
          <w:sz w:val="28"/>
          <w:szCs w:val="28"/>
        </w:rPr>
        <w:t>сформированности</w:t>
      </w:r>
      <w:proofErr w:type="spellEnd"/>
      <w:r>
        <w:rPr>
          <w:sz w:val="28"/>
          <w:szCs w:val="28"/>
        </w:rPr>
        <w:t xml:space="preserve"> навыков чтения предусматривает различные </w:t>
      </w:r>
      <w:proofErr w:type="spellStart"/>
      <w:r>
        <w:rPr>
          <w:sz w:val="28"/>
          <w:szCs w:val="28"/>
        </w:rPr>
        <w:t>послетекстовые</w:t>
      </w:r>
      <w:proofErr w:type="spellEnd"/>
      <w:r>
        <w:rPr>
          <w:sz w:val="28"/>
          <w:szCs w:val="28"/>
        </w:rPr>
        <w:t xml:space="preserve"> задания: </w:t>
      </w:r>
    </w:p>
    <w:p w:rsidR="00AE7F7C" w:rsidRDefault="00AE7F7C" w:rsidP="00D67F54">
      <w:pPr>
        <w:pStyle w:val="a3"/>
        <w:spacing w:before="28" w:after="0"/>
        <w:jc w:val="both"/>
      </w:pPr>
      <w:r>
        <w:rPr>
          <w:sz w:val="28"/>
          <w:szCs w:val="28"/>
        </w:rPr>
        <w:t xml:space="preserve">- ответы на вопросы; </w:t>
      </w:r>
    </w:p>
    <w:p w:rsidR="00AE7F7C" w:rsidRDefault="00AE7F7C" w:rsidP="00D67F54">
      <w:pPr>
        <w:pStyle w:val="a3"/>
        <w:spacing w:before="28" w:after="0"/>
        <w:jc w:val="both"/>
      </w:pPr>
      <w:r>
        <w:rPr>
          <w:sz w:val="28"/>
          <w:szCs w:val="28"/>
        </w:rPr>
        <w:t xml:space="preserve">- выбор правильного варианта окончания данного предложения из </w:t>
      </w:r>
      <w:proofErr w:type="gramStart"/>
      <w:r>
        <w:rPr>
          <w:sz w:val="28"/>
          <w:szCs w:val="28"/>
        </w:rPr>
        <w:t>предложенных</w:t>
      </w:r>
      <w:proofErr w:type="gramEnd"/>
      <w:r>
        <w:rPr>
          <w:sz w:val="28"/>
          <w:szCs w:val="28"/>
        </w:rPr>
        <w:t xml:space="preserve">; </w:t>
      </w:r>
    </w:p>
    <w:p w:rsidR="00AE7F7C" w:rsidRDefault="00AE7F7C" w:rsidP="00D67F54">
      <w:pPr>
        <w:pStyle w:val="a3"/>
        <w:spacing w:before="28" w:after="0"/>
        <w:jc w:val="both"/>
      </w:pPr>
      <w:r>
        <w:rPr>
          <w:sz w:val="28"/>
          <w:szCs w:val="28"/>
        </w:rPr>
        <w:t xml:space="preserve">- поиск верной\неверной информации и т.д. </w:t>
      </w:r>
    </w:p>
    <w:p w:rsidR="00AE7F7C" w:rsidRDefault="00AE7F7C" w:rsidP="00767CAD">
      <w:pPr>
        <w:pStyle w:val="ae"/>
        <w:spacing w:line="240" w:lineRule="auto"/>
        <w:jc w:val="both"/>
        <w:rPr>
          <w:rFonts w:ascii="Times New Roman" w:hAnsi="Times New Roman"/>
          <w:sz w:val="28"/>
          <w:szCs w:val="28"/>
        </w:rPr>
      </w:pPr>
    </w:p>
    <w:p w:rsidR="00AE7F7C" w:rsidRDefault="00AE7F7C" w:rsidP="00E13904">
      <w:pPr>
        <w:pStyle w:val="a3"/>
        <w:jc w:val="center"/>
        <w:rPr>
          <w:sz w:val="28"/>
          <w:szCs w:val="28"/>
        </w:rPr>
      </w:pPr>
      <w:r>
        <w:rPr>
          <w:sz w:val="28"/>
          <w:szCs w:val="28"/>
        </w:rPr>
        <w:t>Критерии оценивания</w:t>
      </w:r>
    </w:p>
    <w:p w:rsidR="00AE7F7C" w:rsidRPr="00D67F54" w:rsidRDefault="00AE7F7C" w:rsidP="00D67F54">
      <w:pPr>
        <w:spacing w:after="0" w:line="240" w:lineRule="auto"/>
        <w:jc w:val="center"/>
        <w:rPr>
          <w:rFonts w:ascii="Times New Roman" w:hAnsi="Times New Roman"/>
          <w:sz w:val="28"/>
          <w:szCs w:val="28"/>
        </w:rPr>
      </w:pPr>
      <w:r w:rsidRPr="00D67F54">
        <w:rPr>
          <w:rFonts w:ascii="Times New Roman" w:hAnsi="Times New Roman"/>
          <w:bCs/>
          <w:i/>
          <w:iCs/>
          <w:color w:val="000000"/>
          <w:sz w:val="28"/>
          <w:szCs w:val="28"/>
        </w:rPr>
        <w:t xml:space="preserve">Чтение с пониманием основного содержания прочитанного </w:t>
      </w:r>
    </w:p>
    <w:p w:rsidR="00AE7F7C" w:rsidRPr="00D67F54" w:rsidRDefault="00AE7F7C" w:rsidP="00D67F54">
      <w:pPr>
        <w:spacing w:after="0" w:line="240" w:lineRule="auto"/>
        <w:jc w:val="center"/>
        <w:rPr>
          <w:rFonts w:ascii="Times New Roman" w:hAnsi="Times New Roman"/>
          <w:sz w:val="28"/>
          <w:szCs w:val="28"/>
        </w:rPr>
      </w:pPr>
      <w:r w:rsidRPr="00D67F54">
        <w:rPr>
          <w:rFonts w:ascii="Times New Roman" w:hAnsi="Times New Roman"/>
          <w:bCs/>
          <w:i/>
          <w:iCs/>
          <w:color w:val="000000"/>
          <w:sz w:val="28"/>
          <w:szCs w:val="28"/>
        </w:rPr>
        <w:lastRenderedPageBreak/>
        <w:t>(ознакомительное)</w:t>
      </w:r>
    </w:p>
    <w:p w:rsidR="00AE7F7C" w:rsidRPr="005F49E7" w:rsidRDefault="00AE7F7C" w:rsidP="00D67F54">
      <w:pPr>
        <w:spacing w:before="100" w:beforeAutospacing="1" w:after="0" w:line="240" w:lineRule="auto"/>
        <w:jc w:val="both"/>
        <w:rPr>
          <w:rFonts w:ascii="Times New Roman" w:hAnsi="Times New Roman"/>
          <w:sz w:val="28"/>
          <w:szCs w:val="28"/>
        </w:rPr>
      </w:pPr>
      <w:r w:rsidRPr="005F49E7">
        <w:rPr>
          <w:rFonts w:ascii="Times New Roman" w:hAnsi="Times New Roman"/>
          <w:b/>
          <w:bCs/>
          <w:i/>
          <w:iCs/>
          <w:color w:val="000000"/>
          <w:sz w:val="28"/>
          <w:szCs w:val="28"/>
        </w:rPr>
        <w:t>Оценка «5»</w:t>
      </w:r>
      <w:r w:rsidRPr="005F49E7">
        <w:rPr>
          <w:rFonts w:ascii="Times New Roman" w:hAnsi="Times New Roman"/>
          <w:color w:val="000000"/>
          <w:sz w:val="28"/>
          <w:szCs w:val="28"/>
        </w:rPr>
        <w:t>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AE7F7C" w:rsidRPr="005F49E7" w:rsidRDefault="00AE7F7C" w:rsidP="00D67F54">
      <w:pPr>
        <w:spacing w:before="100" w:beforeAutospacing="1" w:after="0" w:line="240" w:lineRule="auto"/>
        <w:jc w:val="both"/>
        <w:rPr>
          <w:rFonts w:ascii="Times New Roman" w:hAnsi="Times New Roman"/>
          <w:sz w:val="28"/>
          <w:szCs w:val="28"/>
        </w:rPr>
      </w:pPr>
      <w:r w:rsidRPr="005F49E7">
        <w:rPr>
          <w:rFonts w:ascii="Times New Roman" w:hAnsi="Times New Roman"/>
          <w:i/>
          <w:iCs/>
          <w:color w:val="000000"/>
          <w:sz w:val="28"/>
          <w:szCs w:val="28"/>
        </w:rPr>
        <w:t> </w:t>
      </w:r>
      <w:r w:rsidRPr="005F49E7">
        <w:rPr>
          <w:rFonts w:ascii="Times New Roman" w:hAnsi="Times New Roman"/>
          <w:b/>
          <w:bCs/>
          <w:i/>
          <w:iCs/>
          <w:color w:val="000000"/>
          <w:sz w:val="28"/>
          <w:szCs w:val="28"/>
        </w:rPr>
        <w:t>Оценка «4»</w:t>
      </w:r>
      <w:r w:rsidRPr="005F49E7">
        <w:rPr>
          <w:rFonts w:ascii="Times New Roman" w:hAnsi="Times New Roman"/>
          <w:color w:val="000000"/>
          <w:sz w:val="28"/>
          <w:szCs w:val="28"/>
        </w:rPr>
        <w:t>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       </w:t>
      </w:r>
    </w:p>
    <w:p w:rsidR="00AE7F7C" w:rsidRPr="005F49E7" w:rsidRDefault="00AE7F7C" w:rsidP="00D67F54">
      <w:pPr>
        <w:spacing w:before="100" w:beforeAutospacing="1" w:after="0" w:line="240" w:lineRule="auto"/>
        <w:jc w:val="both"/>
        <w:rPr>
          <w:rFonts w:ascii="Times New Roman" w:hAnsi="Times New Roman"/>
          <w:sz w:val="28"/>
          <w:szCs w:val="28"/>
        </w:rPr>
      </w:pPr>
      <w:r w:rsidRPr="005F49E7">
        <w:rPr>
          <w:rFonts w:ascii="Times New Roman" w:hAnsi="Times New Roman"/>
          <w:b/>
          <w:bCs/>
          <w:i/>
          <w:iCs/>
          <w:color w:val="000000"/>
          <w:sz w:val="28"/>
          <w:szCs w:val="28"/>
        </w:rPr>
        <w:t>Оценка «3»</w:t>
      </w:r>
      <w:r w:rsidRPr="005F49E7">
        <w:rPr>
          <w:rFonts w:ascii="Times New Roman" w:hAnsi="Times New Roman"/>
          <w:color w:val="000000"/>
          <w:sz w:val="28"/>
          <w:szCs w:val="28"/>
        </w:rPr>
        <w:t>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AE7F7C" w:rsidRPr="005F49E7" w:rsidRDefault="00AE7F7C" w:rsidP="00D67F54">
      <w:pPr>
        <w:spacing w:before="100" w:beforeAutospacing="1" w:after="0" w:line="240" w:lineRule="auto"/>
        <w:jc w:val="both"/>
        <w:rPr>
          <w:rFonts w:ascii="Times New Roman" w:hAnsi="Times New Roman"/>
          <w:sz w:val="28"/>
          <w:szCs w:val="28"/>
        </w:rPr>
      </w:pPr>
      <w:r w:rsidRPr="005F49E7">
        <w:rPr>
          <w:rFonts w:ascii="Times New Roman" w:hAnsi="Times New Roman"/>
          <w:color w:val="000000"/>
          <w:sz w:val="28"/>
          <w:szCs w:val="28"/>
        </w:rPr>
        <w:t>        </w:t>
      </w:r>
      <w:r w:rsidRPr="005F49E7">
        <w:rPr>
          <w:rFonts w:ascii="Times New Roman" w:hAnsi="Times New Roman"/>
          <w:b/>
          <w:bCs/>
          <w:i/>
          <w:iCs/>
          <w:color w:val="000000"/>
          <w:sz w:val="28"/>
          <w:szCs w:val="28"/>
        </w:rPr>
        <w:t>Оценка «2»</w:t>
      </w:r>
      <w:r w:rsidRPr="005F49E7">
        <w:rPr>
          <w:rFonts w:ascii="Times New Roman" w:hAnsi="Times New Roman"/>
          <w:color w:val="000000"/>
          <w:sz w:val="28"/>
          <w:szCs w:val="28"/>
        </w:rPr>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sidRPr="005F49E7">
        <w:rPr>
          <w:rFonts w:ascii="Times New Roman" w:hAnsi="Times New Roman"/>
          <w:color w:val="000000"/>
          <w:sz w:val="28"/>
          <w:szCs w:val="28"/>
        </w:rPr>
        <w:t>семантизировать</w:t>
      </w:r>
      <w:proofErr w:type="spellEnd"/>
      <w:r w:rsidRPr="005F49E7">
        <w:rPr>
          <w:rFonts w:ascii="Times New Roman" w:hAnsi="Times New Roman"/>
          <w:color w:val="000000"/>
          <w:sz w:val="28"/>
          <w:szCs w:val="28"/>
        </w:rPr>
        <w:t xml:space="preserve"> </w:t>
      </w:r>
      <w:proofErr w:type="gramStart"/>
      <w:r w:rsidRPr="005F49E7">
        <w:rPr>
          <w:rFonts w:ascii="Times New Roman" w:hAnsi="Times New Roman"/>
          <w:color w:val="000000"/>
          <w:sz w:val="28"/>
          <w:szCs w:val="28"/>
        </w:rPr>
        <w:t xml:space="preserve">( </w:t>
      </w:r>
      <w:proofErr w:type="gramEnd"/>
      <w:r w:rsidRPr="005F49E7">
        <w:rPr>
          <w:rFonts w:ascii="Times New Roman" w:hAnsi="Times New Roman"/>
          <w:color w:val="000000"/>
          <w:sz w:val="28"/>
          <w:szCs w:val="28"/>
        </w:rPr>
        <w:t>понимать значение)  незнакомую лексику.</w:t>
      </w:r>
    </w:p>
    <w:p w:rsidR="00AE7F7C" w:rsidRDefault="00AE7F7C" w:rsidP="00D67F54">
      <w:pPr>
        <w:spacing w:after="0" w:line="240" w:lineRule="auto"/>
        <w:jc w:val="center"/>
        <w:rPr>
          <w:rFonts w:ascii="Times New Roman" w:hAnsi="Times New Roman"/>
          <w:bCs/>
          <w:i/>
          <w:iCs/>
          <w:color w:val="000000"/>
          <w:sz w:val="28"/>
          <w:szCs w:val="28"/>
        </w:rPr>
      </w:pPr>
    </w:p>
    <w:p w:rsidR="00AE7F7C" w:rsidRPr="00D67F54" w:rsidRDefault="00AE7F7C" w:rsidP="00D67F54">
      <w:pPr>
        <w:spacing w:after="0" w:line="240" w:lineRule="auto"/>
        <w:jc w:val="center"/>
        <w:rPr>
          <w:rFonts w:ascii="Times New Roman" w:hAnsi="Times New Roman"/>
          <w:sz w:val="28"/>
          <w:szCs w:val="28"/>
        </w:rPr>
      </w:pPr>
      <w:r w:rsidRPr="00D67F54">
        <w:rPr>
          <w:rFonts w:ascii="Times New Roman" w:hAnsi="Times New Roman"/>
          <w:bCs/>
          <w:i/>
          <w:iCs/>
          <w:color w:val="000000"/>
          <w:sz w:val="28"/>
          <w:szCs w:val="28"/>
        </w:rPr>
        <w:t>Чтение с полным пониманием содержания</w:t>
      </w:r>
    </w:p>
    <w:p w:rsidR="00AE7F7C" w:rsidRPr="00D67F54" w:rsidRDefault="00AE7F7C" w:rsidP="00D67F54">
      <w:pPr>
        <w:spacing w:after="0" w:line="240" w:lineRule="auto"/>
        <w:jc w:val="center"/>
        <w:rPr>
          <w:rFonts w:ascii="Times New Roman" w:hAnsi="Times New Roman"/>
          <w:sz w:val="28"/>
          <w:szCs w:val="28"/>
        </w:rPr>
      </w:pPr>
      <w:r w:rsidRPr="00D67F54">
        <w:rPr>
          <w:rFonts w:ascii="Times New Roman" w:hAnsi="Times New Roman"/>
          <w:bCs/>
          <w:color w:val="000000"/>
          <w:sz w:val="28"/>
          <w:szCs w:val="28"/>
        </w:rPr>
        <w:t> </w:t>
      </w:r>
      <w:r w:rsidRPr="00D67F54">
        <w:rPr>
          <w:rFonts w:ascii="Times New Roman" w:hAnsi="Times New Roman"/>
          <w:bCs/>
          <w:i/>
          <w:iCs/>
          <w:color w:val="000000"/>
          <w:sz w:val="28"/>
          <w:szCs w:val="28"/>
        </w:rPr>
        <w:t>(изучающее)</w:t>
      </w:r>
    </w:p>
    <w:p w:rsidR="00AE7F7C" w:rsidRPr="005F49E7" w:rsidRDefault="00AE7F7C" w:rsidP="00D67F54">
      <w:pPr>
        <w:spacing w:before="100" w:beforeAutospacing="1" w:after="0" w:line="240" w:lineRule="auto"/>
        <w:jc w:val="both"/>
        <w:rPr>
          <w:rFonts w:ascii="Times New Roman" w:hAnsi="Times New Roman"/>
          <w:sz w:val="28"/>
          <w:szCs w:val="28"/>
        </w:rPr>
      </w:pPr>
      <w:bookmarkStart w:id="1" w:name="id.gjdgxs"/>
      <w:bookmarkEnd w:id="1"/>
      <w:r w:rsidRPr="005F49E7">
        <w:rPr>
          <w:rFonts w:ascii="Times New Roman" w:hAnsi="Times New Roman"/>
          <w:b/>
          <w:bCs/>
          <w:i/>
          <w:iCs/>
          <w:color w:val="000000"/>
          <w:sz w:val="28"/>
          <w:szCs w:val="28"/>
        </w:rPr>
        <w:t>Оценка «5»</w:t>
      </w:r>
      <w:r w:rsidRPr="005F49E7">
        <w:rPr>
          <w:rFonts w:ascii="Times New Roman" w:hAnsi="Times New Roman"/>
          <w:color w:val="000000"/>
          <w:sz w:val="28"/>
          <w:szCs w:val="28"/>
        </w:rPr>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w:t>
      </w:r>
      <w:proofErr w:type="gramStart"/>
      <w:r w:rsidRPr="005F49E7">
        <w:rPr>
          <w:rFonts w:ascii="Times New Roman" w:hAnsi="Times New Roman"/>
          <w:color w:val="000000"/>
          <w:sz w:val="28"/>
          <w:szCs w:val="28"/>
        </w:rPr>
        <w:t>прочитанного</w:t>
      </w:r>
      <w:proofErr w:type="gramEnd"/>
      <w:r w:rsidRPr="005F49E7">
        <w:rPr>
          <w:rFonts w:ascii="Times New Roman" w:hAnsi="Times New Roman"/>
          <w:color w:val="000000"/>
          <w:sz w:val="28"/>
          <w:szCs w:val="28"/>
        </w:rPr>
        <w:t xml:space="preserve"> (смысловую догадку, анализ).</w:t>
      </w:r>
    </w:p>
    <w:p w:rsidR="00AE7F7C" w:rsidRPr="005F49E7" w:rsidRDefault="00AE7F7C" w:rsidP="00D67F54">
      <w:pPr>
        <w:spacing w:before="100" w:beforeAutospacing="1" w:after="0" w:line="240" w:lineRule="auto"/>
        <w:jc w:val="both"/>
        <w:rPr>
          <w:rFonts w:ascii="Times New Roman" w:hAnsi="Times New Roman"/>
          <w:sz w:val="28"/>
          <w:szCs w:val="28"/>
        </w:rPr>
      </w:pPr>
      <w:r w:rsidRPr="005F49E7">
        <w:rPr>
          <w:rFonts w:ascii="Times New Roman" w:hAnsi="Times New Roman"/>
          <w:b/>
          <w:bCs/>
          <w:i/>
          <w:iCs/>
          <w:color w:val="000000"/>
          <w:sz w:val="28"/>
          <w:szCs w:val="28"/>
        </w:rPr>
        <w:t>Оценка «4»</w:t>
      </w:r>
      <w:r w:rsidRPr="005F49E7">
        <w:rPr>
          <w:rFonts w:ascii="Times New Roman" w:hAnsi="Times New Roman"/>
          <w:color w:val="000000"/>
          <w:sz w:val="28"/>
          <w:szCs w:val="28"/>
        </w:rPr>
        <w:t> выставляется учащемуся, если он полностью понял текст, но многократно обращался к словарю.</w:t>
      </w:r>
    </w:p>
    <w:p w:rsidR="00AE7F7C" w:rsidRPr="005F49E7" w:rsidRDefault="00AE7F7C" w:rsidP="00D67F54">
      <w:pPr>
        <w:spacing w:before="100" w:beforeAutospacing="1" w:after="0" w:line="240" w:lineRule="auto"/>
        <w:jc w:val="both"/>
        <w:rPr>
          <w:rFonts w:ascii="Times New Roman" w:hAnsi="Times New Roman"/>
          <w:sz w:val="28"/>
          <w:szCs w:val="28"/>
        </w:rPr>
      </w:pPr>
      <w:r w:rsidRPr="005F49E7">
        <w:rPr>
          <w:rFonts w:ascii="Times New Roman" w:hAnsi="Times New Roman"/>
          <w:b/>
          <w:bCs/>
          <w:i/>
          <w:iCs/>
          <w:color w:val="000000"/>
          <w:sz w:val="28"/>
          <w:szCs w:val="28"/>
        </w:rPr>
        <w:t>Оценка «3»</w:t>
      </w:r>
      <w:r w:rsidRPr="005F49E7">
        <w:rPr>
          <w:rFonts w:ascii="Times New Roman" w:hAnsi="Times New Roman"/>
          <w:color w:val="000000"/>
          <w:sz w:val="28"/>
          <w:szCs w:val="28"/>
        </w:rPr>
        <w:t> ставится, если ученик понял текст не полностью, не владеет приемами его смысловой переработки.</w:t>
      </w:r>
    </w:p>
    <w:p w:rsidR="00AE7F7C" w:rsidRPr="005F49E7" w:rsidRDefault="00AE7F7C" w:rsidP="00D67F54">
      <w:pPr>
        <w:spacing w:before="100" w:beforeAutospacing="1" w:after="0" w:line="240" w:lineRule="auto"/>
        <w:jc w:val="both"/>
        <w:rPr>
          <w:rFonts w:ascii="Times New Roman" w:hAnsi="Times New Roman"/>
          <w:sz w:val="28"/>
          <w:szCs w:val="28"/>
        </w:rPr>
      </w:pPr>
      <w:r w:rsidRPr="005F49E7">
        <w:rPr>
          <w:rFonts w:ascii="Times New Roman" w:hAnsi="Times New Roman"/>
          <w:i/>
          <w:iCs/>
          <w:color w:val="000000"/>
          <w:sz w:val="28"/>
          <w:szCs w:val="28"/>
        </w:rPr>
        <w:t> </w:t>
      </w:r>
      <w:r w:rsidRPr="005F49E7">
        <w:rPr>
          <w:rFonts w:ascii="Times New Roman" w:hAnsi="Times New Roman"/>
          <w:b/>
          <w:bCs/>
          <w:i/>
          <w:iCs/>
          <w:color w:val="000000"/>
          <w:sz w:val="28"/>
          <w:szCs w:val="28"/>
        </w:rPr>
        <w:t>Оценка «2»</w:t>
      </w:r>
      <w:r w:rsidRPr="005F49E7">
        <w:rPr>
          <w:rFonts w:ascii="Times New Roman" w:hAnsi="Times New Roman"/>
          <w:color w:val="000000"/>
          <w:sz w:val="28"/>
          <w:szCs w:val="28"/>
        </w:rPr>
        <w:t> ставится в том случае, когда текст учеником не понят. Он с трудом может найти незнакомые слова в словаре.</w:t>
      </w:r>
    </w:p>
    <w:p w:rsidR="00AE7F7C" w:rsidRDefault="00AE7F7C" w:rsidP="00D67F54">
      <w:pPr>
        <w:spacing w:after="0" w:line="240" w:lineRule="auto"/>
        <w:jc w:val="center"/>
        <w:rPr>
          <w:rFonts w:ascii="Times New Roman" w:hAnsi="Times New Roman"/>
          <w:bCs/>
          <w:i/>
          <w:iCs/>
          <w:color w:val="000000"/>
          <w:sz w:val="28"/>
          <w:szCs w:val="28"/>
        </w:rPr>
      </w:pPr>
    </w:p>
    <w:p w:rsidR="00AE7F7C" w:rsidRPr="00D67F54" w:rsidRDefault="00AE7F7C" w:rsidP="00D67F54">
      <w:pPr>
        <w:spacing w:after="0" w:line="240" w:lineRule="auto"/>
        <w:jc w:val="center"/>
        <w:rPr>
          <w:rFonts w:ascii="Times New Roman" w:hAnsi="Times New Roman"/>
          <w:sz w:val="28"/>
          <w:szCs w:val="28"/>
        </w:rPr>
      </w:pPr>
      <w:r w:rsidRPr="00D67F54">
        <w:rPr>
          <w:rFonts w:ascii="Times New Roman" w:hAnsi="Times New Roman"/>
          <w:bCs/>
          <w:i/>
          <w:iCs/>
          <w:color w:val="000000"/>
          <w:sz w:val="28"/>
          <w:szCs w:val="28"/>
        </w:rPr>
        <w:t>Чтение с нахождением интересующей или нужной информации</w:t>
      </w:r>
    </w:p>
    <w:p w:rsidR="00AE7F7C" w:rsidRPr="00D67F54" w:rsidRDefault="00AE7F7C" w:rsidP="00D67F54">
      <w:pPr>
        <w:spacing w:after="0" w:line="240" w:lineRule="auto"/>
        <w:jc w:val="center"/>
        <w:rPr>
          <w:rFonts w:ascii="Times New Roman" w:hAnsi="Times New Roman"/>
          <w:sz w:val="28"/>
          <w:szCs w:val="28"/>
        </w:rPr>
      </w:pPr>
      <w:r w:rsidRPr="00D67F54">
        <w:rPr>
          <w:rFonts w:ascii="Times New Roman" w:hAnsi="Times New Roman"/>
          <w:bCs/>
          <w:color w:val="000000"/>
          <w:sz w:val="28"/>
          <w:szCs w:val="28"/>
        </w:rPr>
        <w:lastRenderedPageBreak/>
        <w:t> </w:t>
      </w:r>
      <w:r w:rsidRPr="00D67F54">
        <w:rPr>
          <w:rFonts w:ascii="Times New Roman" w:hAnsi="Times New Roman"/>
          <w:bCs/>
          <w:i/>
          <w:iCs/>
          <w:color w:val="000000"/>
          <w:sz w:val="28"/>
          <w:szCs w:val="28"/>
        </w:rPr>
        <w:t>(просмотровое)</w:t>
      </w:r>
    </w:p>
    <w:p w:rsidR="00AE7F7C" w:rsidRPr="005F49E7" w:rsidRDefault="00AE7F7C" w:rsidP="00D67F54">
      <w:pPr>
        <w:spacing w:before="100" w:beforeAutospacing="1" w:after="0" w:line="240" w:lineRule="auto"/>
        <w:jc w:val="both"/>
        <w:rPr>
          <w:rFonts w:ascii="Times New Roman" w:hAnsi="Times New Roman"/>
          <w:sz w:val="28"/>
          <w:szCs w:val="28"/>
        </w:rPr>
      </w:pPr>
      <w:r w:rsidRPr="005F49E7">
        <w:rPr>
          <w:rFonts w:ascii="Times New Roman" w:hAnsi="Times New Roman"/>
          <w:b/>
          <w:bCs/>
          <w:i/>
          <w:iCs/>
          <w:color w:val="000000"/>
          <w:sz w:val="28"/>
          <w:szCs w:val="28"/>
        </w:rPr>
        <w:t>Оценка «5»</w:t>
      </w:r>
      <w:r w:rsidRPr="005F49E7">
        <w:rPr>
          <w:rFonts w:ascii="Times New Roman" w:hAnsi="Times New Roman"/>
          <w:color w:val="000000"/>
          <w:sz w:val="28"/>
          <w:szCs w:val="28"/>
        </w:rPr>
        <w:t>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AE7F7C" w:rsidRPr="005F49E7" w:rsidRDefault="00AE7F7C" w:rsidP="00D67F54">
      <w:pPr>
        <w:spacing w:before="100" w:beforeAutospacing="1" w:after="0" w:line="240" w:lineRule="auto"/>
        <w:jc w:val="both"/>
        <w:rPr>
          <w:rFonts w:ascii="Times New Roman" w:hAnsi="Times New Roman"/>
          <w:sz w:val="28"/>
          <w:szCs w:val="28"/>
        </w:rPr>
      </w:pPr>
      <w:r w:rsidRPr="005F49E7">
        <w:rPr>
          <w:rFonts w:ascii="Times New Roman" w:hAnsi="Times New Roman"/>
          <w:b/>
          <w:bCs/>
          <w:i/>
          <w:iCs/>
          <w:color w:val="000000"/>
          <w:sz w:val="28"/>
          <w:szCs w:val="28"/>
        </w:rPr>
        <w:t>Оценка «4»</w:t>
      </w:r>
      <w:r w:rsidRPr="005F49E7">
        <w:rPr>
          <w:rFonts w:ascii="Times New Roman" w:hAnsi="Times New Roman"/>
          <w:color w:val="000000"/>
          <w:sz w:val="28"/>
          <w:szCs w:val="28"/>
        </w:rPr>
        <w:t> ставится ученику при достаточно быстром просмотре текста, но при этом он находит только примерно 2/3 заданной информации.</w:t>
      </w:r>
    </w:p>
    <w:p w:rsidR="00AE7F7C" w:rsidRPr="005F49E7" w:rsidRDefault="00AE7F7C" w:rsidP="00D67F54">
      <w:pPr>
        <w:spacing w:before="100" w:beforeAutospacing="1" w:after="0" w:line="240" w:lineRule="auto"/>
        <w:jc w:val="both"/>
        <w:rPr>
          <w:rFonts w:ascii="Times New Roman" w:hAnsi="Times New Roman"/>
          <w:sz w:val="28"/>
          <w:szCs w:val="28"/>
        </w:rPr>
      </w:pPr>
      <w:r w:rsidRPr="005F49E7">
        <w:rPr>
          <w:rFonts w:ascii="Times New Roman" w:hAnsi="Times New Roman"/>
          <w:b/>
          <w:bCs/>
          <w:i/>
          <w:iCs/>
          <w:color w:val="000000"/>
          <w:sz w:val="28"/>
          <w:szCs w:val="28"/>
        </w:rPr>
        <w:t>Оценка «3»</w:t>
      </w:r>
      <w:r w:rsidRPr="005F49E7">
        <w:rPr>
          <w:rFonts w:ascii="Times New Roman" w:hAnsi="Times New Roman"/>
          <w:color w:val="000000"/>
          <w:sz w:val="28"/>
          <w:szCs w:val="28"/>
        </w:rPr>
        <w:t> выставляется, если ученик находит в данном тексте (или данных текстах) примерно 2/3 заданной информации.</w:t>
      </w:r>
    </w:p>
    <w:p w:rsidR="00AE7F7C" w:rsidRPr="005F49E7" w:rsidRDefault="00AE7F7C" w:rsidP="00D67F54">
      <w:pPr>
        <w:spacing w:before="100" w:beforeAutospacing="1" w:after="0" w:line="240" w:lineRule="auto"/>
        <w:jc w:val="both"/>
        <w:rPr>
          <w:rFonts w:ascii="Times New Roman" w:hAnsi="Times New Roman"/>
          <w:sz w:val="28"/>
          <w:szCs w:val="28"/>
        </w:rPr>
      </w:pPr>
      <w:r w:rsidRPr="005F49E7">
        <w:rPr>
          <w:rFonts w:ascii="Times New Roman" w:hAnsi="Times New Roman"/>
          <w:b/>
          <w:bCs/>
          <w:i/>
          <w:iCs/>
          <w:color w:val="000000"/>
          <w:sz w:val="28"/>
          <w:szCs w:val="28"/>
        </w:rPr>
        <w:t>Оценка «2»</w:t>
      </w:r>
      <w:r w:rsidRPr="005F49E7">
        <w:rPr>
          <w:rFonts w:ascii="Times New Roman" w:hAnsi="Times New Roman"/>
          <w:color w:val="000000"/>
          <w:sz w:val="28"/>
          <w:szCs w:val="28"/>
        </w:rPr>
        <w:t> выставляется в том случае, если ученик практически не ориентируется в тексте.</w:t>
      </w:r>
    </w:p>
    <w:p w:rsidR="00AE7F7C" w:rsidRPr="00D67F54" w:rsidRDefault="00AE7F7C" w:rsidP="00D67F54">
      <w:pPr>
        <w:spacing w:before="100" w:beforeAutospacing="1" w:after="0" w:line="240" w:lineRule="auto"/>
        <w:jc w:val="center"/>
        <w:rPr>
          <w:rFonts w:ascii="Times New Roman" w:hAnsi="Times New Roman"/>
          <w:i/>
          <w:sz w:val="28"/>
          <w:szCs w:val="28"/>
        </w:rPr>
      </w:pPr>
      <w:r w:rsidRPr="00D67F54">
        <w:rPr>
          <w:rFonts w:ascii="Times New Roman" w:hAnsi="Times New Roman"/>
          <w:bCs/>
          <w:i/>
          <w:color w:val="000000"/>
          <w:sz w:val="28"/>
          <w:szCs w:val="28"/>
        </w:rPr>
        <w:t>Понимание речи на слух</w:t>
      </w:r>
    </w:p>
    <w:p w:rsidR="00AE7F7C" w:rsidRPr="005F49E7" w:rsidRDefault="00AE7F7C" w:rsidP="00D67F54">
      <w:pPr>
        <w:spacing w:before="100" w:beforeAutospacing="1" w:after="0" w:line="240" w:lineRule="auto"/>
        <w:jc w:val="both"/>
        <w:rPr>
          <w:rFonts w:ascii="Times New Roman" w:hAnsi="Times New Roman"/>
          <w:sz w:val="28"/>
          <w:szCs w:val="28"/>
        </w:rPr>
      </w:pPr>
      <w:r w:rsidRPr="005F49E7">
        <w:rPr>
          <w:rFonts w:ascii="Times New Roman" w:hAnsi="Times New Roman"/>
          <w:color w:val="000000"/>
          <w:sz w:val="28"/>
          <w:szCs w:val="28"/>
        </w:rPr>
        <w:t>        Основной речевой задачей при понимании звучащих текстов на слух является извлечение основной или заданной ученику информации.</w:t>
      </w:r>
    </w:p>
    <w:p w:rsidR="00AE7F7C" w:rsidRPr="005F49E7" w:rsidRDefault="00AE7F7C" w:rsidP="00D67F54">
      <w:pPr>
        <w:spacing w:before="100" w:beforeAutospacing="1" w:after="0" w:line="240" w:lineRule="auto"/>
        <w:jc w:val="both"/>
        <w:rPr>
          <w:rFonts w:ascii="Times New Roman" w:hAnsi="Times New Roman"/>
          <w:sz w:val="28"/>
          <w:szCs w:val="28"/>
        </w:rPr>
      </w:pPr>
      <w:r w:rsidRPr="005F49E7">
        <w:rPr>
          <w:rFonts w:ascii="Times New Roman" w:hAnsi="Times New Roman"/>
          <w:color w:val="000000"/>
          <w:sz w:val="28"/>
          <w:szCs w:val="28"/>
        </w:rPr>
        <w:t>        </w:t>
      </w:r>
      <w:r w:rsidRPr="005F49E7">
        <w:rPr>
          <w:rFonts w:ascii="Times New Roman" w:hAnsi="Times New Roman"/>
          <w:b/>
          <w:bCs/>
          <w:i/>
          <w:iCs/>
          <w:color w:val="000000"/>
          <w:sz w:val="28"/>
          <w:szCs w:val="28"/>
        </w:rPr>
        <w:t>Оценка «5»</w:t>
      </w:r>
      <w:r w:rsidRPr="005F49E7">
        <w:rPr>
          <w:rFonts w:ascii="Times New Roman" w:hAnsi="Times New Roman"/>
          <w:color w:val="000000"/>
          <w:sz w:val="28"/>
          <w:szCs w:val="28"/>
        </w:rPr>
        <w:t>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w:t>
      </w:r>
      <w:r w:rsidRPr="005F49E7">
        <w:rPr>
          <w:rFonts w:ascii="Times New Roman" w:hAnsi="Times New Roman"/>
          <w:color w:val="000000"/>
          <w:sz w:val="28"/>
          <w:szCs w:val="28"/>
        </w:rPr>
        <w:softHyphen/>
        <w:t>дач), догадался о значении части незнако</w:t>
      </w:r>
      <w:r w:rsidRPr="005F49E7">
        <w:rPr>
          <w:rFonts w:ascii="Times New Roman" w:hAnsi="Times New Roman"/>
          <w:color w:val="000000"/>
          <w:sz w:val="28"/>
          <w:szCs w:val="28"/>
        </w:rPr>
        <w:softHyphen/>
        <w:t>мых слов по контексту, сумел использовать информацию для решения постав</w:t>
      </w:r>
      <w:r w:rsidRPr="005F49E7">
        <w:rPr>
          <w:rFonts w:ascii="Times New Roman" w:hAnsi="Times New Roman"/>
          <w:color w:val="000000"/>
          <w:sz w:val="28"/>
          <w:szCs w:val="28"/>
        </w:rPr>
        <w:softHyphen/>
        <w:t>ленной задачи (</w:t>
      </w:r>
      <w:proofErr w:type="gramStart"/>
      <w:r w:rsidRPr="005F49E7">
        <w:rPr>
          <w:rFonts w:ascii="Times New Roman" w:hAnsi="Times New Roman"/>
          <w:color w:val="000000"/>
          <w:sz w:val="28"/>
          <w:szCs w:val="28"/>
        </w:rPr>
        <w:t>например</w:t>
      </w:r>
      <w:proofErr w:type="gramEnd"/>
      <w:r w:rsidRPr="005F49E7">
        <w:rPr>
          <w:rFonts w:ascii="Times New Roman" w:hAnsi="Times New Roman"/>
          <w:color w:val="000000"/>
          <w:sz w:val="28"/>
          <w:szCs w:val="28"/>
        </w:rPr>
        <w:t xml:space="preserve"> найти ту или иную радиопередачу).</w:t>
      </w:r>
    </w:p>
    <w:p w:rsidR="00AE7F7C" w:rsidRPr="005F49E7" w:rsidRDefault="00AE7F7C" w:rsidP="00D67F54">
      <w:pPr>
        <w:spacing w:before="100" w:beforeAutospacing="1" w:after="0" w:line="240" w:lineRule="auto"/>
        <w:jc w:val="both"/>
        <w:rPr>
          <w:rFonts w:ascii="Times New Roman" w:hAnsi="Times New Roman"/>
          <w:sz w:val="28"/>
          <w:szCs w:val="28"/>
        </w:rPr>
      </w:pPr>
      <w:r w:rsidRPr="005F49E7">
        <w:rPr>
          <w:rFonts w:ascii="Times New Roman" w:hAnsi="Times New Roman"/>
          <w:b/>
          <w:bCs/>
          <w:i/>
          <w:iCs/>
          <w:color w:val="000000"/>
          <w:sz w:val="28"/>
          <w:szCs w:val="28"/>
        </w:rPr>
        <w:t>Оценка «4»</w:t>
      </w:r>
      <w:r w:rsidRPr="005F49E7">
        <w:rPr>
          <w:rFonts w:ascii="Times New Roman" w:hAnsi="Times New Roman"/>
          <w:color w:val="000000"/>
          <w:sz w:val="28"/>
          <w:szCs w:val="28"/>
        </w:rPr>
        <w:t> ставится ученику, который понял не все основные факты. При решении коммуникативной задачи он использовал только 2/3 информации.</w:t>
      </w:r>
    </w:p>
    <w:p w:rsidR="00AE7F7C" w:rsidRPr="005F49E7" w:rsidRDefault="00AE7F7C" w:rsidP="00D67F54">
      <w:pPr>
        <w:spacing w:before="100" w:beforeAutospacing="1" w:after="0" w:line="240" w:lineRule="auto"/>
        <w:jc w:val="both"/>
        <w:rPr>
          <w:rFonts w:ascii="Times New Roman" w:hAnsi="Times New Roman"/>
          <w:sz w:val="28"/>
          <w:szCs w:val="28"/>
        </w:rPr>
      </w:pPr>
      <w:r w:rsidRPr="005F49E7">
        <w:rPr>
          <w:rFonts w:ascii="Times New Roman" w:hAnsi="Times New Roman"/>
          <w:i/>
          <w:iCs/>
          <w:color w:val="000000"/>
          <w:sz w:val="28"/>
          <w:szCs w:val="28"/>
        </w:rPr>
        <w:t> </w:t>
      </w:r>
      <w:r w:rsidRPr="005F49E7">
        <w:rPr>
          <w:rFonts w:ascii="Times New Roman" w:hAnsi="Times New Roman"/>
          <w:b/>
          <w:bCs/>
          <w:i/>
          <w:iCs/>
          <w:color w:val="000000"/>
          <w:sz w:val="28"/>
          <w:szCs w:val="28"/>
        </w:rPr>
        <w:t>Оценка «3»</w:t>
      </w:r>
      <w:r w:rsidRPr="005F49E7">
        <w:rPr>
          <w:rFonts w:ascii="Times New Roman" w:hAnsi="Times New Roman"/>
          <w:color w:val="000000"/>
          <w:sz w:val="28"/>
          <w:szCs w:val="28"/>
        </w:rPr>
        <w:t>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AE7F7C" w:rsidRPr="005F49E7" w:rsidRDefault="00AE7F7C" w:rsidP="00D67F54">
      <w:pPr>
        <w:spacing w:before="100" w:beforeAutospacing="1" w:after="0" w:line="240" w:lineRule="auto"/>
        <w:jc w:val="both"/>
        <w:rPr>
          <w:rFonts w:ascii="Times New Roman" w:hAnsi="Times New Roman"/>
          <w:sz w:val="28"/>
          <w:szCs w:val="28"/>
        </w:rPr>
      </w:pPr>
      <w:r w:rsidRPr="005F49E7">
        <w:rPr>
          <w:rFonts w:ascii="Times New Roman" w:hAnsi="Times New Roman"/>
          <w:color w:val="000000"/>
          <w:sz w:val="28"/>
          <w:szCs w:val="28"/>
        </w:rPr>
        <w:t>            </w:t>
      </w:r>
      <w:r w:rsidRPr="005F49E7">
        <w:rPr>
          <w:rFonts w:ascii="Times New Roman" w:hAnsi="Times New Roman"/>
          <w:b/>
          <w:bCs/>
          <w:i/>
          <w:iCs/>
          <w:color w:val="000000"/>
          <w:sz w:val="28"/>
          <w:szCs w:val="28"/>
        </w:rPr>
        <w:t>Оценка «2»</w:t>
      </w:r>
      <w:r w:rsidRPr="005F49E7">
        <w:rPr>
          <w:rFonts w:ascii="Times New Roman" w:hAnsi="Times New Roman"/>
          <w:color w:val="000000"/>
          <w:sz w:val="28"/>
          <w:szCs w:val="28"/>
        </w:rPr>
        <w:t>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AE7F7C" w:rsidRPr="00D67F54" w:rsidRDefault="00AE7F7C" w:rsidP="005F49E7">
      <w:pPr>
        <w:spacing w:before="100" w:beforeAutospacing="1" w:after="0" w:line="240" w:lineRule="auto"/>
        <w:jc w:val="center"/>
        <w:rPr>
          <w:rFonts w:ascii="Times New Roman" w:hAnsi="Times New Roman"/>
          <w:sz w:val="28"/>
          <w:szCs w:val="28"/>
        </w:rPr>
      </w:pPr>
      <w:r w:rsidRPr="00D67F54">
        <w:rPr>
          <w:rFonts w:ascii="Times New Roman" w:hAnsi="Times New Roman"/>
          <w:bCs/>
          <w:i/>
          <w:iCs/>
          <w:color w:val="000000"/>
          <w:sz w:val="28"/>
          <w:szCs w:val="28"/>
        </w:rPr>
        <w:t>Говорение</w:t>
      </w:r>
    </w:p>
    <w:p w:rsidR="00AE7F7C" w:rsidRPr="005F49E7" w:rsidRDefault="00AE7F7C" w:rsidP="00D67F54">
      <w:pPr>
        <w:spacing w:after="0" w:line="240" w:lineRule="auto"/>
        <w:ind w:firstLine="708"/>
        <w:jc w:val="both"/>
        <w:rPr>
          <w:rFonts w:ascii="Times New Roman" w:hAnsi="Times New Roman"/>
          <w:sz w:val="28"/>
          <w:szCs w:val="28"/>
        </w:rPr>
      </w:pPr>
      <w:r w:rsidRPr="005F49E7">
        <w:rPr>
          <w:rFonts w:ascii="Times New Roman" w:hAnsi="Times New Roman"/>
          <w:color w:val="000000"/>
          <w:sz w:val="28"/>
          <w:szCs w:val="28"/>
        </w:rPr>
        <w:t> 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AE7F7C" w:rsidRPr="005F49E7" w:rsidRDefault="00AE7F7C" w:rsidP="00D67F54">
      <w:pPr>
        <w:spacing w:after="0" w:line="240" w:lineRule="auto"/>
        <w:ind w:firstLine="708"/>
        <w:jc w:val="both"/>
        <w:rPr>
          <w:rFonts w:ascii="Times New Roman" w:hAnsi="Times New Roman"/>
          <w:sz w:val="28"/>
          <w:szCs w:val="28"/>
        </w:rPr>
      </w:pPr>
      <w:r w:rsidRPr="005F49E7">
        <w:rPr>
          <w:rFonts w:ascii="Times New Roman" w:hAnsi="Times New Roman"/>
          <w:color w:val="000000"/>
          <w:sz w:val="28"/>
          <w:szCs w:val="28"/>
        </w:rPr>
        <w:t>Выдвижение овладения общением в качестве практической задачи требует по</w:t>
      </w:r>
      <w:r w:rsidRPr="005F49E7">
        <w:rPr>
          <w:rFonts w:ascii="Times New Roman" w:hAnsi="Times New Roman"/>
          <w:color w:val="000000"/>
          <w:sz w:val="28"/>
          <w:szCs w:val="28"/>
        </w:rPr>
        <w:softHyphen/>
        <w:t xml:space="preserve">этому, чтобы учащийся выявил свою способность, как в </w:t>
      </w:r>
      <w:r w:rsidRPr="005F49E7">
        <w:rPr>
          <w:rFonts w:ascii="Times New Roman" w:hAnsi="Times New Roman"/>
          <w:color w:val="000000"/>
          <w:sz w:val="28"/>
          <w:szCs w:val="28"/>
        </w:rPr>
        <w:lastRenderedPageBreak/>
        <w:t>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AE7F7C" w:rsidRDefault="00AE7F7C" w:rsidP="00D67F54">
      <w:pPr>
        <w:spacing w:after="0" w:line="240" w:lineRule="auto"/>
        <w:ind w:firstLine="708"/>
        <w:jc w:val="both"/>
        <w:rPr>
          <w:rFonts w:ascii="Times New Roman" w:hAnsi="Times New Roman"/>
          <w:color w:val="000000"/>
          <w:sz w:val="28"/>
          <w:szCs w:val="28"/>
        </w:rPr>
      </w:pPr>
      <w:r w:rsidRPr="005F49E7">
        <w:rPr>
          <w:rFonts w:ascii="Times New Roman" w:hAnsi="Times New Roman"/>
          <w:color w:val="000000"/>
          <w:sz w:val="28"/>
          <w:szCs w:val="28"/>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w:t>
      </w:r>
      <w:r w:rsidRPr="005F49E7">
        <w:rPr>
          <w:rFonts w:ascii="Times New Roman" w:hAnsi="Times New Roman"/>
          <w:color w:val="000000"/>
          <w:sz w:val="28"/>
          <w:szCs w:val="28"/>
        </w:rPr>
        <w:softHyphen/>
        <w:t>нии. Поэтому все эти моменты должны учитываться, прежде всего, при оценке речевых произведений школьников.                           </w:t>
      </w:r>
    </w:p>
    <w:p w:rsidR="00AE7F7C" w:rsidRPr="005F49E7" w:rsidRDefault="00AE7F7C" w:rsidP="00D67F54">
      <w:pPr>
        <w:spacing w:after="0" w:line="240" w:lineRule="auto"/>
        <w:ind w:firstLine="708"/>
        <w:jc w:val="both"/>
        <w:rPr>
          <w:rFonts w:ascii="Times New Roman" w:hAnsi="Times New Roman"/>
          <w:sz w:val="28"/>
          <w:szCs w:val="28"/>
        </w:rPr>
      </w:pPr>
      <w:r w:rsidRPr="005F49E7">
        <w:rPr>
          <w:rFonts w:ascii="Times New Roman" w:hAnsi="Times New Roman"/>
          <w:color w:val="000000"/>
          <w:sz w:val="28"/>
          <w:szCs w:val="28"/>
        </w:rPr>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AE7F7C" w:rsidRPr="005F49E7" w:rsidRDefault="00AE7F7C" w:rsidP="00D67F54">
      <w:pPr>
        <w:spacing w:after="0" w:line="240" w:lineRule="auto"/>
        <w:jc w:val="both"/>
        <w:rPr>
          <w:rFonts w:ascii="Times New Roman" w:hAnsi="Times New Roman"/>
          <w:sz w:val="28"/>
          <w:szCs w:val="28"/>
        </w:rPr>
      </w:pPr>
      <w:r w:rsidRPr="005F49E7">
        <w:rPr>
          <w:rFonts w:ascii="Times New Roman" w:hAnsi="Times New Roman"/>
          <w:color w:val="000000"/>
          <w:sz w:val="28"/>
          <w:szCs w:val="28"/>
        </w:rPr>
        <w:t>В связи с этим основными критериями оценки умений говорения следует считать:</w:t>
      </w:r>
    </w:p>
    <w:p w:rsidR="00AE7F7C" w:rsidRPr="005F49E7" w:rsidRDefault="00AE7F7C" w:rsidP="00D67F54">
      <w:pPr>
        <w:spacing w:after="0" w:line="240" w:lineRule="auto"/>
        <w:jc w:val="both"/>
        <w:rPr>
          <w:rFonts w:ascii="Times New Roman" w:hAnsi="Times New Roman"/>
          <w:sz w:val="28"/>
          <w:szCs w:val="28"/>
        </w:rPr>
      </w:pPr>
      <w:r w:rsidRPr="005F49E7">
        <w:rPr>
          <w:rFonts w:ascii="Times New Roman" w:hAnsi="Times New Roman"/>
          <w:color w:val="000000"/>
          <w:sz w:val="28"/>
          <w:szCs w:val="28"/>
        </w:rPr>
        <w:t>-соответствие теме,</w:t>
      </w:r>
    </w:p>
    <w:p w:rsidR="00AE7F7C" w:rsidRPr="005F49E7" w:rsidRDefault="00AE7F7C" w:rsidP="00D67F54">
      <w:pPr>
        <w:spacing w:after="0" w:line="240" w:lineRule="auto"/>
        <w:jc w:val="both"/>
        <w:rPr>
          <w:rFonts w:ascii="Times New Roman" w:hAnsi="Times New Roman"/>
          <w:sz w:val="28"/>
          <w:szCs w:val="28"/>
        </w:rPr>
      </w:pPr>
      <w:r w:rsidRPr="005F49E7">
        <w:rPr>
          <w:rFonts w:ascii="Times New Roman" w:hAnsi="Times New Roman"/>
          <w:color w:val="000000"/>
          <w:sz w:val="28"/>
          <w:szCs w:val="28"/>
        </w:rPr>
        <w:t>-достаточный объем высказывания,</w:t>
      </w:r>
    </w:p>
    <w:p w:rsidR="00AE7F7C" w:rsidRPr="005F49E7" w:rsidRDefault="00AE7F7C" w:rsidP="00D67F54">
      <w:pPr>
        <w:spacing w:after="0" w:line="240" w:lineRule="auto"/>
        <w:jc w:val="both"/>
        <w:rPr>
          <w:rFonts w:ascii="Times New Roman" w:hAnsi="Times New Roman"/>
          <w:sz w:val="28"/>
          <w:szCs w:val="28"/>
        </w:rPr>
      </w:pPr>
      <w:r w:rsidRPr="005F49E7">
        <w:rPr>
          <w:rFonts w:ascii="Times New Roman" w:hAnsi="Times New Roman"/>
          <w:color w:val="000000"/>
          <w:sz w:val="28"/>
          <w:szCs w:val="28"/>
        </w:rPr>
        <w:t>- разнообразие языковых средств и т. п.,</w:t>
      </w:r>
    </w:p>
    <w:p w:rsidR="00AE7F7C" w:rsidRPr="005F49E7" w:rsidRDefault="00AE7F7C" w:rsidP="00D67F54">
      <w:pPr>
        <w:spacing w:after="0" w:line="240" w:lineRule="auto"/>
        <w:jc w:val="both"/>
        <w:rPr>
          <w:rFonts w:ascii="Times New Roman" w:hAnsi="Times New Roman"/>
          <w:sz w:val="28"/>
          <w:szCs w:val="28"/>
        </w:rPr>
      </w:pPr>
      <w:r w:rsidRPr="005F49E7">
        <w:rPr>
          <w:rFonts w:ascii="Times New Roman" w:hAnsi="Times New Roman"/>
          <w:color w:val="000000"/>
          <w:sz w:val="28"/>
          <w:szCs w:val="28"/>
        </w:rPr>
        <w:t>а ошибки целесообразно рассматривать как дополнительный критерий.</w:t>
      </w:r>
    </w:p>
    <w:p w:rsidR="00AE7F7C" w:rsidRDefault="00AE7F7C" w:rsidP="00D67F54">
      <w:pPr>
        <w:spacing w:after="0" w:line="240" w:lineRule="auto"/>
        <w:jc w:val="center"/>
        <w:rPr>
          <w:rFonts w:ascii="Times New Roman" w:hAnsi="Times New Roman"/>
          <w:color w:val="000000"/>
          <w:sz w:val="28"/>
          <w:szCs w:val="28"/>
        </w:rPr>
      </w:pPr>
    </w:p>
    <w:p w:rsidR="00AE7F7C" w:rsidRPr="00D67F54" w:rsidRDefault="00AE7F7C" w:rsidP="00D67F54">
      <w:pPr>
        <w:spacing w:after="0" w:line="240" w:lineRule="auto"/>
        <w:jc w:val="center"/>
        <w:rPr>
          <w:rFonts w:ascii="Times New Roman" w:hAnsi="Times New Roman"/>
          <w:bCs/>
          <w:i/>
          <w:color w:val="000000"/>
          <w:sz w:val="28"/>
          <w:szCs w:val="28"/>
        </w:rPr>
      </w:pPr>
      <w:r w:rsidRPr="00D67F54">
        <w:rPr>
          <w:rFonts w:ascii="Times New Roman" w:hAnsi="Times New Roman"/>
          <w:bCs/>
          <w:i/>
          <w:color w:val="000000"/>
          <w:sz w:val="28"/>
          <w:szCs w:val="28"/>
        </w:rPr>
        <w:t>Высказывание в форме рассказа, описания</w:t>
      </w:r>
    </w:p>
    <w:p w:rsidR="00AE7F7C" w:rsidRPr="005F49E7" w:rsidRDefault="00AE7F7C" w:rsidP="00D67F54">
      <w:pPr>
        <w:spacing w:after="0" w:line="240" w:lineRule="auto"/>
        <w:jc w:val="both"/>
        <w:rPr>
          <w:rFonts w:ascii="Times New Roman" w:hAnsi="Times New Roman"/>
          <w:sz w:val="28"/>
          <w:szCs w:val="28"/>
        </w:rPr>
      </w:pPr>
    </w:p>
    <w:p w:rsidR="00AE7F7C" w:rsidRPr="005F49E7" w:rsidRDefault="00AE7F7C" w:rsidP="00D67F54">
      <w:pPr>
        <w:spacing w:after="0" w:line="240" w:lineRule="auto"/>
        <w:jc w:val="both"/>
        <w:rPr>
          <w:rFonts w:ascii="Times New Roman" w:hAnsi="Times New Roman"/>
          <w:sz w:val="28"/>
          <w:szCs w:val="28"/>
        </w:rPr>
      </w:pPr>
      <w:r w:rsidRPr="005F49E7">
        <w:rPr>
          <w:rFonts w:ascii="Times New Roman" w:hAnsi="Times New Roman"/>
          <w:b/>
          <w:bCs/>
          <w:color w:val="000000"/>
          <w:sz w:val="28"/>
          <w:szCs w:val="28"/>
        </w:rPr>
        <w:t>Оценка «5»</w:t>
      </w:r>
      <w:r w:rsidRPr="005F49E7">
        <w:rPr>
          <w:rFonts w:ascii="Times New Roman" w:hAnsi="Times New Roman"/>
          <w:color w:val="000000"/>
          <w:sz w:val="28"/>
          <w:szCs w:val="28"/>
        </w:rPr>
        <w:t>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AE7F7C" w:rsidRPr="005F49E7" w:rsidRDefault="00AE7F7C" w:rsidP="00D67F54">
      <w:pPr>
        <w:spacing w:before="100" w:beforeAutospacing="1" w:after="0" w:line="240" w:lineRule="auto"/>
        <w:jc w:val="both"/>
        <w:rPr>
          <w:rFonts w:ascii="Times New Roman" w:hAnsi="Times New Roman"/>
          <w:sz w:val="28"/>
          <w:szCs w:val="28"/>
        </w:rPr>
      </w:pPr>
      <w:r w:rsidRPr="005F49E7">
        <w:rPr>
          <w:rFonts w:ascii="Times New Roman" w:hAnsi="Times New Roman"/>
          <w:b/>
          <w:bCs/>
          <w:color w:val="000000"/>
          <w:sz w:val="28"/>
          <w:szCs w:val="28"/>
        </w:rPr>
        <w:t>Оценка «4»</w:t>
      </w:r>
      <w:r w:rsidRPr="005F49E7">
        <w:rPr>
          <w:rFonts w:ascii="Times New Roman" w:hAnsi="Times New Roman"/>
          <w:color w:val="000000"/>
          <w:sz w:val="28"/>
          <w:szCs w:val="28"/>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w:t>
      </w:r>
      <w:r w:rsidRPr="005F49E7">
        <w:rPr>
          <w:rFonts w:ascii="Times New Roman" w:hAnsi="Times New Roman"/>
          <w:color w:val="000000"/>
          <w:sz w:val="28"/>
          <w:szCs w:val="28"/>
        </w:rPr>
        <w:lastRenderedPageBreak/>
        <w:t>за</w:t>
      </w:r>
      <w:r w:rsidRPr="005F49E7">
        <w:rPr>
          <w:rFonts w:ascii="Times New Roman" w:hAnsi="Times New Roman"/>
          <w:color w:val="000000"/>
          <w:sz w:val="28"/>
          <w:szCs w:val="28"/>
        </w:rPr>
        <w:softHyphen/>
        <w:t>медлен. Отмечалось произношение, страдающее сильным влиянием родного язы</w:t>
      </w:r>
      <w:r w:rsidRPr="005F49E7">
        <w:rPr>
          <w:rFonts w:ascii="Times New Roman" w:hAnsi="Times New Roman"/>
          <w:color w:val="000000"/>
          <w:sz w:val="28"/>
          <w:szCs w:val="28"/>
        </w:rPr>
        <w:softHyphen/>
        <w:t>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AE7F7C" w:rsidRPr="005F49E7" w:rsidRDefault="00AE7F7C" w:rsidP="00D67F54">
      <w:pPr>
        <w:spacing w:before="100" w:beforeAutospacing="1" w:after="0" w:line="240" w:lineRule="auto"/>
        <w:jc w:val="both"/>
        <w:rPr>
          <w:rFonts w:ascii="Times New Roman" w:hAnsi="Times New Roman"/>
          <w:sz w:val="28"/>
          <w:szCs w:val="28"/>
        </w:rPr>
      </w:pPr>
      <w:r w:rsidRPr="005F49E7">
        <w:rPr>
          <w:rFonts w:ascii="Times New Roman" w:hAnsi="Times New Roman"/>
          <w:b/>
          <w:bCs/>
          <w:color w:val="000000"/>
          <w:sz w:val="28"/>
          <w:szCs w:val="28"/>
        </w:rPr>
        <w:t>Оценка «3»</w:t>
      </w:r>
      <w:r w:rsidRPr="005F49E7">
        <w:rPr>
          <w:rFonts w:ascii="Times New Roman" w:hAnsi="Times New Roman"/>
          <w:color w:val="000000"/>
          <w:sz w:val="28"/>
          <w:szCs w:val="28"/>
        </w:rPr>
        <w:t xml:space="preserve"> ставится ученику, если он сумел в основном решить поставленную речевую задачу, но диапазон языковых средств был ограничен, </w:t>
      </w:r>
      <w:proofErr w:type="gramStart"/>
      <w:r w:rsidRPr="005F49E7">
        <w:rPr>
          <w:rFonts w:ascii="Times New Roman" w:hAnsi="Times New Roman"/>
          <w:color w:val="000000"/>
          <w:sz w:val="28"/>
          <w:szCs w:val="28"/>
        </w:rPr>
        <w:t>объем высказывания не достигал</w:t>
      </w:r>
      <w:proofErr w:type="gramEnd"/>
      <w:r w:rsidRPr="005F49E7">
        <w:rPr>
          <w:rFonts w:ascii="Times New Roman" w:hAnsi="Times New Roman"/>
          <w:color w:val="000000"/>
          <w:sz w:val="28"/>
          <w:szCs w:val="28"/>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AE7F7C" w:rsidRPr="005F49E7" w:rsidRDefault="00AE7F7C" w:rsidP="00D67F54">
      <w:pPr>
        <w:spacing w:before="100" w:beforeAutospacing="1" w:after="0" w:line="240" w:lineRule="auto"/>
        <w:jc w:val="both"/>
        <w:rPr>
          <w:rFonts w:ascii="Times New Roman" w:hAnsi="Times New Roman"/>
          <w:sz w:val="28"/>
          <w:szCs w:val="28"/>
        </w:rPr>
      </w:pPr>
      <w:r w:rsidRPr="005F49E7">
        <w:rPr>
          <w:rFonts w:ascii="Times New Roman" w:hAnsi="Times New Roman"/>
          <w:b/>
          <w:bCs/>
          <w:color w:val="000000"/>
          <w:sz w:val="28"/>
          <w:szCs w:val="28"/>
        </w:rPr>
        <w:t>Оценка «2»</w:t>
      </w:r>
      <w:r w:rsidRPr="005F49E7">
        <w:rPr>
          <w:rFonts w:ascii="Times New Roman" w:hAnsi="Times New Roman"/>
          <w:color w:val="000000"/>
          <w:sz w:val="28"/>
          <w:szCs w:val="28"/>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5F49E7">
        <w:rPr>
          <w:rFonts w:ascii="Times New Roman" w:hAnsi="Times New Roman"/>
          <w:color w:val="000000"/>
          <w:sz w:val="28"/>
          <w:szCs w:val="28"/>
        </w:rPr>
        <w:t>вокабуляра</w:t>
      </w:r>
      <w:proofErr w:type="spellEnd"/>
      <w:r w:rsidRPr="005F49E7">
        <w:rPr>
          <w:rFonts w:ascii="Times New Roman" w:hAnsi="Times New Roman"/>
          <w:color w:val="000000"/>
          <w:sz w:val="28"/>
          <w:szCs w:val="28"/>
        </w:rPr>
        <w:t>. Отсутствовали элементы собственной оценки. Учащийся допускал большое количество оши</w:t>
      </w:r>
      <w:r w:rsidRPr="005F49E7">
        <w:rPr>
          <w:rFonts w:ascii="Times New Roman" w:hAnsi="Times New Roman"/>
          <w:color w:val="000000"/>
          <w:sz w:val="28"/>
          <w:szCs w:val="28"/>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AE7F7C" w:rsidRPr="00D67F54" w:rsidRDefault="00AE7F7C" w:rsidP="005F49E7">
      <w:pPr>
        <w:spacing w:before="100" w:beforeAutospacing="1" w:after="0" w:line="240" w:lineRule="auto"/>
        <w:rPr>
          <w:rFonts w:ascii="Times New Roman" w:hAnsi="Times New Roman"/>
          <w:i/>
          <w:sz w:val="28"/>
          <w:szCs w:val="28"/>
        </w:rPr>
      </w:pPr>
      <w:r w:rsidRPr="00D67F54">
        <w:rPr>
          <w:rFonts w:ascii="Times New Roman" w:hAnsi="Times New Roman"/>
          <w:bCs/>
          <w:i/>
          <w:color w:val="000000"/>
          <w:sz w:val="28"/>
          <w:szCs w:val="28"/>
        </w:rPr>
        <w:t>Участие в беседе</w:t>
      </w:r>
    </w:p>
    <w:p w:rsidR="00AE7F7C" w:rsidRPr="005F49E7" w:rsidRDefault="00AE7F7C" w:rsidP="00D67F54">
      <w:pPr>
        <w:spacing w:before="100" w:beforeAutospacing="1" w:after="0" w:line="240" w:lineRule="auto"/>
        <w:jc w:val="both"/>
        <w:rPr>
          <w:rFonts w:ascii="Times New Roman" w:hAnsi="Times New Roman"/>
          <w:sz w:val="28"/>
          <w:szCs w:val="28"/>
        </w:rPr>
      </w:pPr>
      <w:r w:rsidRPr="005F49E7">
        <w:rPr>
          <w:rFonts w:ascii="Times New Roman" w:hAnsi="Times New Roman"/>
          <w:color w:val="000000"/>
          <w:sz w:val="28"/>
          <w:szCs w:val="28"/>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AE7F7C" w:rsidRPr="005F49E7" w:rsidRDefault="00AE7F7C" w:rsidP="00D67F54">
      <w:pPr>
        <w:spacing w:before="100" w:beforeAutospacing="1" w:after="0" w:line="240" w:lineRule="auto"/>
        <w:jc w:val="both"/>
        <w:rPr>
          <w:rFonts w:ascii="Times New Roman" w:hAnsi="Times New Roman"/>
          <w:sz w:val="28"/>
          <w:szCs w:val="28"/>
        </w:rPr>
      </w:pPr>
      <w:r w:rsidRPr="005F49E7">
        <w:rPr>
          <w:rFonts w:ascii="Times New Roman" w:hAnsi="Times New Roman"/>
          <w:color w:val="000000"/>
          <w:sz w:val="28"/>
          <w:szCs w:val="28"/>
        </w:rPr>
        <w:t>Оценка «5»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AE7F7C" w:rsidRPr="005F49E7" w:rsidRDefault="00AE7F7C" w:rsidP="00D67F54">
      <w:pPr>
        <w:spacing w:before="100" w:beforeAutospacing="1" w:after="0" w:line="240" w:lineRule="auto"/>
        <w:jc w:val="both"/>
        <w:rPr>
          <w:rFonts w:ascii="Times New Roman" w:hAnsi="Times New Roman"/>
          <w:sz w:val="28"/>
          <w:szCs w:val="28"/>
        </w:rPr>
      </w:pPr>
      <w:r w:rsidRPr="005F49E7">
        <w:rPr>
          <w:rFonts w:ascii="Times New Roman" w:hAnsi="Times New Roman"/>
          <w:color w:val="000000"/>
          <w:sz w:val="28"/>
          <w:szCs w:val="28"/>
        </w:rPr>
        <w:t>Оценка «4»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AE7F7C" w:rsidRPr="005F49E7" w:rsidRDefault="00AE7F7C" w:rsidP="00D67F54">
      <w:pPr>
        <w:spacing w:before="100" w:beforeAutospacing="1" w:after="0" w:line="240" w:lineRule="auto"/>
        <w:jc w:val="both"/>
        <w:rPr>
          <w:rFonts w:ascii="Times New Roman" w:hAnsi="Times New Roman"/>
          <w:sz w:val="28"/>
          <w:szCs w:val="28"/>
        </w:rPr>
      </w:pPr>
      <w:r w:rsidRPr="005F49E7">
        <w:rPr>
          <w:rFonts w:ascii="Times New Roman" w:hAnsi="Times New Roman"/>
          <w:color w:val="000000"/>
          <w:sz w:val="28"/>
          <w:szCs w:val="28"/>
        </w:rPr>
        <w:t>Оценка «3»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AE7F7C" w:rsidRPr="005F49E7" w:rsidRDefault="00AE7F7C" w:rsidP="00D67F54">
      <w:pPr>
        <w:spacing w:before="100" w:beforeAutospacing="1" w:after="0" w:line="240" w:lineRule="auto"/>
        <w:jc w:val="both"/>
        <w:rPr>
          <w:rFonts w:ascii="Times New Roman" w:hAnsi="Times New Roman"/>
          <w:sz w:val="28"/>
          <w:szCs w:val="28"/>
        </w:rPr>
      </w:pPr>
      <w:r w:rsidRPr="005F49E7">
        <w:rPr>
          <w:rFonts w:ascii="Times New Roman" w:hAnsi="Times New Roman"/>
          <w:color w:val="000000"/>
          <w:sz w:val="28"/>
          <w:szCs w:val="28"/>
        </w:rPr>
        <w:lastRenderedPageBreak/>
        <w:t>Оценка «2»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AE7F7C" w:rsidRPr="005F49E7" w:rsidRDefault="00AE7F7C" w:rsidP="005F49E7">
      <w:pPr>
        <w:spacing w:before="100" w:beforeAutospacing="1" w:after="0" w:line="240" w:lineRule="auto"/>
        <w:jc w:val="center"/>
        <w:rPr>
          <w:rFonts w:ascii="Times New Roman" w:hAnsi="Times New Roman"/>
          <w:sz w:val="28"/>
          <w:szCs w:val="28"/>
        </w:rPr>
      </w:pPr>
      <w:r w:rsidRPr="005F49E7">
        <w:rPr>
          <w:rFonts w:ascii="Times New Roman" w:hAnsi="Times New Roman"/>
          <w:b/>
          <w:bCs/>
          <w:i/>
          <w:iCs/>
          <w:color w:val="000000"/>
          <w:sz w:val="28"/>
          <w:szCs w:val="28"/>
        </w:rPr>
        <w:t>Оценивание письменной речи учащихся</w:t>
      </w:r>
    </w:p>
    <w:p w:rsidR="00AE7F7C" w:rsidRPr="005F49E7" w:rsidRDefault="00AE7F7C" w:rsidP="00D67F54">
      <w:pPr>
        <w:spacing w:before="100" w:beforeAutospacing="1" w:after="0" w:line="240" w:lineRule="auto"/>
        <w:jc w:val="both"/>
        <w:rPr>
          <w:rFonts w:ascii="Times New Roman" w:hAnsi="Times New Roman"/>
          <w:sz w:val="28"/>
          <w:szCs w:val="28"/>
        </w:rPr>
      </w:pPr>
      <w:r w:rsidRPr="005F49E7">
        <w:rPr>
          <w:rFonts w:ascii="Times New Roman" w:hAnsi="Times New Roman"/>
          <w:color w:val="000000"/>
          <w:sz w:val="28"/>
          <w:szCs w:val="28"/>
        </w:rPr>
        <w:t>Оценка «5»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AE7F7C" w:rsidRPr="005F49E7" w:rsidRDefault="00AE7F7C" w:rsidP="00D67F54">
      <w:pPr>
        <w:spacing w:before="100" w:beforeAutospacing="1" w:after="0" w:line="240" w:lineRule="auto"/>
        <w:jc w:val="both"/>
        <w:rPr>
          <w:rFonts w:ascii="Times New Roman" w:hAnsi="Times New Roman"/>
          <w:sz w:val="28"/>
          <w:szCs w:val="28"/>
        </w:rPr>
      </w:pPr>
      <w:r w:rsidRPr="005F49E7">
        <w:rPr>
          <w:rFonts w:ascii="Times New Roman" w:hAnsi="Times New Roman"/>
          <w:color w:val="000000"/>
          <w:sz w:val="28"/>
          <w:szCs w:val="28"/>
        </w:rPr>
        <w:t>Оценка «4»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AE7F7C" w:rsidRPr="005F49E7" w:rsidRDefault="00AE7F7C" w:rsidP="00D67F54">
      <w:pPr>
        <w:spacing w:before="100" w:beforeAutospacing="1" w:after="0" w:line="240" w:lineRule="auto"/>
        <w:jc w:val="both"/>
        <w:rPr>
          <w:rFonts w:ascii="Times New Roman" w:hAnsi="Times New Roman"/>
          <w:sz w:val="28"/>
          <w:szCs w:val="28"/>
        </w:rPr>
      </w:pPr>
      <w:r w:rsidRPr="005F49E7">
        <w:rPr>
          <w:rFonts w:ascii="Times New Roman" w:hAnsi="Times New Roman"/>
          <w:color w:val="000000"/>
          <w:sz w:val="28"/>
          <w:szCs w:val="28"/>
        </w:rPr>
        <w:t>Оценка «3»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AE7F7C" w:rsidRPr="005F49E7" w:rsidRDefault="00AE7F7C" w:rsidP="00D67F54">
      <w:pPr>
        <w:spacing w:before="100" w:beforeAutospacing="1" w:after="0" w:line="240" w:lineRule="auto"/>
        <w:jc w:val="both"/>
        <w:rPr>
          <w:rFonts w:ascii="Times New Roman" w:hAnsi="Times New Roman"/>
          <w:sz w:val="28"/>
          <w:szCs w:val="28"/>
        </w:rPr>
      </w:pPr>
      <w:r w:rsidRPr="005F49E7">
        <w:rPr>
          <w:rFonts w:ascii="Times New Roman" w:hAnsi="Times New Roman"/>
          <w:color w:val="000000"/>
          <w:sz w:val="28"/>
          <w:szCs w:val="28"/>
        </w:rPr>
        <w:lastRenderedPageBreak/>
        <w:t>Оценка «2»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AE7F7C" w:rsidRDefault="00AE7F7C" w:rsidP="00D67F54">
      <w:pPr>
        <w:pStyle w:val="a3"/>
        <w:jc w:val="both"/>
        <w:rPr>
          <w:sz w:val="28"/>
          <w:szCs w:val="28"/>
        </w:rPr>
      </w:pPr>
      <w:r w:rsidRPr="00054893">
        <w:rPr>
          <w:sz w:val="28"/>
          <w:szCs w:val="28"/>
        </w:rPr>
        <w:t xml:space="preserve">За письменные работы (тестовые работы, словарные диктанты) оценка вычисляется исходя из процента правильных ответов: </w:t>
      </w:r>
    </w:p>
    <w:p w:rsidR="00AE7F7C" w:rsidRDefault="00AE7F7C" w:rsidP="00D67F54">
      <w:pPr>
        <w:pStyle w:val="a3"/>
        <w:jc w:val="both"/>
        <w:rPr>
          <w:sz w:val="28"/>
          <w:szCs w:val="28"/>
        </w:rPr>
      </w:pPr>
      <w:r w:rsidRPr="00054893">
        <w:rPr>
          <w:sz w:val="28"/>
          <w:szCs w:val="28"/>
        </w:rPr>
        <w:t>Виды работ</w:t>
      </w:r>
    </w:p>
    <w:p w:rsidR="00AE7F7C" w:rsidRDefault="00AE7F7C" w:rsidP="00D67F54">
      <w:pPr>
        <w:pStyle w:val="a3"/>
        <w:jc w:val="both"/>
        <w:rPr>
          <w:sz w:val="28"/>
          <w:szCs w:val="28"/>
        </w:rPr>
      </w:pPr>
      <w:r w:rsidRPr="00054893">
        <w:rPr>
          <w:sz w:val="28"/>
          <w:szCs w:val="28"/>
        </w:rPr>
        <w:t xml:space="preserve">  Тестовые работы,</w:t>
      </w:r>
    </w:p>
    <w:p w:rsidR="00AE7F7C" w:rsidRDefault="00AE7F7C" w:rsidP="00D67F54">
      <w:pPr>
        <w:pStyle w:val="a3"/>
        <w:jc w:val="both"/>
        <w:rPr>
          <w:sz w:val="28"/>
          <w:szCs w:val="28"/>
        </w:rPr>
      </w:pPr>
      <w:r w:rsidRPr="00054893">
        <w:rPr>
          <w:sz w:val="28"/>
          <w:szCs w:val="28"/>
        </w:rPr>
        <w:t xml:space="preserve"> словарные диктанты</w:t>
      </w:r>
    </w:p>
    <w:p w:rsidR="00AE7F7C" w:rsidRDefault="00AE7F7C" w:rsidP="00D67F54">
      <w:pPr>
        <w:pStyle w:val="a3"/>
        <w:jc w:val="both"/>
        <w:rPr>
          <w:sz w:val="28"/>
          <w:szCs w:val="28"/>
        </w:rPr>
      </w:pPr>
      <w:r w:rsidRPr="00054893">
        <w:rPr>
          <w:sz w:val="28"/>
          <w:szCs w:val="28"/>
        </w:rPr>
        <w:t xml:space="preserve"> Оценка «2» 49% и менее 59% и менее Оценка «3» От 50% до 69</w:t>
      </w:r>
      <w:proofErr w:type="gramStart"/>
      <w:r w:rsidRPr="00054893">
        <w:rPr>
          <w:sz w:val="28"/>
          <w:szCs w:val="28"/>
        </w:rPr>
        <w:t>% О</w:t>
      </w:r>
      <w:proofErr w:type="gramEnd"/>
      <w:r w:rsidRPr="00054893">
        <w:rPr>
          <w:sz w:val="28"/>
          <w:szCs w:val="28"/>
        </w:rPr>
        <w:t>т 60% до 74% Оценка «4» От 70% до 90% От 75% до 94% Оценка «5» От 91% до 100% От 95% до 100%</w:t>
      </w:r>
    </w:p>
    <w:p w:rsidR="00AE7F7C" w:rsidRDefault="00AE7F7C" w:rsidP="00D67F54">
      <w:pPr>
        <w:pStyle w:val="a3"/>
        <w:jc w:val="both"/>
        <w:rPr>
          <w:sz w:val="28"/>
          <w:szCs w:val="28"/>
        </w:rPr>
      </w:pPr>
      <w:r w:rsidRPr="00054893">
        <w:rPr>
          <w:sz w:val="28"/>
          <w:szCs w:val="28"/>
        </w:rPr>
        <w:t xml:space="preserve"> Творческие письменные работы (пись</w:t>
      </w:r>
      <w:r>
        <w:rPr>
          <w:sz w:val="28"/>
          <w:szCs w:val="28"/>
        </w:rPr>
        <w:t xml:space="preserve">ма, разные виды сочинений, </w:t>
      </w:r>
      <w:r w:rsidRPr="00054893">
        <w:rPr>
          <w:sz w:val="28"/>
          <w:szCs w:val="28"/>
        </w:rPr>
        <w:t xml:space="preserve">проектные работы, в </w:t>
      </w:r>
      <w:proofErr w:type="spellStart"/>
      <w:r w:rsidRPr="00054893">
        <w:rPr>
          <w:sz w:val="28"/>
          <w:szCs w:val="28"/>
        </w:rPr>
        <w:t>т.ч</w:t>
      </w:r>
      <w:proofErr w:type="spellEnd"/>
      <w:r w:rsidRPr="00054893">
        <w:rPr>
          <w:sz w:val="28"/>
          <w:szCs w:val="28"/>
        </w:rPr>
        <w:t xml:space="preserve">. в группах) оцениваются по пяти критериям: </w:t>
      </w:r>
    </w:p>
    <w:p w:rsidR="00AE7F7C" w:rsidRDefault="00AE7F7C" w:rsidP="00D67F54">
      <w:pPr>
        <w:pStyle w:val="a3"/>
        <w:jc w:val="both"/>
        <w:rPr>
          <w:sz w:val="28"/>
          <w:szCs w:val="28"/>
        </w:rPr>
      </w:pPr>
      <w:r w:rsidRPr="00054893">
        <w:rPr>
          <w:sz w:val="28"/>
          <w:szCs w:val="28"/>
        </w:rPr>
        <w:t>1.Содержание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AE7F7C" w:rsidRDefault="00AE7F7C" w:rsidP="00D67F54">
      <w:pPr>
        <w:pStyle w:val="a3"/>
        <w:jc w:val="both"/>
        <w:rPr>
          <w:sz w:val="28"/>
          <w:szCs w:val="28"/>
        </w:rPr>
      </w:pPr>
      <w:r w:rsidRPr="00054893">
        <w:rPr>
          <w:sz w:val="28"/>
          <w:szCs w:val="28"/>
        </w:rPr>
        <w:t xml:space="preserve"> 2.Организация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 </w:t>
      </w:r>
    </w:p>
    <w:p w:rsidR="00AE7F7C" w:rsidRDefault="00AE7F7C" w:rsidP="00D67F54">
      <w:pPr>
        <w:pStyle w:val="a3"/>
        <w:jc w:val="both"/>
        <w:rPr>
          <w:sz w:val="28"/>
          <w:szCs w:val="28"/>
        </w:rPr>
      </w:pPr>
      <w:r w:rsidRPr="00054893">
        <w:rPr>
          <w:sz w:val="28"/>
          <w:szCs w:val="28"/>
        </w:rPr>
        <w:t>3.Лексика (словарный запас соответствует поставленной задаче и требованиям данного года обучения языку);</w:t>
      </w:r>
    </w:p>
    <w:p w:rsidR="00AE7F7C" w:rsidRDefault="00AE7F7C" w:rsidP="00D67F54">
      <w:pPr>
        <w:pStyle w:val="a3"/>
        <w:jc w:val="both"/>
        <w:rPr>
          <w:sz w:val="28"/>
          <w:szCs w:val="28"/>
        </w:rPr>
      </w:pPr>
      <w:r w:rsidRPr="00054893">
        <w:rPr>
          <w:sz w:val="28"/>
          <w:szCs w:val="28"/>
        </w:rPr>
        <w:t xml:space="preserve"> 4.Грамматик</w:t>
      </w:r>
      <w:proofErr w:type="gramStart"/>
      <w:r w:rsidRPr="00054893">
        <w:rPr>
          <w:sz w:val="28"/>
          <w:szCs w:val="28"/>
        </w:rPr>
        <w:t>а(</w:t>
      </w:r>
      <w:proofErr w:type="gramEnd"/>
      <w:r w:rsidRPr="00054893">
        <w:rPr>
          <w:sz w:val="28"/>
          <w:szCs w:val="28"/>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AE7F7C" w:rsidRPr="00054893" w:rsidRDefault="00AE7F7C" w:rsidP="00D67F54">
      <w:pPr>
        <w:pStyle w:val="a3"/>
        <w:jc w:val="both"/>
        <w:rPr>
          <w:sz w:val="28"/>
          <w:szCs w:val="28"/>
        </w:rPr>
      </w:pPr>
      <w:r w:rsidRPr="00054893">
        <w:rPr>
          <w:sz w:val="28"/>
          <w:szCs w:val="28"/>
        </w:rPr>
        <w:t xml:space="preserve"> 5.Орфография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1E6BC4" w:rsidRPr="00283FDE" w:rsidRDefault="001E6BC4" w:rsidP="00E13904">
      <w:pPr>
        <w:pStyle w:val="a3"/>
        <w:spacing w:line="240" w:lineRule="auto"/>
        <w:jc w:val="center"/>
        <w:rPr>
          <w:b/>
          <w:bCs/>
          <w:sz w:val="28"/>
          <w:szCs w:val="28"/>
        </w:rPr>
      </w:pPr>
    </w:p>
    <w:p w:rsidR="001E6BC4" w:rsidRPr="00283FDE" w:rsidRDefault="001E6BC4" w:rsidP="00E13904">
      <w:pPr>
        <w:pStyle w:val="a3"/>
        <w:spacing w:line="240" w:lineRule="auto"/>
        <w:jc w:val="center"/>
        <w:rPr>
          <w:b/>
          <w:bCs/>
          <w:sz w:val="28"/>
          <w:szCs w:val="28"/>
        </w:rPr>
      </w:pPr>
    </w:p>
    <w:p w:rsidR="00AE7F7C" w:rsidRPr="00C4649A" w:rsidRDefault="00AE7F7C" w:rsidP="00E13904">
      <w:pPr>
        <w:pStyle w:val="a3"/>
        <w:spacing w:line="240" w:lineRule="auto"/>
        <w:jc w:val="center"/>
        <w:rPr>
          <w:b/>
          <w:bCs/>
          <w:sz w:val="28"/>
          <w:szCs w:val="28"/>
        </w:rPr>
      </w:pPr>
      <w:r w:rsidRPr="00C4649A">
        <w:rPr>
          <w:b/>
          <w:bCs/>
          <w:sz w:val="28"/>
          <w:szCs w:val="28"/>
        </w:rPr>
        <w:lastRenderedPageBreak/>
        <w:t>Учебн</w:t>
      </w:r>
      <w:proofErr w:type="gramStart"/>
      <w:r w:rsidRPr="00C4649A">
        <w:rPr>
          <w:b/>
          <w:bCs/>
          <w:sz w:val="28"/>
          <w:szCs w:val="28"/>
        </w:rPr>
        <w:t>о-</w:t>
      </w:r>
      <w:proofErr w:type="gramEnd"/>
      <w:r w:rsidRPr="00C4649A">
        <w:rPr>
          <w:b/>
          <w:bCs/>
          <w:sz w:val="28"/>
          <w:szCs w:val="28"/>
        </w:rPr>
        <w:t xml:space="preserve"> методическое обеспечение.</w:t>
      </w:r>
    </w:p>
    <w:p w:rsidR="00AE7F7C" w:rsidRDefault="00AE7F7C" w:rsidP="00C4649A">
      <w:pPr>
        <w:pStyle w:val="a3"/>
        <w:spacing w:line="240" w:lineRule="auto"/>
        <w:ind w:firstLine="720"/>
        <w:rPr>
          <w:sz w:val="28"/>
          <w:szCs w:val="28"/>
        </w:rPr>
      </w:pPr>
      <w:r w:rsidRPr="007667F9">
        <w:rPr>
          <w:sz w:val="28"/>
          <w:szCs w:val="28"/>
        </w:rPr>
        <w:t>Рабочая программа ориентирована на использование учебника:</w:t>
      </w:r>
    </w:p>
    <w:p w:rsidR="00AE7F7C" w:rsidRPr="00B01B6B" w:rsidRDefault="00AE7F7C" w:rsidP="00836261">
      <w:pPr>
        <w:pStyle w:val="a3"/>
        <w:spacing w:after="0" w:line="240" w:lineRule="auto"/>
        <w:ind w:firstLine="720"/>
        <w:rPr>
          <w:sz w:val="28"/>
          <w:szCs w:val="28"/>
        </w:rPr>
      </w:pPr>
      <w:r>
        <w:rPr>
          <w:sz w:val="28"/>
          <w:szCs w:val="28"/>
        </w:rPr>
        <w:t xml:space="preserve">Английский язык. 6 </w:t>
      </w:r>
      <w:proofErr w:type="spellStart"/>
      <w:r>
        <w:rPr>
          <w:sz w:val="28"/>
          <w:szCs w:val="28"/>
        </w:rPr>
        <w:t>кл</w:t>
      </w:r>
      <w:proofErr w:type="spellEnd"/>
      <w:r>
        <w:rPr>
          <w:sz w:val="28"/>
          <w:szCs w:val="28"/>
        </w:rPr>
        <w:t>.</w:t>
      </w:r>
      <w:proofErr w:type="gramStart"/>
      <w:r>
        <w:rPr>
          <w:sz w:val="28"/>
          <w:szCs w:val="28"/>
        </w:rPr>
        <w:t xml:space="preserve"> :</w:t>
      </w:r>
      <w:proofErr w:type="gramEnd"/>
      <w:r>
        <w:rPr>
          <w:sz w:val="28"/>
          <w:szCs w:val="28"/>
        </w:rPr>
        <w:t xml:space="preserve"> в 2 ч. Ч. 1 :учебник / </w:t>
      </w:r>
      <w:proofErr w:type="spellStart"/>
      <w:r>
        <w:rPr>
          <w:sz w:val="28"/>
          <w:szCs w:val="28"/>
        </w:rPr>
        <w:t>О.В.Афанасьева</w:t>
      </w:r>
      <w:proofErr w:type="spellEnd"/>
      <w:r>
        <w:rPr>
          <w:sz w:val="28"/>
          <w:szCs w:val="28"/>
        </w:rPr>
        <w:t>, И. В. Михеева, К. М. Баранова. – 2-е изд., стереотип. – М.</w:t>
      </w:r>
      <w:proofErr w:type="gramStart"/>
      <w:r>
        <w:rPr>
          <w:sz w:val="28"/>
          <w:szCs w:val="28"/>
        </w:rPr>
        <w:t xml:space="preserve"> :</w:t>
      </w:r>
      <w:proofErr w:type="gramEnd"/>
      <w:r>
        <w:rPr>
          <w:sz w:val="28"/>
          <w:szCs w:val="28"/>
        </w:rPr>
        <w:t xml:space="preserve"> Дрофа, 2015. – 176 с. : ил. + 1</w:t>
      </w:r>
      <w:r>
        <w:rPr>
          <w:sz w:val="28"/>
          <w:szCs w:val="28"/>
          <w:lang w:val="en-US"/>
        </w:rPr>
        <w:t>CD</w:t>
      </w:r>
      <w:r>
        <w:rPr>
          <w:sz w:val="28"/>
          <w:szCs w:val="28"/>
        </w:rPr>
        <w:t>. – (</w:t>
      </w:r>
      <w:r>
        <w:rPr>
          <w:sz w:val="28"/>
          <w:szCs w:val="28"/>
          <w:lang w:val="en-US"/>
        </w:rPr>
        <w:t>Rainbow</w:t>
      </w:r>
      <w:r w:rsidRPr="00B01B6B">
        <w:rPr>
          <w:sz w:val="28"/>
          <w:szCs w:val="28"/>
        </w:rPr>
        <w:t xml:space="preserve"> </w:t>
      </w:r>
      <w:r>
        <w:rPr>
          <w:sz w:val="28"/>
          <w:szCs w:val="28"/>
          <w:lang w:val="en-US"/>
        </w:rPr>
        <w:t>English</w:t>
      </w:r>
      <w:r>
        <w:rPr>
          <w:sz w:val="28"/>
          <w:szCs w:val="28"/>
        </w:rPr>
        <w:t>).</w:t>
      </w:r>
    </w:p>
    <w:p w:rsidR="00AE7F7C" w:rsidRPr="00B01B6B" w:rsidRDefault="00AE7F7C" w:rsidP="00836261">
      <w:pPr>
        <w:pStyle w:val="a3"/>
        <w:spacing w:after="0" w:line="240" w:lineRule="auto"/>
        <w:rPr>
          <w:sz w:val="28"/>
          <w:szCs w:val="28"/>
        </w:rPr>
      </w:pPr>
      <w:r>
        <w:rPr>
          <w:sz w:val="28"/>
          <w:szCs w:val="28"/>
        </w:rPr>
        <w:t xml:space="preserve">Английский язык. 6 </w:t>
      </w:r>
      <w:proofErr w:type="spellStart"/>
      <w:r>
        <w:rPr>
          <w:sz w:val="28"/>
          <w:szCs w:val="28"/>
        </w:rPr>
        <w:t>кл</w:t>
      </w:r>
      <w:proofErr w:type="spellEnd"/>
      <w:r>
        <w:rPr>
          <w:sz w:val="28"/>
          <w:szCs w:val="28"/>
        </w:rPr>
        <w:t>.</w:t>
      </w:r>
      <w:proofErr w:type="gramStart"/>
      <w:r>
        <w:rPr>
          <w:sz w:val="28"/>
          <w:szCs w:val="28"/>
        </w:rPr>
        <w:t xml:space="preserve"> :</w:t>
      </w:r>
      <w:proofErr w:type="gramEnd"/>
      <w:r>
        <w:rPr>
          <w:sz w:val="28"/>
          <w:szCs w:val="28"/>
        </w:rPr>
        <w:t xml:space="preserve"> в 2 ч. Ч. 2 : учебник / </w:t>
      </w:r>
      <w:proofErr w:type="spellStart"/>
      <w:r>
        <w:rPr>
          <w:sz w:val="28"/>
          <w:szCs w:val="28"/>
        </w:rPr>
        <w:t>О.В.Афанасьева</w:t>
      </w:r>
      <w:proofErr w:type="spellEnd"/>
      <w:r>
        <w:rPr>
          <w:sz w:val="28"/>
          <w:szCs w:val="28"/>
        </w:rPr>
        <w:t>, И. В. Михеева, К. М. Баранова. – 2-е изд., стереотип. – М.</w:t>
      </w:r>
      <w:proofErr w:type="gramStart"/>
      <w:r>
        <w:rPr>
          <w:sz w:val="28"/>
          <w:szCs w:val="28"/>
        </w:rPr>
        <w:t xml:space="preserve"> :</w:t>
      </w:r>
      <w:proofErr w:type="gramEnd"/>
      <w:r>
        <w:rPr>
          <w:sz w:val="28"/>
          <w:szCs w:val="28"/>
        </w:rPr>
        <w:t xml:space="preserve"> Дрофа, 2015. – 176 с. : ил. + 1</w:t>
      </w:r>
      <w:r>
        <w:rPr>
          <w:sz w:val="28"/>
          <w:szCs w:val="28"/>
          <w:lang w:val="en-US"/>
        </w:rPr>
        <w:t>CD</w:t>
      </w:r>
      <w:r>
        <w:rPr>
          <w:sz w:val="28"/>
          <w:szCs w:val="28"/>
        </w:rPr>
        <w:t>. – (</w:t>
      </w:r>
      <w:r>
        <w:rPr>
          <w:sz w:val="28"/>
          <w:szCs w:val="28"/>
          <w:lang w:val="en-US"/>
        </w:rPr>
        <w:t>Rainbow</w:t>
      </w:r>
      <w:r w:rsidRPr="00B01B6B">
        <w:rPr>
          <w:sz w:val="28"/>
          <w:szCs w:val="28"/>
        </w:rPr>
        <w:t xml:space="preserve"> </w:t>
      </w:r>
      <w:r>
        <w:rPr>
          <w:sz w:val="28"/>
          <w:szCs w:val="28"/>
          <w:lang w:val="en-US"/>
        </w:rPr>
        <w:t>English</w:t>
      </w:r>
      <w:r>
        <w:rPr>
          <w:sz w:val="28"/>
          <w:szCs w:val="28"/>
        </w:rPr>
        <w:t>).</w:t>
      </w:r>
    </w:p>
    <w:p w:rsidR="00AE7F7C" w:rsidRPr="00DB0576" w:rsidRDefault="00AE7F7C" w:rsidP="00836261">
      <w:pPr>
        <w:pStyle w:val="a3"/>
        <w:spacing w:after="0" w:line="240" w:lineRule="auto"/>
        <w:ind w:firstLine="720"/>
        <w:rPr>
          <w:sz w:val="28"/>
          <w:szCs w:val="28"/>
        </w:rPr>
      </w:pPr>
      <w:r>
        <w:rPr>
          <w:sz w:val="28"/>
          <w:szCs w:val="28"/>
        </w:rPr>
        <w:t>Рабочая программа. Английский язык. 5-9 классы</w:t>
      </w:r>
      <w:proofErr w:type="gramStart"/>
      <w:r>
        <w:rPr>
          <w:sz w:val="28"/>
          <w:szCs w:val="28"/>
        </w:rPr>
        <w:t xml:space="preserve"> :</w:t>
      </w:r>
      <w:proofErr w:type="gramEnd"/>
      <w:r>
        <w:rPr>
          <w:sz w:val="28"/>
          <w:szCs w:val="28"/>
        </w:rPr>
        <w:t xml:space="preserve"> учебно-методическое пособие / </w:t>
      </w:r>
      <w:proofErr w:type="spellStart"/>
      <w:r>
        <w:rPr>
          <w:sz w:val="28"/>
          <w:szCs w:val="28"/>
        </w:rPr>
        <w:t>О.В.Афанасьева</w:t>
      </w:r>
      <w:proofErr w:type="spellEnd"/>
      <w:r>
        <w:rPr>
          <w:sz w:val="28"/>
          <w:szCs w:val="28"/>
        </w:rPr>
        <w:t>, И. В. Михеева, Н. В. Языкова, Е. А. Колесникова. – М.</w:t>
      </w:r>
      <w:proofErr w:type="gramStart"/>
      <w:r>
        <w:rPr>
          <w:sz w:val="28"/>
          <w:szCs w:val="28"/>
        </w:rPr>
        <w:t xml:space="preserve"> :</w:t>
      </w:r>
      <w:proofErr w:type="gramEnd"/>
      <w:r>
        <w:rPr>
          <w:sz w:val="28"/>
          <w:szCs w:val="28"/>
        </w:rPr>
        <w:t xml:space="preserve"> Дрофа, 2013. – 112 с. – (</w:t>
      </w:r>
      <w:r>
        <w:rPr>
          <w:sz w:val="28"/>
          <w:szCs w:val="28"/>
          <w:lang w:val="en-US"/>
        </w:rPr>
        <w:t>Rainbow</w:t>
      </w:r>
      <w:r w:rsidRPr="00DB0576">
        <w:rPr>
          <w:sz w:val="28"/>
          <w:szCs w:val="28"/>
        </w:rPr>
        <w:t xml:space="preserve"> </w:t>
      </w:r>
      <w:r>
        <w:rPr>
          <w:sz w:val="28"/>
          <w:szCs w:val="28"/>
          <w:lang w:val="en-US"/>
        </w:rPr>
        <w:t>English</w:t>
      </w:r>
      <w:r>
        <w:rPr>
          <w:sz w:val="28"/>
          <w:szCs w:val="28"/>
        </w:rPr>
        <w:t>).</w:t>
      </w:r>
    </w:p>
    <w:p w:rsidR="00AE7F7C" w:rsidRDefault="00AE7F7C" w:rsidP="00836261">
      <w:pPr>
        <w:pStyle w:val="a3"/>
        <w:spacing w:after="0" w:line="240" w:lineRule="auto"/>
        <w:rPr>
          <w:sz w:val="28"/>
          <w:szCs w:val="28"/>
        </w:rPr>
      </w:pPr>
      <w:r>
        <w:rPr>
          <w:sz w:val="28"/>
          <w:szCs w:val="28"/>
        </w:rPr>
        <w:tab/>
      </w:r>
      <w:proofErr w:type="spellStart"/>
      <w:r w:rsidRPr="007667F9">
        <w:rPr>
          <w:sz w:val="28"/>
          <w:szCs w:val="28"/>
        </w:rPr>
        <w:t>Аудиоприложение</w:t>
      </w:r>
      <w:proofErr w:type="spellEnd"/>
      <w:r w:rsidRPr="007667F9">
        <w:rPr>
          <w:sz w:val="28"/>
          <w:szCs w:val="28"/>
        </w:rPr>
        <w:t xml:space="preserve"> к учебнику.</w:t>
      </w:r>
    </w:p>
    <w:p w:rsidR="00AE7F7C" w:rsidRPr="007667F9" w:rsidRDefault="00AE7F7C" w:rsidP="00836261">
      <w:pPr>
        <w:pStyle w:val="a3"/>
        <w:spacing w:after="0" w:line="240" w:lineRule="auto"/>
        <w:rPr>
          <w:sz w:val="28"/>
          <w:szCs w:val="28"/>
        </w:rPr>
      </w:pPr>
    </w:p>
    <w:p w:rsidR="00AE7F7C" w:rsidRPr="00C4649A" w:rsidRDefault="00AE7F7C" w:rsidP="00C4649A">
      <w:pPr>
        <w:pStyle w:val="a3"/>
        <w:spacing w:line="240" w:lineRule="auto"/>
        <w:ind w:firstLine="720"/>
        <w:jc w:val="center"/>
        <w:rPr>
          <w:b/>
          <w:sz w:val="28"/>
          <w:szCs w:val="28"/>
        </w:rPr>
      </w:pPr>
      <w:r w:rsidRPr="00C4649A">
        <w:rPr>
          <w:b/>
          <w:sz w:val="28"/>
          <w:szCs w:val="28"/>
        </w:rPr>
        <w:t>Материально-техническое обеспечение:</w:t>
      </w:r>
    </w:p>
    <w:p w:rsidR="00AE7F7C" w:rsidRDefault="00AE7F7C" w:rsidP="00836261">
      <w:pPr>
        <w:pStyle w:val="a3"/>
        <w:spacing w:after="0" w:line="240" w:lineRule="auto"/>
        <w:ind w:firstLine="720"/>
        <w:jc w:val="both"/>
        <w:rPr>
          <w:sz w:val="28"/>
          <w:szCs w:val="28"/>
        </w:rPr>
      </w:pPr>
      <w:r>
        <w:rPr>
          <w:sz w:val="28"/>
          <w:szCs w:val="28"/>
        </w:rPr>
        <w:t>-</w:t>
      </w:r>
      <w:r w:rsidRPr="007667F9">
        <w:rPr>
          <w:sz w:val="28"/>
          <w:szCs w:val="28"/>
        </w:rPr>
        <w:t>компьютер</w:t>
      </w:r>
      <w:r>
        <w:rPr>
          <w:sz w:val="28"/>
          <w:szCs w:val="28"/>
        </w:rPr>
        <w:t>;</w:t>
      </w:r>
    </w:p>
    <w:p w:rsidR="00AE7F7C" w:rsidRPr="007667F9" w:rsidRDefault="00AE7F7C" w:rsidP="00836261">
      <w:pPr>
        <w:pStyle w:val="a3"/>
        <w:spacing w:after="0" w:line="240" w:lineRule="auto"/>
        <w:ind w:firstLine="720"/>
        <w:jc w:val="both"/>
        <w:rPr>
          <w:sz w:val="28"/>
          <w:szCs w:val="28"/>
        </w:rPr>
      </w:pPr>
      <w:r>
        <w:rPr>
          <w:sz w:val="28"/>
          <w:szCs w:val="28"/>
        </w:rPr>
        <w:t>-экспозиционный экран.</w:t>
      </w:r>
    </w:p>
    <w:p w:rsidR="00AE7F7C" w:rsidRPr="007667F9" w:rsidRDefault="00AE7F7C" w:rsidP="00836261">
      <w:pPr>
        <w:pStyle w:val="a3"/>
        <w:spacing w:after="0" w:line="240" w:lineRule="auto"/>
        <w:ind w:firstLine="720"/>
        <w:jc w:val="both"/>
        <w:rPr>
          <w:sz w:val="28"/>
          <w:szCs w:val="28"/>
        </w:rPr>
      </w:pPr>
      <w:r w:rsidRPr="007667F9">
        <w:rPr>
          <w:sz w:val="28"/>
          <w:szCs w:val="28"/>
        </w:rPr>
        <w:t>Дидактическое обеспечение учебного процесса наряду с учебной литературой включает:</w:t>
      </w:r>
    </w:p>
    <w:p w:rsidR="00AE7F7C" w:rsidRPr="007667F9" w:rsidRDefault="00AE7F7C" w:rsidP="00836261">
      <w:pPr>
        <w:pStyle w:val="a3"/>
        <w:spacing w:after="0" w:line="240" w:lineRule="auto"/>
        <w:ind w:firstLine="720"/>
        <w:jc w:val="both"/>
        <w:rPr>
          <w:sz w:val="28"/>
          <w:szCs w:val="28"/>
        </w:rPr>
        <w:sectPr w:rsidR="00AE7F7C" w:rsidRPr="007667F9" w:rsidSect="00721748">
          <w:type w:val="continuous"/>
          <w:pgSz w:w="11906" w:h="16838"/>
          <w:pgMar w:top="1134" w:right="850" w:bottom="1134" w:left="1701" w:header="720" w:footer="720" w:gutter="0"/>
          <w:cols w:space="720"/>
          <w:formProt w:val="0"/>
          <w:docGrid w:linePitch="299"/>
        </w:sectPr>
      </w:pPr>
      <w:r>
        <w:rPr>
          <w:sz w:val="28"/>
          <w:szCs w:val="28"/>
        </w:rPr>
        <w:t>-</w:t>
      </w:r>
      <w:r w:rsidRPr="007667F9">
        <w:rPr>
          <w:sz w:val="28"/>
          <w:szCs w:val="28"/>
        </w:rPr>
        <w:t>учебные материалы иллюстративн</w:t>
      </w:r>
      <w:r>
        <w:rPr>
          <w:sz w:val="28"/>
          <w:szCs w:val="28"/>
        </w:rPr>
        <w:t xml:space="preserve">ого характера (опорные схемы, грамматические таблицы </w:t>
      </w:r>
      <w:r w:rsidRPr="007667F9">
        <w:rPr>
          <w:sz w:val="28"/>
          <w:szCs w:val="28"/>
        </w:rPr>
        <w:t>и др.)</w:t>
      </w:r>
    </w:p>
    <w:p w:rsidR="00AE7F7C" w:rsidRPr="00721748" w:rsidRDefault="00AE7F7C" w:rsidP="007279C0">
      <w:pPr>
        <w:pStyle w:val="a3"/>
        <w:spacing w:line="240" w:lineRule="auto"/>
        <w:jc w:val="both"/>
      </w:pPr>
    </w:p>
    <w:sectPr w:rsidR="00AE7F7C" w:rsidRPr="00721748" w:rsidSect="00721748">
      <w:type w:val="continuous"/>
      <w:pgSz w:w="11906" w:h="16838"/>
      <w:pgMar w:top="1134" w:right="850" w:bottom="1134" w:left="1701" w:header="720" w:footer="720"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DB3" w:rsidRDefault="00124DB3" w:rsidP="00DB0576">
      <w:pPr>
        <w:spacing w:after="0" w:line="240" w:lineRule="auto"/>
      </w:pPr>
      <w:r>
        <w:separator/>
      </w:r>
    </w:p>
  </w:endnote>
  <w:endnote w:type="continuationSeparator" w:id="0">
    <w:p w:rsidR="00124DB3" w:rsidRDefault="00124DB3" w:rsidP="00DB0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DB3" w:rsidRDefault="00124DB3" w:rsidP="00DB0576">
      <w:pPr>
        <w:spacing w:after="0" w:line="240" w:lineRule="auto"/>
      </w:pPr>
      <w:r>
        <w:separator/>
      </w:r>
    </w:p>
  </w:footnote>
  <w:footnote w:type="continuationSeparator" w:id="0">
    <w:p w:rsidR="00124DB3" w:rsidRDefault="00124DB3" w:rsidP="00DB05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7C" w:rsidRDefault="008B7670">
    <w:pPr>
      <w:pStyle w:val="af0"/>
      <w:jc w:val="center"/>
    </w:pPr>
    <w:r>
      <w:fldChar w:fldCharType="begin"/>
    </w:r>
    <w:r>
      <w:instrText xml:space="preserve"> PAGE   \* MERGEFORMAT </w:instrText>
    </w:r>
    <w:r>
      <w:fldChar w:fldCharType="separate"/>
    </w:r>
    <w:r w:rsidR="000A0735">
      <w:rPr>
        <w:noProof/>
      </w:rPr>
      <w:t>19</w:t>
    </w:r>
    <w:r>
      <w:rPr>
        <w:noProof/>
      </w:rPr>
      <w:fldChar w:fldCharType="end"/>
    </w:r>
  </w:p>
  <w:p w:rsidR="00AE7F7C" w:rsidRDefault="00AE7F7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F5E7644"/>
    <w:lvl w:ilvl="0">
      <w:numFmt w:val="bullet"/>
      <w:lvlText w:val="*"/>
      <w:lvlJc w:val="left"/>
    </w:lvl>
  </w:abstractNum>
  <w:abstractNum w:abstractNumId="1">
    <w:nsid w:val="0121730C"/>
    <w:multiLevelType w:val="multilevel"/>
    <w:tmpl w:val="A4B40E56"/>
    <w:lvl w:ilvl="0">
      <w:start w:val="4"/>
      <w:numFmt w:val="decimal"/>
      <w:lvlText w:val="%1"/>
      <w:lvlJc w:val="left"/>
      <w:pPr>
        <w:ind w:left="375" w:hanging="375"/>
      </w:pPr>
      <w:rPr>
        <w:rFonts w:cs="Times New Roman"/>
        <w:b/>
        <w:color w:val="000000"/>
      </w:rPr>
    </w:lvl>
    <w:lvl w:ilvl="1">
      <w:start w:val="3"/>
      <w:numFmt w:val="decimal"/>
      <w:lvlText w:val="%1.%2"/>
      <w:lvlJc w:val="left"/>
      <w:pPr>
        <w:ind w:left="375" w:hanging="375"/>
      </w:pPr>
      <w:rPr>
        <w:rFonts w:cs="Times New Roman"/>
        <w:b/>
        <w:color w:val="000000"/>
      </w:rPr>
    </w:lvl>
    <w:lvl w:ilvl="2">
      <w:start w:val="1"/>
      <w:numFmt w:val="decimal"/>
      <w:lvlText w:val="%1.%2.%3"/>
      <w:lvlJc w:val="left"/>
      <w:pPr>
        <w:ind w:left="720" w:hanging="720"/>
      </w:pPr>
      <w:rPr>
        <w:rFonts w:cs="Times New Roman"/>
        <w:b/>
        <w:color w:val="000000"/>
      </w:rPr>
    </w:lvl>
    <w:lvl w:ilvl="3">
      <w:start w:val="1"/>
      <w:numFmt w:val="decimal"/>
      <w:lvlText w:val="%1.%2.%3.%4"/>
      <w:lvlJc w:val="left"/>
      <w:pPr>
        <w:ind w:left="1080" w:hanging="1080"/>
      </w:pPr>
      <w:rPr>
        <w:rFonts w:cs="Times New Roman"/>
        <w:b/>
        <w:color w:val="000000"/>
      </w:rPr>
    </w:lvl>
    <w:lvl w:ilvl="4">
      <w:start w:val="1"/>
      <w:numFmt w:val="decimal"/>
      <w:lvlText w:val="%1.%2.%3.%4.%5"/>
      <w:lvlJc w:val="left"/>
      <w:pPr>
        <w:ind w:left="1080" w:hanging="1080"/>
      </w:pPr>
      <w:rPr>
        <w:rFonts w:cs="Times New Roman"/>
        <w:b/>
        <w:color w:val="000000"/>
      </w:rPr>
    </w:lvl>
    <w:lvl w:ilvl="5">
      <w:start w:val="1"/>
      <w:numFmt w:val="decimal"/>
      <w:lvlText w:val="%1.%2.%3.%4.%5.%6"/>
      <w:lvlJc w:val="left"/>
      <w:pPr>
        <w:ind w:left="1440" w:hanging="1440"/>
      </w:pPr>
      <w:rPr>
        <w:rFonts w:cs="Times New Roman"/>
        <w:b/>
        <w:color w:val="000000"/>
      </w:rPr>
    </w:lvl>
    <w:lvl w:ilvl="6">
      <w:start w:val="1"/>
      <w:numFmt w:val="decimal"/>
      <w:lvlText w:val="%1.%2.%3.%4.%5.%6.%7"/>
      <w:lvlJc w:val="left"/>
      <w:pPr>
        <w:ind w:left="1440" w:hanging="1440"/>
      </w:pPr>
      <w:rPr>
        <w:rFonts w:cs="Times New Roman"/>
        <w:b/>
        <w:color w:val="000000"/>
      </w:rPr>
    </w:lvl>
    <w:lvl w:ilvl="7">
      <w:start w:val="1"/>
      <w:numFmt w:val="decimal"/>
      <w:lvlText w:val="%1.%2.%3.%4.%5.%6.%7.%8"/>
      <w:lvlJc w:val="left"/>
      <w:pPr>
        <w:ind w:left="1800" w:hanging="1800"/>
      </w:pPr>
      <w:rPr>
        <w:rFonts w:cs="Times New Roman"/>
        <w:b/>
        <w:color w:val="000000"/>
      </w:rPr>
    </w:lvl>
    <w:lvl w:ilvl="8">
      <w:start w:val="1"/>
      <w:numFmt w:val="decimal"/>
      <w:lvlText w:val="%1.%2.%3.%4.%5.%6.%7.%8.%9"/>
      <w:lvlJc w:val="left"/>
      <w:pPr>
        <w:ind w:left="2160" w:hanging="2160"/>
      </w:pPr>
      <w:rPr>
        <w:rFonts w:cs="Times New Roman"/>
        <w:b/>
        <w:color w:val="000000"/>
      </w:rPr>
    </w:lvl>
  </w:abstractNum>
  <w:abstractNum w:abstractNumId="2">
    <w:nsid w:val="03772624"/>
    <w:multiLevelType w:val="multilevel"/>
    <w:tmpl w:val="D6901384"/>
    <w:lvl w:ilvl="0">
      <w:start w:val="1"/>
      <w:numFmt w:val="bullet"/>
      <w:lvlText w:val=""/>
      <w:lvlJc w:val="left"/>
      <w:pPr>
        <w:ind w:left="1426" w:hanging="360"/>
      </w:pPr>
      <w:rPr>
        <w:rFonts w:ascii="Symbol" w:hAnsi="Symbol"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
    <w:nsid w:val="07B13BC0"/>
    <w:multiLevelType w:val="multilevel"/>
    <w:tmpl w:val="D1508956"/>
    <w:lvl w:ilvl="0">
      <w:start w:val="1"/>
      <w:numFmt w:val="bullet"/>
      <w:lvlText w:val=""/>
      <w:lvlJc w:val="left"/>
      <w:pPr>
        <w:ind w:left="1426" w:hanging="360"/>
      </w:pPr>
      <w:rPr>
        <w:rFonts w:ascii="Symbol" w:hAnsi="Symbol"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nsid w:val="08AE1B6C"/>
    <w:multiLevelType w:val="multilevel"/>
    <w:tmpl w:val="6856405A"/>
    <w:lvl w:ilvl="0">
      <w:start w:val="1"/>
      <w:numFmt w:val="bullet"/>
      <w:lvlText w:val="•"/>
      <w:lvlJc w:val="left"/>
      <w:pPr>
        <w:ind w:left="1800" w:hanging="360"/>
      </w:pPr>
      <w:rPr>
        <w:rFonts w:ascii="Times New Roman" w:hAnsi="Times New Roman"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10E97A58"/>
    <w:multiLevelType w:val="multilevel"/>
    <w:tmpl w:val="8396716C"/>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nsid w:val="12A74123"/>
    <w:multiLevelType w:val="multilevel"/>
    <w:tmpl w:val="4934D13A"/>
    <w:lvl w:ilvl="0">
      <w:start w:val="1"/>
      <w:numFmt w:val="bullet"/>
      <w:lvlText w:val="-"/>
      <w:lvlJc w:val="left"/>
      <w:pPr>
        <w:ind w:left="720" w:hanging="360"/>
      </w:pPr>
      <w:rPr>
        <w:rFonts w:ascii="Times New Roman" w:hAnsi="Times New Roman"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
    <w:nsid w:val="19E47B2B"/>
    <w:multiLevelType w:val="multilevel"/>
    <w:tmpl w:val="01742950"/>
    <w:lvl w:ilvl="0">
      <w:start w:val="1"/>
      <w:numFmt w:val="bullet"/>
      <w:lvlText w:val="•"/>
      <w:lvlJc w:val="left"/>
      <w:pPr>
        <w:ind w:left="1778" w:hanging="360"/>
      </w:pPr>
      <w:rPr>
        <w:rFonts w:ascii="Times New Roman" w:hAnsi="Times New Roman"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nsid w:val="1DAA4C5E"/>
    <w:multiLevelType w:val="multilevel"/>
    <w:tmpl w:val="DB68A888"/>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
    <w:nsid w:val="24B97C00"/>
    <w:multiLevelType w:val="multilevel"/>
    <w:tmpl w:val="D8DE3A8C"/>
    <w:lvl w:ilvl="0">
      <w:start w:val="1"/>
      <w:numFmt w:val="bullet"/>
      <w:lvlText w:val="-"/>
      <w:lvlJc w:val="left"/>
      <w:pPr>
        <w:ind w:left="720" w:hanging="360"/>
      </w:pPr>
      <w:rPr>
        <w:rFonts w:ascii="Times New Roman" w:hAnsi="Times New Roman"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nsid w:val="24C71411"/>
    <w:multiLevelType w:val="multilevel"/>
    <w:tmpl w:val="E458C85A"/>
    <w:lvl w:ilvl="0">
      <w:start w:val="1"/>
      <w:numFmt w:val="bullet"/>
      <w:lvlText w:val=""/>
      <w:lvlJc w:val="left"/>
      <w:pPr>
        <w:ind w:left="1080" w:hanging="360"/>
      </w:pPr>
      <w:rPr>
        <w:rFonts w:ascii="Symbol" w:hAnsi="Symbol" w:hint="default"/>
        <w:color w:val="00000A"/>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nsid w:val="2680261D"/>
    <w:multiLevelType w:val="multilevel"/>
    <w:tmpl w:val="9F3AEB14"/>
    <w:lvl w:ilvl="0">
      <w:start w:val="1"/>
      <w:numFmt w:val="bullet"/>
      <w:lvlText w:val=""/>
      <w:lvlJc w:val="left"/>
      <w:pPr>
        <w:ind w:left="1770" w:hanging="360"/>
      </w:pPr>
      <w:rPr>
        <w:rFonts w:ascii="Symbol" w:hAnsi="Symbol"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
    <w:nsid w:val="271B6146"/>
    <w:multiLevelType w:val="multilevel"/>
    <w:tmpl w:val="2562967A"/>
    <w:lvl w:ilvl="0">
      <w:start w:val="1"/>
      <w:numFmt w:val="bullet"/>
      <w:lvlText w:val="•"/>
      <w:lvlJc w:val="left"/>
      <w:pPr>
        <w:ind w:left="720" w:hanging="360"/>
      </w:pPr>
      <w:rPr>
        <w:rFonts w:ascii="Times New Roman" w:hAnsi="Times New Roman"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
    <w:nsid w:val="27633E0B"/>
    <w:multiLevelType w:val="multilevel"/>
    <w:tmpl w:val="D9E0108A"/>
    <w:lvl w:ilvl="0">
      <w:start w:val="1"/>
      <w:numFmt w:val="bullet"/>
      <w:lvlText w:val="-"/>
      <w:lvlJc w:val="left"/>
      <w:pPr>
        <w:ind w:left="720" w:hanging="360"/>
      </w:pPr>
      <w:rPr>
        <w:rFonts w:ascii="Times New Roman" w:hAnsi="Times New Roman"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
    <w:nsid w:val="2C7E14DB"/>
    <w:multiLevelType w:val="multilevel"/>
    <w:tmpl w:val="A50A2114"/>
    <w:lvl w:ilvl="0">
      <w:start w:val="1"/>
      <w:numFmt w:val="bullet"/>
      <w:lvlText w:val="•"/>
      <w:lvlJc w:val="left"/>
      <w:pPr>
        <w:ind w:left="720" w:hanging="360"/>
      </w:pPr>
      <w:rPr>
        <w:rFonts w:ascii="Times New Roman" w:hAnsi="Times New Roman"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
    <w:nsid w:val="35525C1C"/>
    <w:multiLevelType w:val="multilevel"/>
    <w:tmpl w:val="DEB42602"/>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6">
    <w:nsid w:val="393B49EA"/>
    <w:multiLevelType w:val="multilevel"/>
    <w:tmpl w:val="9C98E2D2"/>
    <w:lvl w:ilvl="0">
      <w:start w:val="1"/>
      <w:numFmt w:val="bullet"/>
      <w:lvlText w:val="-"/>
      <w:lvlJc w:val="left"/>
      <w:pPr>
        <w:ind w:left="720" w:hanging="360"/>
      </w:pPr>
      <w:rPr>
        <w:rFonts w:ascii="Times New Roman" w:hAnsi="Times New Roman"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
    <w:nsid w:val="49271A0F"/>
    <w:multiLevelType w:val="multilevel"/>
    <w:tmpl w:val="D548DACA"/>
    <w:lvl w:ilvl="0">
      <w:start w:val="1"/>
      <w:numFmt w:val="bullet"/>
      <w:lvlText w:val="•"/>
      <w:lvlJc w:val="left"/>
      <w:pPr>
        <w:ind w:left="720" w:hanging="360"/>
      </w:pPr>
      <w:rPr>
        <w:rFonts w:ascii="Times New Roman" w:hAnsi="Times New Roman"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
    <w:nsid w:val="4C506523"/>
    <w:multiLevelType w:val="multilevel"/>
    <w:tmpl w:val="577CC708"/>
    <w:lvl w:ilvl="0">
      <w:start w:val="1"/>
      <w:numFmt w:val="bullet"/>
      <w:lvlText w:val=""/>
      <w:lvlJc w:val="left"/>
      <w:pPr>
        <w:ind w:left="1800" w:hanging="360"/>
      </w:pPr>
      <w:rPr>
        <w:rFonts w:ascii="Symbol" w:hAnsi="Symbol"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
    <w:nsid w:val="4DF909D5"/>
    <w:multiLevelType w:val="multilevel"/>
    <w:tmpl w:val="854A07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20">
    <w:nsid w:val="62A52282"/>
    <w:multiLevelType w:val="multilevel"/>
    <w:tmpl w:val="02E08482"/>
    <w:lvl w:ilvl="0">
      <w:start w:val="1"/>
      <w:numFmt w:val="bullet"/>
      <w:lvlText w:val="•"/>
      <w:lvlJc w:val="left"/>
      <w:pPr>
        <w:ind w:left="720" w:hanging="360"/>
      </w:pPr>
      <w:rPr>
        <w:rFonts w:ascii="Times New Roman" w:hAnsi="Times New Roman"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nsid w:val="655D67C6"/>
    <w:multiLevelType w:val="multilevel"/>
    <w:tmpl w:val="A52ADDD0"/>
    <w:lvl w:ilvl="0">
      <w:start w:val="1"/>
      <w:numFmt w:val="bullet"/>
      <w:lvlText w:val="-"/>
      <w:lvlJc w:val="left"/>
      <w:pPr>
        <w:ind w:left="720" w:hanging="360"/>
      </w:pPr>
      <w:rPr>
        <w:rFonts w:ascii="Times New Roman" w:hAnsi="Times New Roman"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
    <w:nsid w:val="65AF35BA"/>
    <w:multiLevelType w:val="multilevel"/>
    <w:tmpl w:val="CA42C606"/>
    <w:lvl w:ilvl="0">
      <w:start w:val="1"/>
      <w:numFmt w:val="bullet"/>
      <w:lvlText w:val="o"/>
      <w:lvlJc w:val="left"/>
      <w:pPr>
        <w:ind w:left="1429" w:hanging="360"/>
      </w:pPr>
      <w:rPr>
        <w:rFonts w:ascii="Courier New" w:hAnsi="Courier New"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
    <w:nsid w:val="736C44F7"/>
    <w:multiLevelType w:val="hybridMultilevel"/>
    <w:tmpl w:val="F4DEB1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8605700"/>
    <w:multiLevelType w:val="multilevel"/>
    <w:tmpl w:val="D80260D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25">
    <w:nsid w:val="78E95A55"/>
    <w:multiLevelType w:val="multilevel"/>
    <w:tmpl w:val="70A2720E"/>
    <w:lvl w:ilvl="0">
      <w:start w:val="1"/>
      <w:numFmt w:val="bullet"/>
      <w:lvlText w:val="-"/>
      <w:lvlJc w:val="left"/>
      <w:pPr>
        <w:ind w:left="720" w:hanging="360"/>
      </w:pPr>
      <w:rPr>
        <w:rFonts w:ascii="Times New Roman" w:hAnsi="Times New Roman"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19"/>
  </w:num>
  <w:num w:numId="2">
    <w:abstractNumId w:val="18"/>
  </w:num>
  <w:num w:numId="3">
    <w:abstractNumId w:val="2"/>
  </w:num>
  <w:num w:numId="4">
    <w:abstractNumId w:val="1"/>
  </w:num>
  <w:num w:numId="5">
    <w:abstractNumId w:val="10"/>
  </w:num>
  <w:num w:numId="6">
    <w:abstractNumId w:val="22"/>
  </w:num>
  <w:num w:numId="7">
    <w:abstractNumId w:val="17"/>
  </w:num>
  <w:num w:numId="8">
    <w:abstractNumId w:val="8"/>
  </w:num>
  <w:num w:numId="9">
    <w:abstractNumId w:val="4"/>
  </w:num>
  <w:num w:numId="10">
    <w:abstractNumId w:val="11"/>
  </w:num>
  <w:num w:numId="11">
    <w:abstractNumId w:val="3"/>
  </w:num>
  <w:num w:numId="12">
    <w:abstractNumId w:val="7"/>
  </w:num>
  <w:num w:numId="13">
    <w:abstractNumId w:val="6"/>
  </w:num>
  <w:num w:numId="14">
    <w:abstractNumId w:val="9"/>
  </w:num>
  <w:num w:numId="15">
    <w:abstractNumId w:val="16"/>
  </w:num>
  <w:num w:numId="16">
    <w:abstractNumId w:val="12"/>
  </w:num>
  <w:num w:numId="17">
    <w:abstractNumId w:val="14"/>
  </w:num>
  <w:num w:numId="18">
    <w:abstractNumId w:val="13"/>
  </w:num>
  <w:num w:numId="19">
    <w:abstractNumId w:val="20"/>
  </w:num>
  <w:num w:numId="20">
    <w:abstractNumId w:val="25"/>
  </w:num>
  <w:num w:numId="21">
    <w:abstractNumId w:val="5"/>
  </w:num>
  <w:num w:numId="22">
    <w:abstractNumId w:val="21"/>
  </w:num>
  <w:num w:numId="23">
    <w:abstractNumId w:val="24"/>
  </w:num>
  <w:num w:numId="24">
    <w:abstractNumId w:val="15"/>
  </w:num>
  <w:num w:numId="25">
    <w:abstractNumId w:val="0"/>
    <w:lvlOverride w:ilvl="0">
      <w:lvl w:ilvl="0">
        <w:numFmt w:val="bullet"/>
        <w:lvlText w:val="-"/>
        <w:legacy w:legacy="1" w:legacySpace="0" w:legacyIndent="173"/>
        <w:lvlJc w:val="left"/>
        <w:rPr>
          <w:rFonts w:ascii="Times New Roman" w:hAnsi="Times New Roman" w:hint="default"/>
        </w:rPr>
      </w:lvl>
    </w:lvlOverride>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877"/>
    <w:rsid w:val="000251A1"/>
    <w:rsid w:val="00043D9B"/>
    <w:rsid w:val="00052511"/>
    <w:rsid w:val="00054893"/>
    <w:rsid w:val="00076A59"/>
    <w:rsid w:val="00084A13"/>
    <w:rsid w:val="00090473"/>
    <w:rsid w:val="00092090"/>
    <w:rsid w:val="000A0735"/>
    <w:rsid w:val="000A509E"/>
    <w:rsid w:val="000D686D"/>
    <w:rsid w:val="0012404B"/>
    <w:rsid w:val="00124DB3"/>
    <w:rsid w:val="00133BB0"/>
    <w:rsid w:val="00145BA0"/>
    <w:rsid w:val="001A4002"/>
    <w:rsid w:val="001C67B4"/>
    <w:rsid w:val="001E6BC4"/>
    <w:rsid w:val="001E6D19"/>
    <w:rsid w:val="001E6E3F"/>
    <w:rsid w:val="001F2491"/>
    <w:rsid w:val="0023389E"/>
    <w:rsid w:val="00237DA6"/>
    <w:rsid w:val="0024779C"/>
    <w:rsid w:val="00283B02"/>
    <w:rsid w:val="00283FDE"/>
    <w:rsid w:val="00286CAB"/>
    <w:rsid w:val="002A51F4"/>
    <w:rsid w:val="002C635D"/>
    <w:rsid w:val="002D0EC9"/>
    <w:rsid w:val="002E1484"/>
    <w:rsid w:val="00321350"/>
    <w:rsid w:val="00326E25"/>
    <w:rsid w:val="00350ACB"/>
    <w:rsid w:val="003757AD"/>
    <w:rsid w:val="00376A8E"/>
    <w:rsid w:val="003960D5"/>
    <w:rsid w:val="003A5BC2"/>
    <w:rsid w:val="003C2ED7"/>
    <w:rsid w:val="003E0D55"/>
    <w:rsid w:val="003F594A"/>
    <w:rsid w:val="004078B4"/>
    <w:rsid w:val="0041741F"/>
    <w:rsid w:val="00423877"/>
    <w:rsid w:val="00431E15"/>
    <w:rsid w:val="00444693"/>
    <w:rsid w:val="00481847"/>
    <w:rsid w:val="004B556B"/>
    <w:rsid w:val="004C1453"/>
    <w:rsid w:val="004F0624"/>
    <w:rsid w:val="005103E3"/>
    <w:rsid w:val="0053502A"/>
    <w:rsid w:val="00562F07"/>
    <w:rsid w:val="00563909"/>
    <w:rsid w:val="005769AD"/>
    <w:rsid w:val="005930F1"/>
    <w:rsid w:val="005941AA"/>
    <w:rsid w:val="005B6824"/>
    <w:rsid w:val="005C4F34"/>
    <w:rsid w:val="005E5AC2"/>
    <w:rsid w:val="005E7FAB"/>
    <w:rsid w:val="005F49E7"/>
    <w:rsid w:val="006010E4"/>
    <w:rsid w:val="00611CF0"/>
    <w:rsid w:val="00627E7B"/>
    <w:rsid w:val="00632AF0"/>
    <w:rsid w:val="00632D7F"/>
    <w:rsid w:val="00641354"/>
    <w:rsid w:val="00644AB2"/>
    <w:rsid w:val="00652219"/>
    <w:rsid w:val="006621F5"/>
    <w:rsid w:val="00672D23"/>
    <w:rsid w:val="00694C18"/>
    <w:rsid w:val="006A1C2E"/>
    <w:rsid w:val="006B3A19"/>
    <w:rsid w:val="006C118B"/>
    <w:rsid w:val="006C1434"/>
    <w:rsid w:val="006C149F"/>
    <w:rsid w:val="006C5C18"/>
    <w:rsid w:val="006F6A29"/>
    <w:rsid w:val="00702B0A"/>
    <w:rsid w:val="00721748"/>
    <w:rsid w:val="0072664A"/>
    <w:rsid w:val="007279C0"/>
    <w:rsid w:val="00741D1F"/>
    <w:rsid w:val="007667F9"/>
    <w:rsid w:val="00767CAD"/>
    <w:rsid w:val="0077506B"/>
    <w:rsid w:val="00793537"/>
    <w:rsid w:val="007A6AE9"/>
    <w:rsid w:val="007A7ADB"/>
    <w:rsid w:val="007C47DE"/>
    <w:rsid w:val="007E058C"/>
    <w:rsid w:val="007E76DD"/>
    <w:rsid w:val="007F6A65"/>
    <w:rsid w:val="00836261"/>
    <w:rsid w:val="00837127"/>
    <w:rsid w:val="008546E7"/>
    <w:rsid w:val="00862660"/>
    <w:rsid w:val="00864AD4"/>
    <w:rsid w:val="00875593"/>
    <w:rsid w:val="008757F5"/>
    <w:rsid w:val="00892F93"/>
    <w:rsid w:val="008934A5"/>
    <w:rsid w:val="008B7670"/>
    <w:rsid w:val="008C01EF"/>
    <w:rsid w:val="008C665F"/>
    <w:rsid w:val="008D14ED"/>
    <w:rsid w:val="008F13C7"/>
    <w:rsid w:val="008F7525"/>
    <w:rsid w:val="00902FDD"/>
    <w:rsid w:val="009355C1"/>
    <w:rsid w:val="00942F68"/>
    <w:rsid w:val="00952526"/>
    <w:rsid w:val="00952EEA"/>
    <w:rsid w:val="00956564"/>
    <w:rsid w:val="00960607"/>
    <w:rsid w:val="00962B98"/>
    <w:rsid w:val="00981254"/>
    <w:rsid w:val="00985DD6"/>
    <w:rsid w:val="00986ABB"/>
    <w:rsid w:val="009C5D8A"/>
    <w:rsid w:val="00A0635F"/>
    <w:rsid w:val="00A11FF1"/>
    <w:rsid w:val="00A21279"/>
    <w:rsid w:val="00A4019B"/>
    <w:rsid w:val="00A41B39"/>
    <w:rsid w:val="00A627FB"/>
    <w:rsid w:val="00A82500"/>
    <w:rsid w:val="00AA040A"/>
    <w:rsid w:val="00AA4E54"/>
    <w:rsid w:val="00AB097C"/>
    <w:rsid w:val="00AB5808"/>
    <w:rsid w:val="00AD1622"/>
    <w:rsid w:val="00AD61E5"/>
    <w:rsid w:val="00AE311F"/>
    <w:rsid w:val="00AE7F7C"/>
    <w:rsid w:val="00B01B6B"/>
    <w:rsid w:val="00B24D88"/>
    <w:rsid w:val="00B30100"/>
    <w:rsid w:val="00B3130E"/>
    <w:rsid w:val="00B73656"/>
    <w:rsid w:val="00B8515E"/>
    <w:rsid w:val="00B94F86"/>
    <w:rsid w:val="00BA6093"/>
    <w:rsid w:val="00BB30D7"/>
    <w:rsid w:val="00BC4054"/>
    <w:rsid w:val="00BE0182"/>
    <w:rsid w:val="00C07FD8"/>
    <w:rsid w:val="00C10105"/>
    <w:rsid w:val="00C4254B"/>
    <w:rsid w:val="00C4649A"/>
    <w:rsid w:val="00CC1171"/>
    <w:rsid w:val="00CC7A50"/>
    <w:rsid w:val="00CD0150"/>
    <w:rsid w:val="00CF10C9"/>
    <w:rsid w:val="00CF2A23"/>
    <w:rsid w:val="00D04146"/>
    <w:rsid w:val="00D05EA2"/>
    <w:rsid w:val="00D45D5B"/>
    <w:rsid w:val="00D65C4D"/>
    <w:rsid w:val="00D67F54"/>
    <w:rsid w:val="00D87E1C"/>
    <w:rsid w:val="00D907D9"/>
    <w:rsid w:val="00D95E02"/>
    <w:rsid w:val="00D96A05"/>
    <w:rsid w:val="00DB0576"/>
    <w:rsid w:val="00DB12B9"/>
    <w:rsid w:val="00DB2991"/>
    <w:rsid w:val="00DC1D25"/>
    <w:rsid w:val="00DD23F2"/>
    <w:rsid w:val="00DD3676"/>
    <w:rsid w:val="00DE298F"/>
    <w:rsid w:val="00DF1A56"/>
    <w:rsid w:val="00DF65E6"/>
    <w:rsid w:val="00E13904"/>
    <w:rsid w:val="00E14323"/>
    <w:rsid w:val="00E4312E"/>
    <w:rsid w:val="00E856A3"/>
    <w:rsid w:val="00E95E87"/>
    <w:rsid w:val="00EA16EA"/>
    <w:rsid w:val="00EB3177"/>
    <w:rsid w:val="00F07789"/>
    <w:rsid w:val="00F11B91"/>
    <w:rsid w:val="00F44455"/>
    <w:rsid w:val="00F6136E"/>
    <w:rsid w:val="00F66798"/>
    <w:rsid w:val="00F952B4"/>
    <w:rsid w:val="00FC01B2"/>
    <w:rsid w:val="00FE3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40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423877"/>
    <w:pPr>
      <w:tabs>
        <w:tab w:val="left" w:pos="709"/>
      </w:tabs>
      <w:suppressAutoHyphens/>
      <w:spacing w:after="200" w:line="100" w:lineRule="atLeast"/>
    </w:pPr>
    <w:rPr>
      <w:rFonts w:ascii="Times New Roman" w:hAnsi="Times New Roman"/>
    </w:rPr>
  </w:style>
  <w:style w:type="character" w:customStyle="1" w:styleId="a4">
    <w:name w:val="Основной текст Знак"/>
    <w:uiPriority w:val="99"/>
    <w:rsid w:val="00423877"/>
    <w:rPr>
      <w:rFonts w:cs="Times New Roman"/>
    </w:rPr>
  </w:style>
  <w:style w:type="character" w:customStyle="1" w:styleId="-">
    <w:name w:val="Интернет-ссылка"/>
    <w:uiPriority w:val="99"/>
    <w:rsid w:val="00423877"/>
    <w:rPr>
      <w:rFonts w:cs="Times New Roman"/>
      <w:color w:val="0000FF"/>
      <w:u w:val="single"/>
      <w:lang w:val="ru-RU" w:eastAsia="ru-RU"/>
    </w:rPr>
  </w:style>
  <w:style w:type="character" w:customStyle="1" w:styleId="submenu-table">
    <w:name w:val="submenu-table"/>
    <w:uiPriority w:val="99"/>
    <w:rsid w:val="00423877"/>
  </w:style>
  <w:style w:type="character" w:customStyle="1" w:styleId="a5">
    <w:name w:val="Верхний колонтитул Знак"/>
    <w:uiPriority w:val="99"/>
    <w:rsid w:val="00423877"/>
    <w:rPr>
      <w:rFonts w:cs="Times New Roman"/>
    </w:rPr>
  </w:style>
  <w:style w:type="character" w:customStyle="1" w:styleId="HeaderChar1">
    <w:name w:val="Header Char1"/>
    <w:uiPriority w:val="99"/>
    <w:rsid w:val="00423877"/>
    <w:rPr>
      <w:rFonts w:cs="Times New Roman"/>
    </w:rPr>
  </w:style>
  <w:style w:type="character" w:customStyle="1" w:styleId="a6">
    <w:name w:val="Нижний колонтитул Знак"/>
    <w:uiPriority w:val="99"/>
    <w:rsid w:val="00423877"/>
    <w:rPr>
      <w:rFonts w:cs="Times New Roman"/>
    </w:rPr>
  </w:style>
  <w:style w:type="character" w:customStyle="1" w:styleId="FooterChar1">
    <w:name w:val="Footer Char1"/>
    <w:uiPriority w:val="99"/>
    <w:rsid w:val="00423877"/>
    <w:rPr>
      <w:rFonts w:cs="Times New Roman"/>
    </w:rPr>
  </w:style>
  <w:style w:type="character" w:customStyle="1" w:styleId="ListLabel1">
    <w:name w:val="ListLabel 1"/>
    <w:uiPriority w:val="99"/>
    <w:rsid w:val="00423877"/>
  </w:style>
  <w:style w:type="character" w:customStyle="1" w:styleId="a7">
    <w:name w:val="Название Знак"/>
    <w:uiPriority w:val="99"/>
    <w:rsid w:val="00423877"/>
    <w:rPr>
      <w:rFonts w:cs="Times New Roman"/>
    </w:rPr>
  </w:style>
  <w:style w:type="character" w:customStyle="1" w:styleId="WW8Num6z2">
    <w:name w:val="WW8Num6z2"/>
    <w:uiPriority w:val="99"/>
    <w:rsid w:val="00423877"/>
  </w:style>
  <w:style w:type="character" w:customStyle="1" w:styleId="WW8Num2z0">
    <w:name w:val="WW8Num2z0"/>
    <w:uiPriority w:val="99"/>
    <w:rsid w:val="00423877"/>
  </w:style>
  <w:style w:type="character" w:customStyle="1" w:styleId="dash041e005f0431005f044b005f0447005f043d005f044b005f0439005f005fchar1char1">
    <w:name w:val="dash041e_005f0431_005f044b_005f0447_005f043d_005f044b_005f0439_005f_005fchar1__char1"/>
    <w:uiPriority w:val="99"/>
    <w:rsid w:val="00423877"/>
  </w:style>
  <w:style w:type="character" w:customStyle="1" w:styleId="ListLabel2">
    <w:name w:val="ListLabel 2"/>
    <w:uiPriority w:val="99"/>
    <w:rsid w:val="00423877"/>
  </w:style>
  <w:style w:type="character" w:customStyle="1" w:styleId="ListLabel3">
    <w:name w:val="ListLabel 3"/>
    <w:uiPriority w:val="99"/>
    <w:rsid w:val="00423877"/>
    <w:rPr>
      <w:b/>
      <w:color w:val="000000"/>
    </w:rPr>
  </w:style>
  <w:style w:type="character" w:customStyle="1" w:styleId="ListLabel4">
    <w:name w:val="ListLabel 4"/>
    <w:uiPriority w:val="99"/>
    <w:rsid w:val="00423877"/>
    <w:rPr>
      <w:color w:val="00000A"/>
    </w:rPr>
  </w:style>
  <w:style w:type="character" w:customStyle="1" w:styleId="ListLabel5">
    <w:name w:val="ListLabel 5"/>
    <w:uiPriority w:val="99"/>
    <w:rsid w:val="00423877"/>
    <w:rPr>
      <w:b/>
    </w:rPr>
  </w:style>
  <w:style w:type="character" w:customStyle="1" w:styleId="ListLabel6">
    <w:name w:val="ListLabel 6"/>
    <w:uiPriority w:val="99"/>
    <w:rsid w:val="00423877"/>
    <w:rPr>
      <w:sz w:val="20"/>
    </w:rPr>
  </w:style>
  <w:style w:type="paragraph" w:customStyle="1" w:styleId="a8">
    <w:name w:val="Заголовок"/>
    <w:basedOn w:val="a3"/>
    <w:next w:val="a9"/>
    <w:uiPriority w:val="99"/>
    <w:rsid w:val="00423877"/>
    <w:pPr>
      <w:keepNext/>
      <w:pBdr>
        <w:bottom w:val="single" w:sz="8" w:space="0" w:color="4F81BD"/>
      </w:pBdr>
      <w:spacing w:before="240" w:after="300"/>
    </w:pPr>
    <w:rPr>
      <w:rFonts w:ascii="Cambria" w:hAnsi="Cambria" w:cs="DejaVu Sans"/>
      <w:color w:val="17365D"/>
      <w:kern w:val="5"/>
      <w:sz w:val="52"/>
      <w:szCs w:val="52"/>
    </w:rPr>
  </w:style>
  <w:style w:type="paragraph" w:styleId="a9">
    <w:name w:val="Body Text"/>
    <w:basedOn w:val="a3"/>
    <w:link w:val="1"/>
    <w:uiPriority w:val="99"/>
    <w:rsid w:val="00423877"/>
    <w:pPr>
      <w:spacing w:after="120"/>
    </w:pPr>
    <w:rPr>
      <w:sz w:val="24"/>
      <w:szCs w:val="24"/>
      <w:lang w:eastAsia="zh-CN"/>
    </w:rPr>
  </w:style>
  <w:style w:type="character" w:customStyle="1" w:styleId="1">
    <w:name w:val="Основной текст Знак1"/>
    <w:link w:val="a9"/>
    <w:uiPriority w:val="99"/>
    <w:semiHidden/>
    <w:locked/>
    <w:rPr>
      <w:rFonts w:cs="Times New Roman"/>
      <w:lang w:val="ru-RU" w:eastAsia="ru-RU"/>
    </w:rPr>
  </w:style>
  <w:style w:type="paragraph" w:styleId="aa">
    <w:name w:val="List"/>
    <w:basedOn w:val="a9"/>
    <w:uiPriority w:val="99"/>
    <w:rsid w:val="00423877"/>
    <w:rPr>
      <w:sz w:val="20"/>
      <w:szCs w:val="20"/>
      <w:lang w:eastAsia="ru-RU"/>
    </w:rPr>
  </w:style>
  <w:style w:type="paragraph" w:styleId="ab">
    <w:name w:val="Title"/>
    <w:basedOn w:val="a3"/>
    <w:link w:val="10"/>
    <w:uiPriority w:val="99"/>
    <w:qFormat/>
    <w:rsid w:val="00423877"/>
    <w:pPr>
      <w:suppressLineNumbers/>
      <w:spacing w:before="120" w:after="120"/>
    </w:pPr>
    <w:rPr>
      <w:i/>
      <w:iCs/>
      <w:sz w:val="24"/>
      <w:szCs w:val="24"/>
    </w:rPr>
  </w:style>
  <w:style w:type="character" w:customStyle="1" w:styleId="10">
    <w:name w:val="Название Знак1"/>
    <w:link w:val="ab"/>
    <w:uiPriority w:val="99"/>
    <w:locked/>
    <w:rPr>
      <w:rFonts w:ascii="Cambria" w:hAnsi="Cambria" w:cs="Times New Roman"/>
      <w:b/>
      <w:bCs/>
      <w:kern w:val="28"/>
      <w:sz w:val="32"/>
      <w:szCs w:val="32"/>
      <w:lang w:val="ru-RU" w:eastAsia="ru-RU"/>
    </w:rPr>
  </w:style>
  <w:style w:type="paragraph" w:styleId="11">
    <w:name w:val="index 1"/>
    <w:basedOn w:val="a"/>
    <w:next w:val="a"/>
    <w:autoRedefine/>
    <w:uiPriority w:val="99"/>
    <w:semiHidden/>
    <w:rsid w:val="00F07789"/>
    <w:pPr>
      <w:ind w:left="220" w:hanging="220"/>
    </w:pPr>
  </w:style>
  <w:style w:type="paragraph" w:styleId="ac">
    <w:name w:val="index heading"/>
    <w:basedOn w:val="a3"/>
    <w:uiPriority w:val="99"/>
    <w:rsid w:val="00423877"/>
    <w:pPr>
      <w:suppressLineNumbers/>
    </w:pPr>
  </w:style>
  <w:style w:type="paragraph" w:styleId="ad">
    <w:name w:val="List Paragraph"/>
    <w:basedOn w:val="a3"/>
    <w:uiPriority w:val="99"/>
    <w:qFormat/>
    <w:rsid w:val="00423877"/>
  </w:style>
  <w:style w:type="paragraph" w:styleId="ae">
    <w:name w:val="No Spacing"/>
    <w:uiPriority w:val="99"/>
    <w:qFormat/>
    <w:rsid w:val="00423877"/>
    <w:pPr>
      <w:widowControl w:val="0"/>
      <w:tabs>
        <w:tab w:val="left" w:pos="709"/>
      </w:tabs>
      <w:suppressAutoHyphens/>
      <w:spacing w:after="200" w:line="276" w:lineRule="auto"/>
    </w:pPr>
    <w:rPr>
      <w:sz w:val="22"/>
      <w:szCs w:val="22"/>
    </w:rPr>
  </w:style>
  <w:style w:type="paragraph" w:styleId="af">
    <w:name w:val="Normal (Web)"/>
    <w:basedOn w:val="a3"/>
    <w:uiPriority w:val="99"/>
    <w:rsid w:val="00423877"/>
  </w:style>
  <w:style w:type="paragraph" w:customStyle="1" w:styleId="21">
    <w:name w:val="Основной текст с отступом 21"/>
    <w:basedOn w:val="a3"/>
    <w:uiPriority w:val="99"/>
    <w:rsid w:val="00423877"/>
  </w:style>
  <w:style w:type="paragraph" w:customStyle="1" w:styleId="2">
    <w:name w:val="стиль2"/>
    <w:basedOn w:val="a3"/>
    <w:uiPriority w:val="99"/>
    <w:rsid w:val="00423877"/>
  </w:style>
  <w:style w:type="paragraph" w:customStyle="1" w:styleId="12">
    <w:name w:val="Основной текст1"/>
    <w:basedOn w:val="a3"/>
    <w:uiPriority w:val="99"/>
    <w:rsid w:val="00423877"/>
  </w:style>
  <w:style w:type="paragraph" w:customStyle="1" w:styleId="20">
    <w:name w:val="Основной текст2"/>
    <w:basedOn w:val="a3"/>
    <w:uiPriority w:val="99"/>
    <w:rsid w:val="00423877"/>
  </w:style>
  <w:style w:type="paragraph" w:styleId="af0">
    <w:name w:val="header"/>
    <w:basedOn w:val="a3"/>
    <w:link w:val="13"/>
    <w:uiPriority w:val="99"/>
    <w:rsid w:val="00423877"/>
    <w:pPr>
      <w:suppressLineNumbers/>
      <w:tabs>
        <w:tab w:val="center" w:pos="4677"/>
        <w:tab w:val="right" w:pos="9355"/>
      </w:tabs>
    </w:pPr>
    <w:rPr>
      <w:rFonts w:ascii="Calibri" w:hAnsi="Calibri"/>
      <w:sz w:val="22"/>
      <w:szCs w:val="22"/>
    </w:rPr>
  </w:style>
  <w:style w:type="character" w:customStyle="1" w:styleId="13">
    <w:name w:val="Верхний колонтитул Знак1"/>
    <w:link w:val="af0"/>
    <w:uiPriority w:val="99"/>
    <w:semiHidden/>
    <w:locked/>
    <w:rPr>
      <w:rFonts w:cs="Times New Roman"/>
      <w:lang w:val="ru-RU" w:eastAsia="ru-RU"/>
    </w:rPr>
  </w:style>
  <w:style w:type="paragraph" w:styleId="af1">
    <w:name w:val="footer"/>
    <w:basedOn w:val="a3"/>
    <w:link w:val="14"/>
    <w:uiPriority w:val="99"/>
    <w:rsid w:val="00423877"/>
    <w:pPr>
      <w:suppressLineNumbers/>
      <w:tabs>
        <w:tab w:val="center" w:pos="4677"/>
        <w:tab w:val="right" w:pos="9355"/>
      </w:tabs>
    </w:pPr>
    <w:rPr>
      <w:rFonts w:ascii="Calibri" w:hAnsi="Calibri"/>
      <w:sz w:val="22"/>
      <w:szCs w:val="22"/>
    </w:rPr>
  </w:style>
  <w:style w:type="character" w:customStyle="1" w:styleId="14">
    <w:name w:val="Нижний колонтитул Знак1"/>
    <w:link w:val="af1"/>
    <w:uiPriority w:val="99"/>
    <w:semiHidden/>
    <w:locked/>
    <w:rPr>
      <w:rFonts w:cs="Times New Roman"/>
      <w:lang w:val="ru-RU" w:eastAsia="ru-RU"/>
    </w:rPr>
  </w:style>
  <w:style w:type="character" w:styleId="af2">
    <w:name w:val="Emphasis"/>
    <w:uiPriority w:val="99"/>
    <w:qFormat/>
    <w:rsid w:val="005F49E7"/>
    <w:rPr>
      <w:rFonts w:cs="Times New Roman"/>
      <w:i/>
      <w:iCs/>
    </w:rPr>
  </w:style>
  <w:style w:type="character" w:styleId="af3">
    <w:name w:val="Strong"/>
    <w:uiPriority w:val="99"/>
    <w:qFormat/>
    <w:rsid w:val="005F49E7"/>
    <w:rPr>
      <w:rFonts w:cs="Times New Roman"/>
      <w:b/>
      <w:bCs/>
    </w:rPr>
  </w:style>
  <w:style w:type="paragraph" w:styleId="af4">
    <w:name w:val="Balloon Text"/>
    <w:basedOn w:val="a"/>
    <w:link w:val="af5"/>
    <w:uiPriority w:val="99"/>
    <w:semiHidden/>
    <w:unhideWhenUsed/>
    <w:rsid w:val="000A0735"/>
    <w:pPr>
      <w:spacing w:after="0" w:line="240" w:lineRule="auto"/>
    </w:pPr>
    <w:rPr>
      <w:rFonts w:ascii="Tahoma" w:hAnsi="Tahoma" w:cs="Tahoma"/>
      <w:sz w:val="16"/>
      <w:szCs w:val="16"/>
    </w:rPr>
  </w:style>
  <w:style w:type="character" w:customStyle="1" w:styleId="af5">
    <w:name w:val="Текст выноски Знак"/>
    <w:link w:val="af4"/>
    <w:uiPriority w:val="99"/>
    <w:semiHidden/>
    <w:rsid w:val="000A07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94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2924</TotalTime>
  <Pages>19</Pages>
  <Words>5225</Words>
  <Characters>29783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67</cp:revision>
  <cp:lastPrinted>2020-08-24T17:04:00Z</cp:lastPrinted>
  <dcterms:created xsi:type="dcterms:W3CDTF">2014-06-17T23:12:00Z</dcterms:created>
  <dcterms:modified xsi:type="dcterms:W3CDTF">2020-08-24T17:07:00Z</dcterms:modified>
</cp:coreProperties>
</file>