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ED" w:rsidRDefault="00CD22ED" w:rsidP="00CD22ED">
      <w:pPr>
        <w:jc w:val="center"/>
        <w:rPr>
          <w:sz w:val="28"/>
          <w:szCs w:val="28"/>
        </w:rPr>
      </w:pPr>
    </w:p>
    <w:p w:rsidR="00CD22ED" w:rsidRDefault="00CD22ED" w:rsidP="00CD22ED">
      <w:pPr>
        <w:contextualSpacing/>
        <w:jc w:val="center"/>
        <w:rPr>
          <w:b/>
          <w:sz w:val="28"/>
          <w:szCs w:val="28"/>
        </w:rPr>
      </w:pPr>
    </w:p>
    <w:p w:rsidR="00691C7F" w:rsidRPr="0072099A" w:rsidRDefault="00691C7F" w:rsidP="00691C7F">
      <w:pPr>
        <w:shd w:val="clear" w:color="auto" w:fill="FFFFFF"/>
        <w:ind w:firstLine="567"/>
        <w:jc w:val="center"/>
        <w:rPr>
          <w:bCs/>
          <w:sz w:val="26"/>
          <w:szCs w:val="26"/>
        </w:rPr>
      </w:pPr>
      <w:r w:rsidRPr="00F54BB7">
        <w:rPr>
          <w:sz w:val="28"/>
          <w:szCs w:val="28"/>
        </w:rPr>
        <w:t xml:space="preserve">       </w:t>
      </w:r>
      <w:r w:rsidRPr="0072099A">
        <w:rPr>
          <w:bCs/>
          <w:sz w:val="26"/>
          <w:szCs w:val="26"/>
        </w:rPr>
        <w:t>Пояснительная записка</w:t>
      </w:r>
    </w:p>
    <w:p w:rsidR="00691C7F" w:rsidRPr="0072099A" w:rsidRDefault="00691C7F" w:rsidP="00691C7F">
      <w:pPr>
        <w:shd w:val="clear" w:color="auto" w:fill="FFFFFF"/>
        <w:ind w:firstLine="567"/>
        <w:jc w:val="center"/>
        <w:rPr>
          <w:bCs/>
          <w:sz w:val="26"/>
          <w:szCs w:val="26"/>
        </w:rPr>
      </w:pPr>
      <w:proofErr w:type="gramStart"/>
      <w:r w:rsidRPr="0072099A">
        <w:rPr>
          <w:bCs/>
          <w:sz w:val="26"/>
          <w:szCs w:val="26"/>
        </w:rPr>
        <w:t>к  рабочей</w:t>
      </w:r>
      <w:proofErr w:type="gramEnd"/>
      <w:r w:rsidRPr="0072099A">
        <w:rPr>
          <w:bCs/>
          <w:sz w:val="26"/>
          <w:szCs w:val="26"/>
        </w:rPr>
        <w:t xml:space="preserve"> программе по курсу «Математика +» для 6 класса.</w:t>
      </w:r>
    </w:p>
    <w:p w:rsidR="00691C7F" w:rsidRPr="0072099A" w:rsidRDefault="00691C7F" w:rsidP="00691C7F">
      <w:pPr>
        <w:shd w:val="clear" w:color="auto" w:fill="FFFFFF"/>
        <w:ind w:firstLine="567"/>
        <w:jc w:val="center"/>
        <w:rPr>
          <w:bCs/>
          <w:sz w:val="26"/>
          <w:szCs w:val="26"/>
        </w:rPr>
      </w:pPr>
    </w:p>
    <w:p w:rsidR="00691C7F" w:rsidRPr="0072099A" w:rsidRDefault="00691C7F" w:rsidP="00691C7F">
      <w:pPr>
        <w:shd w:val="clear" w:color="auto" w:fill="FFFFFF"/>
        <w:ind w:left="43" w:right="5" w:firstLine="398"/>
        <w:jc w:val="both"/>
        <w:rPr>
          <w:color w:val="000000"/>
          <w:sz w:val="26"/>
          <w:szCs w:val="26"/>
        </w:rPr>
      </w:pPr>
      <w:r w:rsidRPr="0072099A">
        <w:rPr>
          <w:color w:val="000000"/>
          <w:sz w:val="26"/>
          <w:szCs w:val="26"/>
        </w:rPr>
        <w:t xml:space="preserve">Нормативные документы и материалы, на основе которых </w:t>
      </w:r>
      <w:r w:rsidRPr="0072099A">
        <w:rPr>
          <w:color w:val="000000"/>
          <w:spacing w:val="2"/>
          <w:sz w:val="26"/>
          <w:szCs w:val="26"/>
        </w:rPr>
        <w:t>составлена Рабочая программа</w:t>
      </w:r>
      <w:r w:rsidRPr="0072099A">
        <w:rPr>
          <w:color w:val="000000"/>
          <w:sz w:val="26"/>
          <w:szCs w:val="26"/>
        </w:rPr>
        <w:t xml:space="preserve">: </w:t>
      </w:r>
    </w:p>
    <w:p w:rsidR="00691C7F" w:rsidRPr="0072099A" w:rsidRDefault="00691C7F" w:rsidP="00691C7F">
      <w:pPr>
        <w:shd w:val="clear" w:color="auto" w:fill="FFFFFF"/>
        <w:tabs>
          <w:tab w:val="left" w:pos="619"/>
        </w:tabs>
        <w:jc w:val="both"/>
        <w:rPr>
          <w:color w:val="000000"/>
          <w:spacing w:val="3"/>
          <w:sz w:val="26"/>
          <w:szCs w:val="26"/>
        </w:rPr>
      </w:pPr>
      <w:r w:rsidRPr="0072099A">
        <w:rPr>
          <w:color w:val="000000"/>
          <w:spacing w:val="2"/>
          <w:sz w:val="26"/>
          <w:szCs w:val="26"/>
        </w:rPr>
        <w:tab/>
        <w:t>- Феде</w:t>
      </w:r>
      <w:r w:rsidRPr="0072099A">
        <w:rPr>
          <w:color w:val="000000"/>
          <w:spacing w:val="2"/>
          <w:sz w:val="26"/>
          <w:szCs w:val="26"/>
        </w:rPr>
        <w:softHyphen/>
      </w:r>
      <w:r w:rsidRPr="0072099A">
        <w:rPr>
          <w:color w:val="000000"/>
          <w:spacing w:val="1"/>
          <w:sz w:val="26"/>
          <w:szCs w:val="26"/>
        </w:rPr>
        <w:t>ральный закон № 273 от 29.12.2012г. «Об образовании в Россий</w:t>
      </w:r>
      <w:r w:rsidRPr="0072099A">
        <w:rPr>
          <w:color w:val="000000"/>
          <w:spacing w:val="1"/>
          <w:sz w:val="26"/>
          <w:szCs w:val="26"/>
        </w:rPr>
        <w:softHyphen/>
      </w:r>
      <w:r w:rsidRPr="0072099A">
        <w:rPr>
          <w:color w:val="000000"/>
          <w:spacing w:val="3"/>
          <w:sz w:val="26"/>
          <w:szCs w:val="26"/>
        </w:rPr>
        <w:t>ской Федерации» (с изменениями и дополнениями);</w:t>
      </w:r>
    </w:p>
    <w:p w:rsidR="00691C7F" w:rsidRPr="0072099A" w:rsidRDefault="00691C7F" w:rsidP="00691C7F">
      <w:pPr>
        <w:shd w:val="clear" w:color="auto" w:fill="FFFFFF"/>
        <w:tabs>
          <w:tab w:val="left" w:pos="619"/>
        </w:tabs>
        <w:jc w:val="both"/>
        <w:rPr>
          <w:spacing w:val="2"/>
          <w:sz w:val="26"/>
          <w:szCs w:val="26"/>
        </w:rPr>
      </w:pPr>
      <w:r w:rsidRPr="0072099A">
        <w:rPr>
          <w:color w:val="000000"/>
          <w:spacing w:val="3"/>
          <w:sz w:val="26"/>
          <w:szCs w:val="26"/>
        </w:rPr>
        <w:tab/>
      </w:r>
      <w:r w:rsidRPr="0072099A">
        <w:rPr>
          <w:color w:val="000000"/>
          <w:spacing w:val="4"/>
          <w:sz w:val="26"/>
          <w:szCs w:val="26"/>
        </w:rPr>
        <w:t xml:space="preserve">-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72099A">
        <w:rPr>
          <w:color w:val="000000"/>
          <w:spacing w:val="4"/>
          <w:sz w:val="26"/>
          <w:szCs w:val="26"/>
        </w:rPr>
        <w:t>Минобрнауки</w:t>
      </w:r>
      <w:proofErr w:type="spellEnd"/>
      <w:r w:rsidRPr="0072099A">
        <w:rPr>
          <w:color w:val="000000"/>
          <w:spacing w:val="4"/>
          <w:sz w:val="26"/>
          <w:szCs w:val="26"/>
        </w:rPr>
        <w:t xml:space="preserve"> России № 1897 от 17.12.2010 г. (</w:t>
      </w:r>
      <w:r w:rsidRPr="0072099A">
        <w:rPr>
          <w:spacing w:val="4"/>
          <w:sz w:val="26"/>
          <w:szCs w:val="26"/>
        </w:rPr>
        <w:t>(в ред. приказов № 1644 от 29.12.2014, № 1577 от 31.12.2015)</w:t>
      </w:r>
      <w:r w:rsidRPr="0072099A">
        <w:rPr>
          <w:spacing w:val="2"/>
          <w:sz w:val="26"/>
          <w:szCs w:val="26"/>
        </w:rPr>
        <w:t>;</w:t>
      </w:r>
    </w:p>
    <w:p w:rsidR="00691C7F" w:rsidRPr="0072099A" w:rsidRDefault="00691C7F" w:rsidP="00691C7F">
      <w:pPr>
        <w:shd w:val="clear" w:color="auto" w:fill="FFFFFF"/>
        <w:tabs>
          <w:tab w:val="left" w:pos="619"/>
        </w:tabs>
        <w:jc w:val="both"/>
        <w:rPr>
          <w:color w:val="000000"/>
          <w:spacing w:val="7"/>
          <w:sz w:val="26"/>
          <w:szCs w:val="26"/>
        </w:rPr>
      </w:pPr>
      <w:r w:rsidRPr="0072099A">
        <w:rPr>
          <w:color w:val="000000"/>
          <w:spacing w:val="2"/>
          <w:sz w:val="26"/>
          <w:szCs w:val="26"/>
        </w:rPr>
        <w:tab/>
        <w:t xml:space="preserve">- </w:t>
      </w:r>
      <w:r w:rsidRPr="0072099A">
        <w:rPr>
          <w:color w:val="000000"/>
          <w:spacing w:val="4"/>
          <w:sz w:val="26"/>
          <w:szCs w:val="26"/>
        </w:rPr>
        <w:t>Основная образовательная программа основного общего образования школы</w:t>
      </w:r>
      <w:r w:rsidRPr="0072099A">
        <w:rPr>
          <w:color w:val="000000"/>
          <w:spacing w:val="7"/>
          <w:sz w:val="26"/>
          <w:szCs w:val="26"/>
        </w:rPr>
        <w:t xml:space="preserve">; </w:t>
      </w:r>
    </w:p>
    <w:p w:rsidR="00691C7F" w:rsidRPr="0072099A" w:rsidRDefault="00691C7F" w:rsidP="00691C7F">
      <w:pPr>
        <w:shd w:val="clear" w:color="auto" w:fill="FFFFFF"/>
        <w:tabs>
          <w:tab w:val="left" w:pos="619"/>
        </w:tabs>
        <w:jc w:val="both"/>
        <w:rPr>
          <w:color w:val="000000"/>
          <w:spacing w:val="7"/>
          <w:sz w:val="26"/>
          <w:szCs w:val="26"/>
        </w:rPr>
      </w:pPr>
      <w:r w:rsidRPr="0072099A">
        <w:rPr>
          <w:color w:val="000000"/>
          <w:spacing w:val="7"/>
          <w:sz w:val="26"/>
          <w:szCs w:val="26"/>
        </w:rPr>
        <w:tab/>
        <w:t>- годовой календарный учебный график школы на текущий учебный год;</w:t>
      </w:r>
    </w:p>
    <w:p w:rsidR="00691C7F" w:rsidRPr="0072099A" w:rsidRDefault="00691C7F" w:rsidP="00691C7F">
      <w:pPr>
        <w:shd w:val="clear" w:color="auto" w:fill="FFFFFF"/>
        <w:ind w:left="43" w:right="5" w:firstLine="398"/>
        <w:jc w:val="both"/>
        <w:rPr>
          <w:color w:val="000000"/>
          <w:spacing w:val="7"/>
          <w:sz w:val="26"/>
          <w:szCs w:val="26"/>
        </w:rPr>
      </w:pPr>
      <w:r w:rsidRPr="0072099A">
        <w:rPr>
          <w:color w:val="000000"/>
          <w:spacing w:val="7"/>
          <w:sz w:val="26"/>
          <w:szCs w:val="26"/>
        </w:rPr>
        <w:t xml:space="preserve">  - </w:t>
      </w:r>
      <w:r w:rsidRPr="0072099A">
        <w:rPr>
          <w:color w:val="000000"/>
          <w:spacing w:val="4"/>
          <w:sz w:val="26"/>
          <w:szCs w:val="26"/>
        </w:rPr>
        <w:t>учеб</w:t>
      </w:r>
      <w:r w:rsidRPr="0072099A">
        <w:rPr>
          <w:color w:val="000000"/>
          <w:spacing w:val="4"/>
          <w:sz w:val="26"/>
          <w:szCs w:val="26"/>
        </w:rPr>
        <w:softHyphen/>
      </w:r>
      <w:r w:rsidRPr="0072099A">
        <w:rPr>
          <w:color w:val="000000"/>
          <w:spacing w:val="7"/>
          <w:sz w:val="26"/>
          <w:szCs w:val="26"/>
        </w:rPr>
        <w:t>ный план школы на текущий учебный год;</w:t>
      </w:r>
    </w:p>
    <w:p w:rsidR="00691C7F" w:rsidRPr="0072099A" w:rsidRDefault="00691C7F" w:rsidP="00691C7F">
      <w:pPr>
        <w:shd w:val="clear" w:color="auto" w:fill="FFFFFF"/>
        <w:tabs>
          <w:tab w:val="left" w:pos="619"/>
        </w:tabs>
        <w:jc w:val="both"/>
        <w:rPr>
          <w:spacing w:val="2"/>
          <w:sz w:val="26"/>
          <w:szCs w:val="26"/>
        </w:rPr>
      </w:pPr>
      <w:r w:rsidRPr="0072099A">
        <w:rPr>
          <w:color w:val="000000"/>
          <w:sz w:val="26"/>
          <w:szCs w:val="26"/>
        </w:rPr>
        <w:tab/>
        <w:t xml:space="preserve">- </w:t>
      </w:r>
      <w:r w:rsidRPr="0072099A">
        <w:rPr>
          <w:color w:val="000000"/>
          <w:spacing w:val="-1"/>
          <w:sz w:val="26"/>
          <w:szCs w:val="26"/>
        </w:rPr>
        <w:t xml:space="preserve">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</w:t>
      </w:r>
      <w:r w:rsidRPr="0072099A">
        <w:rPr>
          <w:sz w:val="26"/>
          <w:szCs w:val="26"/>
          <w:shd w:val="clear" w:color="auto" w:fill="FFFFFF"/>
        </w:rPr>
        <w:t>Министерства просвещения Российской Федерации № 345 от 28.12.2018г. (с изменениями и дополнениями)</w:t>
      </w:r>
      <w:r w:rsidRPr="0072099A">
        <w:rPr>
          <w:spacing w:val="2"/>
          <w:sz w:val="26"/>
          <w:szCs w:val="26"/>
        </w:rPr>
        <w:t>;</w:t>
      </w:r>
    </w:p>
    <w:p w:rsidR="00691C7F" w:rsidRPr="0072099A" w:rsidRDefault="00691C7F" w:rsidP="00691C7F">
      <w:pPr>
        <w:shd w:val="clear" w:color="auto" w:fill="FFFFFF"/>
        <w:ind w:firstLine="567"/>
        <w:jc w:val="both"/>
        <w:rPr>
          <w:rFonts w:cs="Calibri"/>
          <w:color w:val="000000"/>
          <w:spacing w:val="-1"/>
          <w:sz w:val="26"/>
          <w:szCs w:val="26"/>
        </w:rPr>
      </w:pPr>
      <w:r w:rsidRPr="0072099A">
        <w:rPr>
          <w:rFonts w:cs="Calibri"/>
          <w:color w:val="000000"/>
          <w:spacing w:val="-1"/>
          <w:sz w:val="26"/>
          <w:szCs w:val="26"/>
        </w:rPr>
        <w:t>-  Положение о Рабочей программе школы, утвержденное приказом № 120 от 19.05.2016 года.</w:t>
      </w:r>
    </w:p>
    <w:p w:rsidR="00CD22ED" w:rsidRPr="0072099A" w:rsidRDefault="00CD22ED" w:rsidP="00691C7F">
      <w:pPr>
        <w:pStyle w:val="a3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 xml:space="preserve">Данная программа представляет собой вариант программы организации внеурочной деятельности школьников и предназначена для реализации в </w:t>
      </w:r>
      <w:r w:rsidR="00691C7F" w:rsidRPr="0072099A">
        <w:rPr>
          <w:sz w:val="26"/>
          <w:szCs w:val="26"/>
        </w:rPr>
        <w:t>6</w:t>
      </w:r>
      <w:r w:rsidRPr="0072099A">
        <w:rPr>
          <w:sz w:val="26"/>
          <w:szCs w:val="26"/>
        </w:rPr>
        <w:t xml:space="preserve"> классе. </w:t>
      </w:r>
      <w:proofErr w:type="gramStart"/>
      <w:r w:rsidRPr="0072099A">
        <w:rPr>
          <w:sz w:val="26"/>
          <w:szCs w:val="26"/>
        </w:rPr>
        <w:t>Программа  рассматривается</w:t>
      </w:r>
      <w:proofErr w:type="gramEnd"/>
      <w:r w:rsidRPr="0072099A">
        <w:rPr>
          <w:sz w:val="26"/>
          <w:szCs w:val="26"/>
        </w:rPr>
        <w:t xml:space="preserve"> в рамках реализации ФГОС и направлена на общее интеллектуальное развитие учащихся и позволяет подготовиться к успешному написанию ВПР.</w:t>
      </w:r>
    </w:p>
    <w:p w:rsidR="00CD22ED" w:rsidRPr="0072099A" w:rsidRDefault="00CD22ED" w:rsidP="00CD22ED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2099A">
        <w:rPr>
          <w:b/>
          <w:bCs/>
          <w:i/>
          <w:iCs/>
          <w:sz w:val="26"/>
          <w:szCs w:val="26"/>
        </w:rPr>
        <w:t>Цель программы</w:t>
      </w:r>
      <w:r w:rsidRPr="0072099A">
        <w:rPr>
          <w:sz w:val="26"/>
          <w:szCs w:val="26"/>
        </w:rPr>
        <w:t> - создание условий и содействие интеллектуальному развитию детей, способствовать воспитанию интереса учащихся к математике и развитию их творческих способностей, логического мышления, углубления знаний. Полученных на уроке, и расширение общего кругозора ребенка в процессе рассмотрения различных практических задач и вопросов.</w:t>
      </w:r>
    </w:p>
    <w:p w:rsidR="00CD22ED" w:rsidRPr="0072099A" w:rsidRDefault="00CD22ED" w:rsidP="00CD22ED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2099A">
        <w:rPr>
          <w:b/>
          <w:bCs/>
          <w:i/>
          <w:iCs/>
          <w:sz w:val="26"/>
          <w:szCs w:val="26"/>
        </w:rPr>
        <w:t>Образовательные задачи:</w:t>
      </w:r>
    </w:p>
    <w:p w:rsidR="00CD22ED" w:rsidRPr="0072099A" w:rsidRDefault="00CD22ED" w:rsidP="00CD22ED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 xml:space="preserve">углубление и расширение </w:t>
      </w:r>
      <w:proofErr w:type="gramStart"/>
      <w:r w:rsidRPr="0072099A">
        <w:rPr>
          <w:sz w:val="26"/>
          <w:szCs w:val="26"/>
        </w:rPr>
        <w:t>знаний</w:t>
      </w:r>
      <w:proofErr w:type="gramEnd"/>
      <w:r w:rsidRPr="0072099A">
        <w:rPr>
          <w:sz w:val="26"/>
          <w:szCs w:val="26"/>
        </w:rPr>
        <w:t xml:space="preserve"> учащихся по математике;</w:t>
      </w:r>
    </w:p>
    <w:p w:rsidR="00CD22ED" w:rsidRPr="0072099A" w:rsidRDefault="00CD22ED" w:rsidP="00CD22ED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привитие интереса учащимся к математике;</w:t>
      </w:r>
    </w:p>
    <w:p w:rsidR="00CD22ED" w:rsidRPr="0072099A" w:rsidRDefault="00CD22ED" w:rsidP="00CD22ED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активизировать познавательную деятельность;</w:t>
      </w:r>
    </w:p>
    <w:p w:rsidR="00CD22ED" w:rsidRPr="0072099A" w:rsidRDefault="00CD22ED" w:rsidP="00CD22ED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показать универсальность математики и её место среди других наук.</w:t>
      </w:r>
    </w:p>
    <w:p w:rsidR="00CD22ED" w:rsidRPr="0072099A" w:rsidRDefault="00CD22ED" w:rsidP="00CD22ED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2099A">
        <w:rPr>
          <w:b/>
          <w:bCs/>
          <w:i/>
          <w:iCs/>
          <w:sz w:val="26"/>
          <w:szCs w:val="26"/>
        </w:rPr>
        <w:t>Воспитательные задачи:</w:t>
      </w:r>
    </w:p>
    <w:p w:rsidR="00CD22ED" w:rsidRPr="0072099A" w:rsidRDefault="00CD22ED" w:rsidP="00CD22ED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воспитание культуры личности;</w:t>
      </w:r>
    </w:p>
    <w:p w:rsidR="00CD22ED" w:rsidRPr="0072099A" w:rsidRDefault="00CD22ED" w:rsidP="00CD22ED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воспитание отношения к математике как к части общечеловеческой культуры;</w:t>
      </w:r>
    </w:p>
    <w:p w:rsidR="00CD22ED" w:rsidRPr="0072099A" w:rsidRDefault="00CD22ED" w:rsidP="00CD22ED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воспитание понимания значимости математики для научно - технического прогресса;</w:t>
      </w:r>
    </w:p>
    <w:p w:rsidR="00CD22ED" w:rsidRPr="0072099A" w:rsidRDefault="00CD22ED" w:rsidP="00CD22ED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воспитание настойчивости, инициативы, чувства ответственности, самодисциплины;</w:t>
      </w:r>
    </w:p>
    <w:p w:rsidR="00CD22ED" w:rsidRPr="0072099A" w:rsidRDefault="00CD22ED" w:rsidP="00CD22ED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выработка умения детей целенаправленно владеть волевыми усилиями, устанавливать правильные отношения со сверстниками и взрослыми, видеть себя глазам окружающих.</w:t>
      </w:r>
    </w:p>
    <w:p w:rsidR="00CD22ED" w:rsidRPr="0072099A" w:rsidRDefault="00CD22ED" w:rsidP="00CD22ED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2099A">
        <w:rPr>
          <w:b/>
          <w:bCs/>
          <w:i/>
          <w:iCs/>
          <w:sz w:val="26"/>
          <w:szCs w:val="26"/>
        </w:rPr>
        <w:t>Развивающие задачи:</w:t>
      </w:r>
    </w:p>
    <w:p w:rsidR="00CD22ED" w:rsidRPr="0072099A" w:rsidRDefault="00CD22ED" w:rsidP="00CD22ED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развитие ясности и точности мысли, критичность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D22ED" w:rsidRPr="0072099A" w:rsidRDefault="00CD22ED" w:rsidP="00CD22ED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формирование математического кругозора, исследовательских умений учащихся.</w:t>
      </w:r>
    </w:p>
    <w:p w:rsidR="00CD22ED" w:rsidRDefault="00CD22ED" w:rsidP="00CD22ED">
      <w:pPr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 xml:space="preserve">Программа содержит материал, как занимательного характера, так и дополняющий, расширяющий программу общеобразовательной школы по математике. Большое внимание в программе уделяется задачам, которые встречаются в демонстрационных вариантах ВПР. </w:t>
      </w:r>
      <w:r w:rsidRPr="0072099A">
        <w:rPr>
          <w:sz w:val="26"/>
          <w:szCs w:val="26"/>
        </w:rPr>
        <w:lastRenderedPageBreak/>
        <w:t xml:space="preserve">Уделяется внимание рассмотрению геометрического материала, развитию пространственного воображения. </w:t>
      </w:r>
    </w:p>
    <w:p w:rsidR="0072099A" w:rsidRDefault="0072099A" w:rsidP="00CD22ED">
      <w:pPr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Рабочая программа рассчитана на 1 час в неделю, всего 17 часов в 2 и 3 четвертях и соответствует федеральному государственному образовательному стандарту основного общего образования.</w:t>
      </w:r>
      <w:bookmarkStart w:id="0" w:name="_GoBack"/>
      <w:bookmarkEnd w:id="0"/>
    </w:p>
    <w:p w:rsidR="0072099A" w:rsidRPr="0072099A" w:rsidRDefault="0072099A" w:rsidP="0072099A">
      <w:pPr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Форма организации образовательного процесса: классно-урочная система (дистанционное (удаленное) обучение).</w:t>
      </w:r>
    </w:p>
    <w:p w:rsidR="0072099A" w:rsidRPr="0072099A" w:rsidRDefault="0072099A" w:rsidP="0072099A">
      <w:pPr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>При реализации рабочей программы предусмотрены виды учебной деятельности обучения детей с ограниченными возможностями здоровья и детей инвалидов, осуществляемые с учетом их индивидуальных особенностей.</w:t>
      </w:r>
    </w:p>
    <w:p w:rsidR="00CD22ED" w:rsidRPr="0072099A" w:rsidRDefault="0072099A" w:rsidP="00720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</w:p>
    <w:p w:rsidR="00CD22ED" w:rsidRPr="0072099A" w:rsidRDefault="00CD22ED" w:rsidP="00CD22ED">
      <w:pPr>
        <w:contextualSpacing/>
        <w:jc w:val="both"/>
        <w:rPr>
          <w:bCs/>
          <w:color w:val="333333"/>
          <w:sz w:val="26"/>
          <w:szCs w:val="26"/>
        </w:rPr>
      </w:pPr>
      <w:r w:rsidRPr="0072099A">
        <w:rPr>
          <w:bCs/>
          <w:sz w:val="26"/>
          <w:szCs w:val="26"/>
        </w:rPr>
        <w:t xml:space="preserve"> </w:t>
      </w:r>
    </w:p>
    <w:p w:rsidR="00CD22ED" w:rsidRPr="0072099A" w:rsidRDefault="00CD22ED" w:rsidP="00CD22ED">
      <w:pPr>
        <w:contextualSpacing/>
        <w:jc w:val="center"/>
        <w:rPr>
          <w:b/>
          <w:sz w:val="26"/>
          <w:szCs w:val="26"/>
        </w:rPr>
      </w:pPr>
      <w:r w:rsidRPr="0072099A">
        <w:rPr>
          <w:b/>
          <w:sz w:val="26"/>
          <w:szCs w:val="26"/>
        </w:rPr>
        <w:t>Содержание рабочей программы 6 класса</w:t>
      </w:r>
    </w:p>
    <w:p w:rsidR="00A653A1" w:rsidRPr="0072099A" w:rsidRDefault="00A653A1" w:rsidP="00A653A1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Нахождение части числа и числа по его части;</w:t>
      </w:r>
    </w:p>
    <w:p w:rsidR="00E97262" w:rsidRPr="0072099A" w:rsidRDefault="00E97262" w:rsidP="00E97262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Действия с обыкновенными дробями;</w:t>
      </w:r>
    </w:p>
    <w:p w:rsidR="00CD22ED" w:rsidRPr="0072099A" w:rsidRDefault="00CD22ED" w:rsidP="00CD22ED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Действия с отрицательными числами;</w:t>
      </w:r>
    </w:p>
    <w:p w:rsidR="00E97262" w:rsidRPr="0072099A" w:rsidRDefault="00E97262" w:rsidP="00E97262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Оценка размеров реальных объектов;</w:t>
      </w:r>
    </w:p>
    <w:p w:rsidR="00E97262" w:rsidRPr="0072099A" w:rsidRDefault="00E97262" w:rsidP="00E97262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Работа с таблицами и диаграммами;</w:t>
      </w:r>
    </w:p>
    <w:p w:rsidR="00E97262" w:rsidRPr="0072099A" w:rsidRDefault="00E97262" w:rsidP="00E97262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Модуль числа;</w:t>
      </w:r>
    </w:p>
    <w:p w:rsidR="00E97262" w:rsidRPr="0072099A" w:rsidRDefault="00E97262" w:rsidP="00E97262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Сравнение дробей и смешанных чисел;</w:t>
      </w:r>
    </w:p>
    <w:p w:rsidR="00CD22ED" w:rsidRPr="0072099A" w:rsidRDefault="00CD22ED" w:rsidP="00CD22ED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Действия с десятичными дробями;</w:t>
      </w:r>
    </w:p>
    <w:p w:rsidR="003234ED" w:rsidRPr="0072099A" w:rsidRDefault="003234ED" w:rsidP="00CD22ED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Выражение со скобками;</w:t>
      </w:r>
    </w:p>
    <w:p w:rsidR="003234ED" w:rsidRPr="0072099A" w:rsidRDefault="003234ED" w:rsidP="00CD22ED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Решение несложных логических задач;</w:t>
      </w:r>
    </w:p>
    <w:p w:rsidR="00CD22ED" w:rsidRPr="0072099A" w:rsidRDefault="00CD22ED" w:rsidP="00CD22ED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Решение текстовых задач на проценты;</w:t>
      </w:r>
    </w:p>
    <w:p w:rsidR="00A653A1" w:rsidRPr="0072099A" w:rsidRDefault="00A653A1" w:rsidP="00CD22ED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Геометрические построения;</w:t>
      </w:r>
    </w:p>
    <w:p w:rsidR="00CD22ED" w:rsidRPr="0072099A" w:rsidRDefault="00A653A1" w:rsidP="00A653A1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Логические задачи повышенной сложности.</w:t>
      </w:r>
      <w:r w:rsidR="00CD22ED" w:rsidRPr="0072099A">
        <w:rPr>
          <w:rFonts w:ascii="Times New Roman" w:hAnsi="Times New Roman"/>
          <w:sz w:val="26"/>
          <w:szCs w:val="26"/>
        </w:rPr>
        <w:br w:type="page"/>
      </w:r>
    </w:p>
    <w:p w:rsidR="00CD22ED" w:rsidRPr="0072099A" w:rsidRDefault="00CD22ED" w:rsidP="00CD22ED">
      <w:pPr>
        <w:contextualSpacing/>
        <w:jc w:val="center"/>
        <w:rPr>
          <w:b/>
          <w:sz w:val="26"/>
          <w:szCs w:val="26"/>
        </w:rPr>
      </w:pPr>
      <w:r w:rsidRPr="0072099A">
        <w:rPr>
          <w:b/>
          <w:sz w:val="26"/>
          <w:szCs w:val="26"/>
        </w:rPr>
        <w:lastRenderedPageBreak/>
        <w:t>Учебно-тематический план для 6 класса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32"/>
        <w:gridCol w:w="7056"/>
        <w:gridCol w:w="1559"/>
      </w:tblGrid>
      <w:tr w:rsidR="002809F5" w:rsidRPr="0072099A" w:rsidTr="002809F5">
        <w:trPr>
          <w:trHeight w:val="482"/>
        </w:trPr>
        <w:tc>
          <w:tcPr>
            <w:tcW w:w="1132" w:type="dxa"/>
          </w:tcPr>
          <w:p w:rsidR="002809F5" w:rsidRPr="0072099A" w:rsidRDefault="002809F5" w:rsidP="00CD22ED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№ занятия</w:t>
            </w:r>
          </w:p>
        </w:tc>
        <w:tc>
          <w:tcPr>
            <w:tcW w:w="7056" w:type="dxa"/>
          </w:tcPr>
          <w:p w:rsidR="002809F5" w:rsidRPr="0072099A" w:rsidRDefault="002809F5" w:rsidP="00CD22ED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Тема</w:t>
            </w:r>
          </w:p>
        </w:tc>
        <w:tc>
          <w:tcPr>
            <w:tcW w:w="1559" w:type="dxa"/>
          </w:tcPr>
          <w:p w:rsidR="002809F5" w:rsidRPr="0072099A" w:rsidRDefault="002809F5" w:rsidP="00CD22ED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Количество часов</w:t>
            </w:r>
          </w:p>
        </w:tc>
      </w:tr>
      <w:tr w:rsidR="002809F5" w:rsidRPr="0072099A" w:rsidTr="002809F5">
        <w:trPr>
          <w:trHeight w:val="234"/>
        </w:trPr>
        <w:tc>
          <w:tcPr>
            <w:tcW w:w="1132" w:type="dxa"/>
          </w:tcPr>
          <w:p w:rsidR="002809F5" w:rsidRPr="0072099A" w:rsidRDefault="002809F5" w:rsidP="00CD22ED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  <w:tc>
          <w:tcPr>
            <w:tcW w:w="7056" w:type="dxa"/>
          </w:tcPr>
          <w:p w:rsidR="002809F5" w:rsidRPr="0072099A" w:rsidRDefault="002809F5" w:rsidP="002809F5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Нахождение части числа. Нахождение числа по его части</w:t>
            </w:r>
          </w:p>
        </w:tc>
        <w:tc>
          <w:tcPr>
            <w:tcW w:w="1559" w:type="dxa"/>
          </w:tcPr>
          <w:p w:rsidR="002809F5" w:rsidRPr="0072099A" w:rsidRDefault="00FC4494" w:rsidP="00CD22ED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526"/>
        </w:trPr>
        <w:tc>
          <w:tcPr>
            <w:tcW w:w="1132" w:type="dxa"/>
          </w:tcPr>
          <w:p w:rsidR="00FC4494" w:rsidRPr="0072099A" w:rsidRDefault="00FC4494" w:rsidP="00CD22ED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2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Сложение и вычитание обыкновенных дробей.</w:t>
            </w:r>
          </w:p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Умножение и деление обыкновенных дробей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FC4494">
        <w:trPr>
          <w:trHeight w:val="247"/>
        </w:trPr>
        <w:tc>
          <w:tcPr>
            <w:tcW w:w="1132" w:type="dxa"/>
          </w:tcPr>
          <w:p w:rsidR="00FC4494" w:rsidRPr="0072099A" w:rsidRDefault="00FC4494" w:rsidP="00FC4494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3</w:t>
            </w:r>
          </w:p>
        </w:tc>
        <w:tc>
          <w:tcPr>
            <w:tcW w:w="7056" w:type="dxa"/>
          </w:tcPr>
          <w:p w:rsidR="00FC4494" w:rsidRPr="0072099A" w:rsidRDefault="00FC4494" w:rsidP="00FC4494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Сложение целых чисел. Вычитание целых чисел.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58"/>
        </w:trPr>
        <w:tc>
          <w:tcPr>
            <w:tcW w:w="1132" w:type="dxa"/>
          </w:tcPr>
          <w:p w:rsidR="00FC4494" w:rsidRPr="0072099A" w:rsidRDefault="00FC4494" w:rsidP="004063EB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4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Работа с рисунками Сложение и вычитание десятичных дробей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63"/>
        </w:trPr>
        <w:tc>
          <w:tcPr>
            <w:tcW w:w="1132" w:type="dxa"/>
          </w:tcPr>
          <w:p w:rsidR="00FC4494" w:rsidRPr="0072099A" w:rsidRDefault="00FC4494" w:rsidP="004063EB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5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Умножение и деление десятичных дробей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52"/>
        </w:trPr>
        <w:tc>
          <w:tcPr>
            <w:tcW w:w="1132" w:type="dxa"/>
          </w:tcPr>
          <w:p w:rsidR="00FC4494" w:rsidRPr="0072099A" w:rsidRDefault="00FC4494" w:rsidP="002809F5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6</w:t>
            </w:r>
          </w:p>
        </w:tc>
        <w:tc>
          <w:tcPr>
            <w:tcW w:w="7056" w:type="dxa"/>
          </w:tcPr>
          <w:p w:rsidR="00FC4494" w:rsidRPr="0072099A" w:rsidRDefault="00FC4494" w:rsidP="002809F5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Работа с таблицами.  Работа с диаграммами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32"/>
        </w:trPr>
        <w:tc>
          <w:tcPr>
            <w:tcW w:w="1132" w:type="dxa"/>
          </w:tcPr>
          <w:p w:rsidR="00FC4494" w:rsidRPr="0072099A" w:rsidRDefault="00FC4494" w:rsidP="004063EB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7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Решение примеров с модулем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46"/>
        </w:trPr>
        <w:tc>
          <w:tcPr>
            <w:tcW w:w="1132" w:type="dxa"/>
          </w:tcPr>
          <w:p w:rsidR="00FC4494" w:rsidRPr="0072099A" w:rsidRDefault="00FC4494" w:rsidP="004063EB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8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proofErr w:type="gramStart"/>
            <w:r w:rsidRPr="0072099A">
              <w:rPr>
                <w:sz w:val="26"/>
                <w:szCs w:val="26"/>
              </w:rPr>
              <w:t>.Сравнение</w:t>
            </w:r>
            <w:proofErr w:type="gramEnd"/>
            <w:r w:rsidRPr="0072099A">
              <w:rPr>
                <w:sz w:val="26"/>
                <w:szCs w:val="26"/>
              </w:rPr>
              <w:t xml:space="preserve"> дробей и смешанных чисел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37"/>
        </w:trPr>
        <w:tc>
          <w:tcPr>
            <w:tcW w:w="1132" w:type="dxa"/>
          </w:tcPr>
          <w:p w:rsidR="00FC4494" w:rsidRPr="0072099A" w:rsidRDefault="00FC4494" w:rsidP="004063EB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9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40"/>
        </w:trPr>
        <w:tc>
          <w:tcPr>
            <w:tcW w:w="1132" w:type="dxa"/>
          </w:tcPr>
          <w:p w:rsidR="00FC4494" w:rsidRPr="0072099A" w:rsidRDefault="00FC4494" w:rsidP="004063EB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10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Умножение и деление десятичных дробей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31"/>
        </w:trPr>
        <w:tc>
          <w:tcPr>
            <w:tcW w:w="1132" w:type="dxa"/>
          </w:tcPr>
          <w:p w:rsidR="00FC4494" w:rsidRPr="0072099A" w:rsidRDefault="00FC4494" w:rsidP="002809F5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11</w:t>
            </w:r>
          </w:p>
        </w:tc>
        <w:tc>
          <w:tcPr>
            <w:tcW w:w="7056" w:type="dxa"/>
          </w:tcPr>
          <w:p w:rsidR="00FC4494" w:rsidRPr="0072099A" w:rsidRDefault="00FC4494" w:rsidP="002809F5">
            <w:pPr>
              <w:ind w:left="34"/>
              <w:contextualSpacing/>
              <w:rPr>
                <w:sz w:val="26"/>
                <w:szCs w:val="26"/>
              </w:rPr>
            </w:pPr>
            <w:proofErr w:type="gramStart"/>
            <w:r w:rsidRPr="0072099A">
              <w:rPr>
                <w:sz w:val="26"/>
                <w:szCs w:val="26"/>
              </w:rPr>
              <w:t>.Заключение</w:t>
            </w:r>
            <w:proofErr w:type="gramEnd"/>
            <w:r w:rsidRPr="0072099A">
              <w:rPr>
                <w:sz w:val="26"/>
                <w:szCs w:val="26"/>
              </w:rPr>
              <w:t xml:space="preserve"> в скобки. Вынесение за скобки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90"/>
        </w:trPr>
        <w:tc>
          <w:tcPr>
            <w:tcW w:w="1132" w:type="dxa"/>
          </w:tcPr>
          <w:p w:rsidR="00FC4494" w:rsidRPr="0072099A" w:rsidRDefault="00FC4494" w:rsidP="004063EB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12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 xml:space="preserve"> Решение задач. Решение задач на проценты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11"/>
        </w:trPr>
        <w:tc>
          <w:tcPr>
            <w:tcW w:w="1132" w:type="dxa"/>
          </w:tcPr>
          <w:p w:rsidR="00FC4494" w:rsidRPr="0072099A" w:rsidRDefault="00FC4494" w:rsidP="002809F5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13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 xml:space="preserve"> Решение сложных задач на проценты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14"/>
        </w:trPr>
        <w:tc>
          <w:tcPr>
            <w:tcW w:w="1132" w:type="dxa"/>
          </w:tcPr>
          <w:p w:rsidR="00FC4494" w:rsidRPr="0072099A" w:rsidRDefault="00FC4494" w:rsidP="004063EB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14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 xml:space="preserve"> Работа с рисунками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05"/>
        </w:trPr>
        <w:tc>
          <w:tcPr>
            <w:tcW w:w="1132" w:type="dxa"/>
          </w:tcPr>
          <w:p w:rsidR="00FC4494" w:rsidRPr="0072099A" w:rsidRDefault="00FC4494" w:rsidP="004063EB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15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Геометрические построения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492"/>
        </w:trPr>
        <w:tc>
          <w:tcPr>
            <w:tcW w:w="1132" w:type="dxa"/>
          </w:tcPr>
          <w:p w:rsidR="00FC4494" w:rsidRPr="0072099A" w:rsidRDefault="00FC4494" w:rsidP="002809F5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16</w:t>
            </w:r>
          </w:p>
        </w:tc>
        <w:tc>
          <w:tcPr>
            <w:tcW w:w="7056" w:type="dxa"/>
          </w:tcPr>
          <w:p w:rsidR="00FC4494" w:rsidRPr="0072099A" w:rsidRDefault="00FC4494" w:rsidP="002809F5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Решение логических задач. Решение логических задач повышенной сложности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FC4494" w:rsidRPr="0072099A" w:rsidTr="002809F5">
        <w:trPr>
          <w:trHeight w:val="216"/>
        </w:trPr>
        <w:tc>
          <w:tcPr>
            <w:tcW w:w="1132" w:type="dxa"/>
          </w:tcPr>
          <w:p w:rsidR="00FC4494" w:rsidRPr="0072099A" w:rsidRDefault="00FC4494" w:rsidP="004063EB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17</w:t>
            </w:r>
          </w:p>
        </w:tc>
        <w:tc>
          <w:tcPr>
            <w:tcW w:w="7056" w:type="dxa"/>
          </w:tcPr>
          <w:p w:rsidR="00FC4494" w:rsidRPr="0072099A" w:rsidRDefault="00FC4494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Решение тренировочных вариантов</w:t>
            </w:r>
          </w:p>
        </w:tc>
        <w:tc>
          <w:tcPr>
            <w:tcW w:w="1559" w:type="dxa"/>
          </w:tcPr>
          <w:p w:rsidR="00FC4494" w:rsidRPr="0072099A" w:rsidRDefault="00FC4494" w:rsidP="00FC4494">
            <w:pPr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</w:t>
            </w:r>
          </w:p>
        </w:tc>
      </w:tr>
      <w:tr w:rsidR="002809F5" w:rsidRPr="0072099A" w:rsidTr="002809F5">
        <w:trPr>
          <w:trHeight w:val="216"/>
        </w:trPr>
        <w:tc>
          <w:tcPr>
            <w:tcW w:w="1132" w:type="dxa"/>
          </w:tcPr>
          <w:p w:rsidR="002809F5" w:rsidRPr="0072099A" w:rsidRDefault="002809F5" w:rsidP="004063E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56" w:type="dxa"/>
          </w:tcPr>
          <w:p w:rsidR="002809F5" w:rsidRPr="0072099A" w:rsidRDefault="002809F5" w:rsidP="00A653A1">
            <w:pPr>
              <w:ind w:left="34"/>
              <w:contextualSpacing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2809F5" w:rsidRPr="0072099A" w:rsidRDefault="00FC4494" w:rsidP="00D45466">
            <w:pPr>
              <w:contextualSpacing/>
              <w:jc w:val="center"/>
              <w:rPr>
                <w:sz w:val="26"/>
                <w:szCs w:val="26"/>
              </w:rPr>
            </w:pPr>
            <w:r w:rsidRPr="0072099A">
              <w:rPr>
                <w:sz w:val="26"/>
                <w:szCs w:val="26"/>
              </w:rPr>
              <w:t>17</w:t>
            </w:r>
          </w:p>
        </w:tc>
      </w:tr>
    </w:tbl>
    <w:p w:rsidR="00CD22ED" w:rsidRPr="0072099A" w:rsidRDefault="0072099A" w:rsidP="0072099A">
      <w:pPr>
        <w:contextualSpacing/>
        <w:jc w:val="both"/>
        <w:rPr>
          <w:sz w:val="26"/>
          <w:szCs w:val="26"/>
        </w:rPr>
      </w:pPr>
      <w:r w:rsidRPr="0072099A">
        <w:rPr>
          <w:sz w:val="26"/>
          <w:szCs w:val="26"/>
        </w:rPr>
        <w:t xml:space="preserve"> </w:t>
      </w:r>
    </w:p>
    <w:p w:rsidR="0072099A" w:rsidRPr="0072099A" w:rsidRDefault="0072099A" w:rsidP="00720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Pr="0072099A">
        <w:rPr>
          <w:rFonts w:ascii="Times New Roman" w:hAnsi="Times New Roman"/>
          <w:b/>
          <w:sz w:val="26"/>
          <w:szCs w:val="26"/>
        </w:rPr>
        <w:t>Ожидаемые результаты и способы их проверки</w:t>
      </w:r>
    </w:p>
    <w:p w:rsidR="0072099A" w:rsidRPr="0072099A" w:rsidRDefault="0072099A" w:rsidP="00720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b/>
          <w:sz w:val="26"/>
          <w:szCs w:val="26"/>
        </w:rPr>
        <w:t>Личностными результатами</w:t>
      </w:r>
      <w:r w:rsidRPr="0072099A">
        <w:rPr>
          <w:rFonts w:ascii="Times New Roman" w:hAnsi="Times New Roman"/>
          <w:sz w:val="26"/>
          <w:szCs w:val="26"/>
        </w:rPr>
        <w:t xml:space="preserve"> изучения курса    является формирование следующих умений: </w:t>
      </w:r>
    </w:p>
    <w:p w:rsidR="0072099A" w:rsidRPr="0072099A" w:rsidRDefault="0072099A" w:rsidP="0072099A">
      <w:pPr>
        <w:widowControl/>
        <w:numPr>
          <w:ilvl w:val="0"/>
          <w:numId w:val="5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i/>
          <w:sz w:val="26"/>
          <w:szCs w:val="26"/>
        </w:rPr>
        <w:t xml:space="preserve"> </w:t>
      </w:r>
      <w:r w:rsidRPr="0072099A">
        <w:rPr>
          <w:rStyle w:val="c16"/>
          <w:sz w:val="26"/>
          <w:szCs w:val="26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2099A">
        <w:rPr>
          <w:sz w:val="26"/>
          <w:szCs w:val="26"/>
        </w:rPr>
        <w:br/>
      </w:r>
      <w:r w:rsidRPr="0072099A">
        <w:rPr>
          <w:rStyle w:val="c16"/>
          <w:sz w:val="26"/>
          <w:szCs w:val="26"/>
        </w:rPr>
        <w:t>оценки их количественных и пространственных отношений.</w:t>
      </w:r>
    </w:p>
    <w:p w:rsidR="0072099A" w:rsidRPr="0072099A" w:rsidRDefault="0072099A" w:rsidP="0072099A">
      <w:pPr>
        <w:widowControl/>
        <w:numPr>
          <w:ilvl w:val="0"/>
          <w:numId w:val="5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 xml:space="preserve">Овладение основами логического и алгоритмического </w:t>
      </w:r>
      <w:proofErr w:type="gramStart"/>
      <w:r w:rsidRPr="0072099A">
        <w:rPr>
          <w:rStyle w:val="c16"/>
          <w:sz w:val="26"/>
          <w:szCs w:val="26"/>
        </w:rPr>
        <w:t>мышления,</w:t>
      </w:r>
      <w:r w:rsidRPr="0072099A">
        <w:rPr>
          <w:sz w:val="26"/>
          <w:szCs w:val="26"/>
        </w:rPr>
        <w:br/>
      </w:r>
      <w:r w:rsidRPr="0072099A">
        <w:rPr>
          <w:rStyle w:val="c16"/>
          <w:sz w:val="26"/>
          <w:szCs w:val="26"/>
        </w:rPr>
        <w:t>пространственного</w:t>
      </w:r>
      <w:proofErr w:type="gramEnd"/>
      <w:r w:rsidRPr="0072099A">
        <w:rPr>
          <w:rStyle w:val="c16"/>
          <w:sz w:val="26"/>
          <w:szCs w:val="26"/>
        </w:rPr>
        <w:t xml:space="preserve"> воображения и математической речи, основами счёта, измерения, прикидки результата и его оценки, наглядного представления данных в разной форме (таблицы, схемы, диаграммы), записи и выполнения алгоритмов.</w:t>
      </w:r>
    </w:p>
    <w:p w:rsidR="0072099A" w:rsidRPr="0072099A" w:rsidRDefault="0072099A" w:rsidP="0072099A">
      <w:pPr>
        <w:widowControl/>
        <w:numPr>
          <w:ilvl w:val="0"/>
          <w:numId w:val="5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2099A" w:rsidRPr="0072099A" w:rsidRDefault="0072099A" w:rsidP="00720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2099A">
        <w:rPr>
          <w:rFonts w:ascii="Times New Roman" w:hAnsi="Times New Roman"/>
          <w:b/>
          <w:sz w:val="26"/>
          <w:szCs w:val="26"/>
        </w:rPr>
        <w:t>Метапредметными</w:t>
      </w:r>
      <w:proofErr w:type="spellEnd"/>
      <w:r w:rsidRPr="0072099A">
        <w:rPr>
          <w:rFonts w:ascii="Times New Roman" w:hAnsi="Times New Roman"/>
          <w:b/>
          <w:sz w:val="26"/>
          <w:szCs w:val="26"/>
        </w:rPr>
        <w:t xml:space="preserve"> результатами</w:t>
      </w:r>
      <w:r w:rsidRPr="0072099A">
        <w:rPr>
          <w:rFonts w:ascii="Times New Roman" w:hAnsi="Times New Roman"/>
          <w:sz w:val="26"/>
          <w:szCs w:val="26"/>
        </w:rPr>
        <w:t xml:space="preserve"> изучения курса   являются формирование универсальных учебных действий (УУД). </w:t>
      </w:r>
    </w:p>
    <w:p w:rsidR="0072099A" w:rsidRPr="0072099A" w:rsidRDefault="0072099A" w:rsidP="0072099A">
      <w:pPr>
        <w:widowControl/>
        <w:numPr>
          <w:ilvl w:val="0"/>
          <w:numId w:val="6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>Способности принимать и сохранять цели и задачи учебной деятельности, находить средства и способы её осуществления.</w:t>
      </w:r>
    </w:p>
    <w:p w:rsidR="0072099A" w:rsidRPr="0072099A" w:rsidRDefault="0072099A" w:rsidP="0072099A">
      <w:pPr>
        <w:widowControl/>
        <w:numPr>
          <w:ilvl w:val="0"/>
          <w:numId w:val="6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>Овладение способами выполнения заданий творческого и поискового характера.</w:t>
      </w:r>
    </w:p>
    <w:p w:rsidR="0072099A" w:rsidRPr="0072099A" w:rsidRDefault="0072099A" w:rsidP="0072099A">
      <w:pPr>
        <w:widowControl/>
        <w:numPr>
          <w:ilvl w:val="0"/>
          <w:numId w:val="6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2099A" w:rsidRPr="0072099A" w:rsidRDefault="0072099A" w:rsidP="0072099A">
      <w:pPr>
        <w:widowControl/>
        <w:numPr>
          <w:ilvl w:val="0"/>
          <w:numId w:val="6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lastRenderedPageBreak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2099A" w:rsidRPr="0072099A" w:rsidRDefault="0072099A" w:rsidP="0072099A">
      <w:pPr>
        <w:widowControl/>
        <w:numPr>
          <w:ilvl w:val="0"/>
          <w:numId w:val="6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2099A" w:rsidRPr="0072099A" w:rsidRDefault="0072099A" w:rsidP="0072099A">
      <w:pPr>
        <w:widowControl/>
        <w:numPr>
          <w:ilvl w:val="0"/>
          <w:numId w:val="6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2099A">
        <w:rPr>
          <w:sz w:val="26"/>
          <w:szCs w:val="26"/>
        </w:rPr>
        <w:br/>
      </w:r>
      <w:r w:rsidRPr="0072099A">
        <w:rPr>
          <w:rStyle w:val="c16"/>
          <w:sz w:val="26"/>
          <w:szCs w:val="26"/>
        </w:rPr>
        <w:t>аналогий и причинно-следственных связей, построения рассуждений, отнесения к известным понятиям.</w:t>
      </w:r>
    </w:p>
    <w:p w:rsidR="0072099A" w:rsidRPr="0072099A" w:rsidRDefault="0072099A" w:rsidP="0072099A">
      <w:pPr>
        <w:widowControl/>
        <w:numPr>
          <w:ilvl w:val="0"/>
          <w:numId w:val="6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 xml:space="preserve">Овладение базовыми предметными и </w:t>
      </w:r>
      <w:proofErr w:type="spellStart"/>
      <w:r w:rsidRPr="0072099A">
        <w:rPr>
          <w:rStyle w:val="c16"/>
          <w:sz w:val="26"/>
          <w:szCs w:val="26"/>
        </w:rPr>
        <w:t>межпредметными</w:t>
      </w:r>
      <w:proofErr w:type="spellEnd"/>
      <w:r w:rsidRPr="0072099A">
        <w:rPr>
          <w:rStyle w:val="c16"/>
          <w:sz w:val="26"/>
          <w:szCs w:val="26"/>
        </w:rPr>
        <w:t xml:space="preserve"> понятиями, отражающими существенные связи и отношения между объектами и процессами.</w:t>
      </w:r>
    </w:p>
    <w:p w:rsidR="0072099A" w:rsidRPr="0072099A" w:rsidRDefault="0072099A" w:rsidP="00720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b/>
          <w:sz w:val="26"/>
          <w:szCs w:val="26"/>
        </w:rPr>
        <w:t>Предметными результатами</w:t>
      </w:r>
      <w:r w:rsidRPr="0072099A">
        <w:rPr>
          <w:rFonts w:ascii="Times New Roman" w:hAnsi="Times New Roman"/>
          <w:sz w:val="26"/>
          <w:szCs w:val="26"/>
        </w:rPr>
        <w:t xml:space="preserve"> изучения курса являются формирование следующих умений. </w:t>
      </w:r>
    </w:p>
    <w:p w:rsidR="0072099A" w:rsidRPr="0072099A" w:rsidRDefault="0072099A" w:rsidP="0072099A">
      <w:pPr>
        <w:widowControl/>
        <w:numPr>
          <w:ilvl w:val="0"/>
          <w:numId w:val="7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>Целостное восприятие окружающего мира.</w:t>
      </w:r>
    </w:p>
    <w:p w:rsidR="0072099A" w:rsidRPr="0072099A" w:rsidRDefault="0072099A" w:rsidP="0072099A">
      <w:pPr>
        <w:widowControl/>
        <w:numPr>
          <w:ilvl w:val="0"/>
          <w:numId w:val="7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2099A" w:rsidRPr="0072099A" w:rsidRDefault="0072099A" w:rsidP="0072099A">
      <w:pPr>
        <w:widowControl/>
        <w:numPr>
          <w:ilvl w:val="0"/>
          <w:numId w:val="7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>Рефлексивную самооценку, умение анализировать свои действия и управлять ими.</w:t>
      </w:r>
    </w:p>
    <w:p w:rsidR="0072099A" w:rsidRPr="0072099A" w:rsidRDefault="0072099A" w:rsidP="0072099A">
      <w:pPr>
        <w:widowControl/>
        <w:numPr>
          <w:ilvl w:val="0"/>
          <w:numId w:val="7"/>
        </w:numPr>
        <w:autoSpaceDE/>
        <w:autoSpaceDN/>
        <w:adjustRightInd/>
        <w:ind w:left="360"/>
        <w:contextualSpacing/>
        <w:jc w:val="both"/>
        <w:rPr>
          <w:sz w:val="26"/>
          <w:szCs w:val="26"/>
        </w:rPr>
      </w:pPr>
      <w:r w:rsidRPr="0072099A">
        <w:rPr>
          <w:rStyle w:val="c16"/>
          <w:sz w:val="26"/>
          <w:szCs w:val="26"/>
        </w:rPr>
        <w:t>Навыки сотрудничества со взрослыми и сверстниками.</w:t>
      </w:r>
    </w:p>
    <w:p w:rsidR="0072099A" w:rsidRPr="0072099A" w:rsidRDefault="0072099A" w:rsidP="00720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 xml:space="preserve">Проверка результатов проходит в форме:  </w:t>
      </w:r>
    </w:p>
    <w:p w:rsidR="0072099A" w:rsidRPr="0072099A" w:rsidRDefault="0072099A" w:rsidP="0072099A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опросников;</w:t>
      </w:r>
    </w:p>
    <w:p w:rsidR="0072099A" w:rsidRPr="0072099A" w:rsidRDefault="0072099A" w:rsidP="0072099A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 xml:space="preserve">тестирования; </w:t>
      </w:r>
    </w:p>
    <w:p w:rsidR="0072099A" w:rsidRPr="0072099A" w:rsidRDefault="0072099A" w:rsidP="0072099A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>проведения самостоятельных работ;</w:t>
      </w:r>
    </w:p>
    <w:p w:rsidR="0072099A" w:rsidRPr="0072099A" w:rsidRDefault="0072099A" w:rsidP="0072099A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72099A">
        <w:rPr>
          <w:rFonts w:ascii="Times New Roman" w:hAnsi="Times New Roman"/>
          <w:sz w:val="26"/>
          <w:szCs w:val="26"/>
        </w:rPr>
        <w:t xml:space="preserve">написание ВПР. </w:t>
      </w:r>
    </w:p>
    <w:p w:rsidR="00CD22ED" w:rsidRPr="0072099A" w:rsidRDefault="00CD22ED" w:rsidP="00CD22ED">
      <w:pPr>
        <w:rPr>
          <w:sz w:val="26"/>
          <w:szCs w:val="26"/>
        </w:rPr>
      </w:pPr>
    </w:p>
    <w:sectPr w:rsidR="00CD22ED" w:rsidRPr="0072099A" w:rsidSect="00CD22E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115649E0"/>
    <w:multiLevelType w:val="multilevel"/>
    <w:tmpl w:val="BB5C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86B32"/>
    <w:multiLevelType w:val="multilevel"/>
    <w:tmpl w:val="57A6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3B154B"/>
    <w:multiLevelType w:val="multilevel"/>
    <w:tmpl w:val="8474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6D22FA"/>
    <w:multiLevelType w:val="multilevel"/>
    <w:tmpl w:val="F6E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9F1677"/>
    <w:multiLevelType w:val="multilevel"/>
    <w:tmpl w:val="0B42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B296E"/>
    <w:multiLevelType w:val="multilevel"/>
    <w:tmpl w:val="577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90EED"/>
    <w:multiLevelType w:val="hybridMultilevel"/>
    <w:tmpl w:val="0B2CED7E"/>
    <w:lvl w:ilvl="0" w:tplc="B00C61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ED"/>
    <w:rsid w:val="002809F5"/>
    <w:rsid w:val="003234ED"/>
    <w:rsid w:val="00483AC6"/>
    <w:rsid w:val="00573495"/>
    <w:rsid w:val="00691C7F"/>
    <w:rsid w:val="0072099A"/>
    <w:rsid w:val="007F29C0"/>
    <w:rsid w:val="00A653A1"/>
    <w:rsid w:val="00B15BD9"/>
    <w:rsid w:val="00CD22ED"/>
    <w:rsid w:val="00DF3C17"/>
    <w:rsid w:val="00E97262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EFF4C-A952-4A9A-9948-1A13DE5A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726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2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CD22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16">
    <w:name w:val="c16"/>
    <w:basedOn w:val="a0"/>
    <w:rsid w:val="00CD22ED"/>
  </w:style>
  <w:style w:type="table" w:styleId="a5">
    <w:name w:val="Table Grid"/>
    <w:basedOn w:val="a1"/>
    <w:uiPriority w:val="39"/>
    <w:rsid w:val="00CD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D22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Сафенрайтер</dc:creator>
  <cp:keywords/>
  <dc:description/>
  <cp:lastModifiedBy>student</cp:lastModifiedBy>
  <cp:revision>3</cp:revision>
  <dcterms:created xsi:type="dcterms:W3CDTF">2020-08-25T15:12:00Z</dcterms:created>
  <dcterms:modified xsi:type="dcterms:W3CDTF">2020-11-29T13:36:00Z</dcterms:modified>
</cp:coreProperties>
</file>