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0D" w:rsidRPr="00F7108E" w:rsidRDefault="0041170D" w:rsidP="007B0054">
      <w:pPr>
        <w:pStyle w:val="Standard"/>
        <w:ind w:firstLine="709"/>
        <w:jc w:val="center"/>
      </w:pPr>
      <w:r w:rsidRPr="00F7108E">
        <w:rPr>
          <w:color w:val="000000"/>
        </w:rPr>
        <w:t>Пояснительная записка</w:t>
      </w:r>
    </w:p>
    <w:p w:rsidR="00F7108E" w:rsidRDefault="0041170D" w:rsidP="007B0054">
      <w:pPr>
        <w:pStyle w:val="Textbody"/>
        <w:shd w:val="clear" w:color="auto" w:fill="FFFFFF"/>
        <w:spacing w:after="0"/>
        <w:ind w:firstLine="709"/>
        <w:jc w:val="center"/>
        <w:rPr>
          <w:color w:val="000000"/>
        </w:rPr>
      </w:pPr>
      <w:r w:rsidRPr="008932A1">
        <w:rPr>
          <w:color w:val="000000"/>
        </w:rPr>
        <w:t xml:space="preserve">к  рабочей программе по английскому языку </w:t>
      </w:r>
    </w:p>
    <w:p w:rsidR="0041170D" w:rsidRPr="008932A1" w:rsidRDefault="0041170D" w:rsidP="007B0054">
      <w:pPr>
        <w:pStyle w:val="Textbody"/>
        <w:shd w:val="clear" w:color="auto" w:fill="FFFFFF"/>
        <w:spacing w:after="0"/>
        <w:ind w:firstLine="709"/>
        <w:jc w:val="center"/>
        <w:rPr>
          <w:color w:val="000000"/>
        </w:rPr>
      </w:pPr>
      <w:r w:rsidRPr="008932A1">
        <w:rPr>
          <w:color w:val="000000"/>
        </w:rPr>
        <w:t>для 9 класса</w:t>
      </w:r>
    </w:p>
    <w:p w:rsidR="0041170D" w:rsidRPr="008932A1" w:rsidRDefault="0041170D" w:rsidP="007B0054">
      <w:pPr>
        <w:pStyle w:val="Textbody"/>
        <w:shd w:val="clear" w:color="auto" w:fill="FFFFFF"/>
        <w:spacing w:after="0"/>
        <w:ind w:firstLine="709"/>
        <w:jc w:val="both"/>
        <w:rPr>
          <w:color w:val="000000"/>
        </w:rPr>
      </w:pPr>
      <w:r w:rsidRPr="008932A1">
        <w:rPr>
          <w:color w:val="000000"/>
        </w:rPr>
        <w:t> </w:t>
      </w:r>
    </w:p>
    <w:p w:rsidR="0041170D" w:rsidRPr="008932A1" w:rsidRDefault="0041170D" w:rsidP="007B0054">
      <w:pPr>
        <w:pStyle w:val="Textbody"/>
        <w:spacing w:after="0"/>
        <w:ind w:firstLine="709"/>
        <w:jc w:val="both"/>
        <w:rPr>
          <w:color w:val="000000"/>
        </w:rPr>
      </w:pPr>
      <w:r w:rsidRPr="008932A1">
        <w:rPr>
          <w:color w:val="000000"/>
        </w:rPr>
        <w:t>Нормативные документы и материалы, на основе которых составлена Рабочая программа:</w:t>
      </w:r>
    </w:p>
    <w:p w:rsidR="0041170D" w:rsidRPr="008932A1" w:rsidRDefault="0041170D" w:rsidP="007B0054">
      <w:pPr>
        <w:pStyle w:val="Textbody"/>
        <w:shd w:val="clear" w:color="auto" w:fill="FFFFFF"/>
        <w:spacing w:after="0"/>
        <w:ind w:firstLine="709"/>
        <w:jc w:val="both"/>
        <w:rPr>
          <w:color w:val="000000"/>
        </w:rPr>
      </w:pPr>
      <w:r w:rsidRPr="008932A1">
        <w:rPr>
          <w:color w:val="000000"/>
        </w:rPr>
        <w:t>- Федеральный закон № 273 от 29.12.2012г. «Об образовании в Российской Федерации»;</w:t>
      </w:r>
    </w:p>
    <w:p w:rsidR="0041170D" w:rsidRPr="008932A1" w:rsidRDefault="0041170D" w:rsidP="007B0054">
      <w:pPr>
        <w:pStyle w:val="Textbody"/>
        <w:shd w:val="clear" w:color="auto" w:fill="FFFFFF"/>
        <w:spacing w:after="0"/>
        <w:ind w:firstLine="709"/>
        <w:jc w:val="both"/>
        <w:rPr>
          <w:color w:val="000000"/>
        </w:rPr>
      </w:pPr>
      <w:r w:rsidRPr="008932A1">
        <w:rPr>
          <w:color w:val="000000"/>
        </w:rPr>
        <w:t xml:space="preserve">- Федеральный государственный образовательный стандарт основного общего образования, утвержденный приказом </w:t>
      </w:r>
      <w:proofErr w:type="spellStart"/>
      <w:r w:rsidRPr="008932A1">
        <w:rPr>
          <w:color w:val="000000"/>
        </w:rPr>
        <w:t>Минобрнауки</w:t>
      </w:r>
      <w:proofErr w:type="spellEnd"/>
      <w:r w:rsidRPr="008932A1">
        <w:rPr>
          <w:color w:val="000000"/>
        </w:rPr>
        <w:t xml:space="preserve"> России № 1897 от 17.12.2010 г. (с изменениями и дополнениями);</w:t>
      </w:r>
    </w:p>
    <w:p w:rsidR="0041170D" w:rsidRPr="008932A1" w:rsidRDefault="0041170D" w:rsidP="007B0054">
      <w:pPr>
        <w:pStyle w:val="Textbody"/>
        <w:shd w:val="clear" w:color="auto" w:fill="FFFFFF"/>
        <w:spacing w:after="0"/>
        <w:ind w:firstLine="709"/>
        <w:jc w:val="both"/>
        <w:rPr>
          <w:color w:val="000000"/>
        </w:rPr>
      </w:pPr>
      <w:r w:rsidRPr="008932A1">
        <w:rPr>
          <w:color w:val="000000"/>
        </w:rPr>
        <w:t>- Основная образовательная программа основного общего образования МКОУ «</w:t>
      </w:r>
      <w:proofErr w:type="spellStart"/>
      <w:r w:rsidRPr="008932A1">
        <w:rPr>
          <w:color w:val="000000"/>
        </w:rPr>
        <w:t>Ребрихинская</w:t>
      </w:r>
      <w:proofErr w:type="spellEnd"/>
      <w:r w:rsidRPr="008932A1">
        <w:rPr>
          <w:color w:val="000000"/>
        </w:rPr>
        <w:t xml:space="preserve"> СОШ»;</w:t>
      </w:r>
    </w:p>
    <w:p w:rsidR="0041170D" w:rsidRPr="008932A1" w:rsidRDefault="0041170D" w:rsidP="007B0054">
      <w:pPr>
        <w:pStyle w:val="Textbody"/>
        <w:shd w:val="clear" w:color="auto" w:fill="FFFFFF"/>
        <w:spacing w:after="0"/>
        <w:ind w:firstLine="709"/>
        <w:jc w:val="both"/>
        <w:rPr>
          <w:color w:val="000000"/>
        </w:rPr>
      </w:pPr>
      <w:r w:rsidRPr="008932A1">
        <w:rPr>
          <w:color w:val="000000"/>
        </w:rPr>
        <w:t>- годовой календарный учебный график школы на текущий учебный год;</w:t>
      </w:r>
    </w:p>
    <w:p w:rsidR="0041170D" w:rsidRPr="008932A1" w:rsidRDefault="0041170D" w:rsidP="007B0054">
      <w:pPr>
        <w:pStyle w:val="Textbody"/>
        <w:shd w:val="clear" w:color="auto" w:fill="FFFFFF"/>
        <w:spacing w:after="0"/>
        <w:ind w:firstLine="709"/>
        <w:jc w:val="both"/>
        <w:rPr>
          <w:color w:val="000000"/>
        </w:rPr>
      </w:pPr>
      <w:r w:rsidRPr="008932A1">
        <w:rPr>
          <w:color w:val="000000"/>
        </w:rPr>
        <w:t>- учебный план школы на текущий учебный год;</w:t>
      </w:r>
    </w:p>
    <w:p w:rsidR="0041170D" w:rsidRPr="008932A1" w:rsidRDefault="0041170D" w:rsidP="007B0054">
      <w:pPr>
        <w:pStyle w:val="Textbody"/>
        <w:shd w:val="clear" w:color="auto" w:fill="FFFFFF"/>
        <w:spacing w:after="0"/>
        <w:ind w:firstLine="709"/>
        <w:jc w:val="both"/>
        <w:rPr>
          <w:color w:val="000000"/>
        </w:rPr>
      </w:pPr>
      <w:r w:rsidRPr="008932A1">
        <w:rPr>
          <w:color w:val="000000"/>
        </w:rPr>
        <w:t>- примерная программа по учебному предмету;</w:t>
      </w:r>
    </w:p>
    <w:p w:rsidR="0041170D" w:rsidRPr="008932A1" w:rsidRDefault="0041170D" w:rsidP="007B0054">
      <w:pPr>
        <w:pStyle w:val="Textbody"/>
        <w:shd w:val="clear" w:color="auto" w:fill="FFFFFF"/>
        <w:spacing w:after="0"/>
        <w:ind w:firstLine="709"/>
        <w:jc w:val="both"/>
        <w:rPr>
          <w:color w:val="000000"/>
        </w:rPr>
      </w:pPr>
      <w:r w:rsidRPr="008932A1">
        <w:rPr>
          <w:color w:val="000000"/>
        </w:rPr>
        <w:t xml:space="preserve">- авторская рабочая программа по учебному предмету  О.В. Афанасьевой, И. В. Михеевой, </w:t>
      </w:r>
      <w:proofErr w:type="spellStart"/>
      <w:r w:rsidRPr="008932A1">
        <w:rPr>
          <w:color w:val="000000"/>
        </w:rPr>
        <w:t>Н.В.Языковой</w:t>
      </w:r>
      <w:proofErr w:type="spellEnd"/>
      <w:r w:rsidRPr="008932A1">
        <w:rPr>
          <w:color w:val="000000"/>
        </w:rPr>
        <w:t xml:space="preserve">, </w:t>
      </w:r>
      <w:proofErr w:type="spellStart"/>
      <w:r w:rsidRPr="008932A1">
        <w:rPr>
          <w:color w:val="000000"/>
        </w:rPr>
        <w:t>Е.А.Колесниковой</w:t>
      </w:r>
      <w:proofErr w:type="spellEnd"/>
      <w:r w:rsidRPr="008932A1">
        <w:rPr>
          <w:color w:val="000000"/>
        </w:rPr>
        <w:t xml:space="preserve"> "Английский язык" серии "</w:t>
      </w:r>
      <w:proofErr w:type="spellStart"/>
      <w:r w:rsidRPr="008932A1">
        <w:rPr>
          <w:color w:val="000000"/>
        </w:rPr>
        <w:t>Rainbow</w:t>
      </w:r>
      <w:proofErr w:type="spellEnd"/>
      <w:r w:rsidRPr="008932A1">
        <w:rPr>
          <w:color w:val="000000"/>
        </w:rPr>
        <w:t xml:space="preserve"> </w:t>
      </w:r>
      <w:proofErr w:type="spellStart"/>
      <w:r w:rsidRPr="008932A1">
        <w:rPr>
          <w:color w:val="000000"/>
        </w:rPr>
        <w:t>English</w:t>
      </w:r>
      <w:proofErr w:type="spellEnd"/>
      <w:r w:rsidRPr="008932A1">
        <w:rPr>
          <w:color w:val="000000"/>
        </w:rPr>
        <w:t>" для 9 класса - М: Дрофа, 2016</w:t>
      </w:r>
    </w:p>
    <w:p w:rsidR="0041170D" w:rsidRPr="008932A1" w:rsidRDefault="0041170D" w:rsidP="007B0054">
      <w:pPr>
        <w:pStyle w:val="Textbody"/>
        <w:shd w:val="clear" w:color="auto" w:fill="FFFFFF"/>
        <w:spacing w:after="0"/>
        <w:ind w:firstLine="709"/>
        <w:jc w:val="both"/>
        <w:rPr>
          <w:color w:val="000000"/>
        </w:rPr>
      </w:pPr>
      <w:r w:rsidRPr="008932A1">
        <w:rPr>
          <w:color w:val="000000"/>
        </w:rPr>
        <w:t xml:space="preserve">- Федеральный перечень учебников, рекомендуемых к использованию при реализации образовательных программ начального общего, основного общего, среднего общего образования, утвержденный приказом </w:t>
      </w:r>
      <w:proofErr w:type="spellStart"/>
      <w:r w:rsidRPr="008932A1">
        <w:rPr>
          <w:color w:val="000000"/>
        </w:rPr>
        <w:t>Минобрнауки</w:t>
      </w:r>
      <w:proofErr w:type="spellEnd"/>
      <w:r w:rsidRPr="008932A1">
        <w:rPr>
          <w:color w:val="000000"/>
        </w:rPr>
        <w:t xml:space="preserve"> России № 253 от 31.03.2014г. (с изменениями и дополнениями);</w:t>
      </w:r>
    </w:p>
    <w:p w:rsidR="0041170D" w:rsidRPr="008932A1" w:rsidRDefault="0041170D" w:rsidP="007B0054">
      <w:pPr>
        <w:pStyle w:val="Textbody"/>
        <w:shd w:val="clear" w:color="auto" w:fill="FFFFFF"/>
        <w:spacing w:after="0"/>
        <w:ind w:firstLine="709"/>
        <w:jc w:val="both"/>
        <w:rPr>
          <w:color w:val="000000"/>
        </w:rPr>
      </w:pPr>
      <w:r w:rsidRPr="008932A1">
        <w:rPr>
          <w:color w:val="000000"/>
        </w:rPr>
        <w:t> -  Положение о Рабочей программе школы, утвержденное приказом № 120 от 19.05.2016 года.</w:t>
      </w:r>
    </w:p>
    <w:p w:rsidR="0041170D" w:rsidRPr="008932A1" w:rsidRDefault="0041170D" w:rsidP="007B0054">
      <w:pPr>
        <w:pStyle w:val="Textbody"/>
        <w:shd w:val="clear" w:color="auto" w:fill="FFFFFF"/>
        <w:spacing w:after="0"/>
        <w:ind w:firstLine="709"/>
        <w:jc w:val="both"/>
        <w:rPr>
          <w:color w:val="000000"/>
        </w:rPr>
      </w:pPr>
      <w:r w:rsidRPr="008932A1">
        <w:rPr>
          <w:color w:val="000000"/>
        </w:rPr>
        <w:t>- Учебник (</w:t>
      </w:r>
      <w:proofErr w:type="spellStart"/>
      <w:r w:rsidRPr="008932A1">
        <w:rPr>
          <w:color w:val="000000"/>
        </w:rPr>
        <w:t>Student`s</w:t>
      </w:r>
      <w:proofErr w:type="spellEnd"/>
      <w:r w:rsidRPr="008932A1">
        <w:rPr>
          <w:color w:val="000000"/>
        </w:rPr>
        <w:t xml:space="preserve"> </w:t>
      </w:r>
      <w:proofErr w:type="spellStart"/>
      <w:r w:rsidRPr="008932A1">
        <w:rPr>
          <w:color w:val="000000"/>
        </w:rPr>
        <w:t>book</w:t>
      </w:r>
      <w:proofErr w:type="spellEnd"/>
      <w:r w:rsidRPr="008932A1">
        <w:rPr>
          <w:color w:val="000000"/>
        </w:rPr>
        <w:t xml:space="preserve">) «Английский язык. 9 </w:t>
      </w:r>
      <w:proofErr w:type="spellStart"/>
      <w:r w:rsidRPr="008932A1">
        <w:rPr>
          <w:color w:val="000000"/>
        </w:rPr>
        <w:t>кл</w:t>
      </w:r>
      <w:proofErr w:type="spellEnd"/>
      <w:r w:rsidRPr="008932A1">
        <w:rPr>
          <w:color w:val="000000"/>
        </w:rPr>
        <w:t>.: в 2 ч.: учебник / О. В. Афанасьева, И. В. Михеева, К. М. Баранова. – 3-е изд., стереотип. – М.: Дрофа, 2016. – (</w:t>
      </w:r>
      <w:proofErr w:type="spellStart"/>
      <w:r w:rsidRPr="008932A1">
        <w:rPr>
          <w:color w:val="000000"/>
        </w:rPr>
        <w:t>Rainbow</w:t>
      </w:r>
      <w:proofErr w:type="spellEnd"/>
      <w:r w:rsidRPr="008932A1">
        <w:rPr>
          <w:color w:val="000000"/>
        </w:rPr>
        <w:t xml:space="preserve"> </w:t>
      </w:r>
      <w:proofErr w:type="spellStart"/>
      <w:r w:rsidRPr="008932A1">
        <w:rPr>
          <w:color w:val="000000"/>
        </w:rPr>
        <w:t>English</w:t>
      </w:r>
      <w:proofErr w:type="spellEnd"/>
      <w:r w:rsidRPr="008932A1">
        <w:rPr>
          <w:color w:val="000000"/>
        </w:rPr>
        <w:t>).</w:t>
      </w:r>
    </w:p>
    <w:p w:rsidR="0041170D" w:rsidRPr="008932A1" w:rsidRDefault="0041170D" w:rsidP="007B0054">
      <w:pPr>
        <w:pStyle w:val="Textbody"/>
        <w:shd w:val="clear" w:color="auto" w:fill="FFFFFF"/>
        <w:spacing w:after="0"/>
        <w:ind w:firstLine="709"/>
        <w:jc w:val="both"/>
        <w:rPr>
          <w:color w:val="000000"/>
        </w:rPr>
      </w:pPr>
      <w:r w:rsidRPr="008932A1">
        <w:rPr>
          <w:color w:val="000000"/>
        </w:rPr>
        <w:t>- Рабочая тетрадь к учебнику «</w:t>
      </w:r>
      <w:proofErr w:type="spellStart"/>
      <w:r w:rsidRPr="008932A1">
        <w:rPr>
          <w:color w:val="000000"/>
        </w:rPr>
        <w:t>Rainbow</w:t>
      </w:r>
      <w:proofErr w:type="spellEnd"/>
      <w:r w:rsidRPr="008932A1">
        <w:rPr>
          <w:color w:val="000000"/>
        </w:rPr>
        <w:t xml:space="preserve"> </w:t>
      </w:r>
      <w:proofErr w:type="spellStart"/>
      <w:r w:rsidRPr="008932A1">
        <w:rPr>
          <w:color w:val="000000"/>
        </w:rPr>
        <w:t>English</w:t>
      </w:r>
      <w:proofErr w:type="spellEnd"/>
      <w:r w:rsidRPr="008932A1">
        <w:rPr>
          <w:color w:val="000000"/>
        </w:rPr>
        <w:t>», 9 класс, издательство «Дрофа» 2016;</w:t>
      </w:r>
    </w:p>
    <w:p w:rsidR="0041170D" w:rsidRPr="008932A1" w:rsidRDefault="0041170D" w:rsidP="007B0054">
      <w:pPr>
        <w:pStyle w:val="Textbody"/>
        <w:shd w:val="clear" w:color="auto" w:fill="FFFFFF"/>
        <w:spacing w:after="0"/>
        <w:ind w:firstLine="709"/>
        <w:jc w:val="both"/>
        <w:rPr>
          <w:color w:val="000000"/>
        </w:rPr>
      </w:pPr>
      <w:r w:rsidRPr="008932A1">
        <w:rPr>
          <w:color w:val="000000"/>
        </w:rPr>
        <w:t xml:space="preserve">- </w:t>
      </w:r>
      <w:proofErr w:type="spellStart"/>
      <w:r w:rsidRPr="008932A1">
        <w:rPr>
          <w:color w:val="000000"/>
        </w:rPr>
        <w:t>Аудиоприложение</w:t>
      </w:r>
      <w:proofErr w:type="spellEnd"/>
      <w:r w:rsidRPr="008932A1">
        <w:rPr>
          <w:color w:val="000000"/>
        </w:rPr>
        <w:t xml:space="preserve"> к учебному комплексу «</w:t>
      </w:r>
      <w:proofErr w:type="spellStart"/>
      <w:r w:rsidRPr="008932A1">
        <w:rPr>
          <w:color w:val="000000"/>
        </w:rPr>
        <w:t>Rainbow</w:t>
      </w:r>
      <w:proofErr w:type="spellEnd"/>
      <w:r w:rsidRPr="008932A1">
        <w:rPr>
          <w:color w:val="000000"/>
        </w:rPr>
        <w:t xml:space="preserve"> </w:t>
      </w:r>
      <w:proofErr w:type="spellStart"/>
      <w:r w:rsidRPr="008932A1">
        <w:rPr>
          <w:color w:val="000000"/>
        </w:rPr>
        <w:t>English</w:t>
      </w:r>
      <w:proofErr w:type="spellEnd"/>
      <w:r w:rsidRPr="008932A1">
        <w:rPr>
          <w:color w:val="000000"/>
        </w:rPr>
        <w:t>» (CD MP3);</w:t>
      </w:r>
    </w:p>
    <w:p w:rsidR="0041170D" w:rsidRPr="008932A1" w:rsidRDefault="0041170D" w:rsidP="007B0054">
      <w:pPr>
        <w:pStyle w:val="Textbody"/>
        <w:shd w:val="clear" w:color="auto" w:fill="FFFFFF"/>
        <w:spacing w:after="0"/>
        <w:ind w:firstLine="709"/>
        <w:jc w:val="both"/>
        <w:rPr>
          <w:color w:val="000000"/>
        </w:rPr>
      </w:pPr>
      <w:r w:rsidRPr="008932A1">
        <w:rPr>
          <w:color w:val="000000"/>
        </w:rPr>
        <w:t>- Диагностические работы к учебнику «</w:t>
      </w:r>
      <w:proofErr w:type="spellStart"/>
      <w:r w:rsidRPr="008932A1">
        <w:rPr>
          <w:color w:val="000000"/>
        </w:rPr>
        <w:t>Rainbow</w:t>
      </w:r>
      <w:proofErr w:type="spellEnd"/>
      <w:r w:rsidRPr="008932A1">
        <w:rPr>
          <w:color w:val="000000"/>
        </w:rPr>
        <w:t xml:space="preserve"> </w:t>
      </w:r>
      <w:proofErr w:type="spellStart"/>
      <w:r w:rsidRPr="008932A1">
        <w:rPr>
          <w:color w:val="000000"/>
        </w:rPr>
        <w:t>English</w:t>
      </w:r>
      <w:proofErr w:type="spellEnd"/>
      <w:r w:rsidRPr="008932A1">
        <w:rPr>
          <w:color w:val="000000"/>
        </w:rPr>
        <w:t>», 9 класс, издательство «Дрофа» 2017;</w:t>
      </w:r>
    </w:p>
    <w:p w:rsidR="0041170D" w:rsidRPr="008932A1" w:rsidRDefault="0041170D" w:rsidP="007B0054">
      <w:pPr>
        <w:pStyle w:val="Textbody"/>
        <w:shd w:val="clear" w:color="auto" w:fill="FFFFFF"/>
        <w:spacing w:after="0"/>
        <w:ind w:firstLine="709"/>
        <w:jc w:val="both"/>
        <w:rPr>
          <w:color w:val="000000"/>
        </w:rPr>
      </w:pPr>
      <w:r w:rsidRPr="008932A1">
        <w:rPr>
          <w:color w:val="000000"/>
        </w:rPr>
        <w:t>- Контрольные работы к учебнику «</w:t>
      </w:r>
      <w:proofErr w:type="spellStart"/>
      <w:r w:rsidRPr="008932A1">
        <w:rPr>
          <w:color w:val="000000"/>
        </w:rPr>
        <w:t>Rainbow</w:t>
      </w:r>
      <w:proofErr w:type="spellEnd"/>
      <w:r w:rsidRPr="008932A1">
        <w:rPr>
          <w:color w:val="000000"/>
        </w:rPr>
        <w:t xml:space="preserve"> </w:t>
      </w:r>
      <w:proofErr w:type="spellStart"/>
      <w:r w:rsidRPr="008932A1">
        <w:rPr>
          <w:color w:val="000000"/>
        </w:rPr>
        <w:t>English</w:t>
      </w:r>
      <w:proofErr w:type="spellEnd"/>
      <w:r w:rsidRPr="008932A1">
        <w:rPr>
          <w:color w:val="000000"/>
        </w:rPr>
        <w:t>», 9 класс, издательство «Дрофа» 2017;</w:t>
      </w:r>
    </w:p>
    <w:p w:rsidR="0041170D" w:rsidRPr="008932A1" w:rsidRDefault="0041170D" w:rsidP="007B0054">
      <w:pPr>
        <w:pStyle w:val="Textbody"/>
        <w:shd w:val="clear" w:color="auto" w:fill="FFFFFF"/>
        <w:spacing w:after="0"/>
        <w:ind w:firstLine="709"/>
        <w:jc w:val="both"/>
        <w:rPr>
          <w:color w:val="000000"/>
        </w:rPr>
      </w:pPr>
      <w:r w:rsidRPr="008932A1">
        <w:rPr>
          <w:color w:val="000000"/>
        </w:rPr>
        <w:t>- Книга для учителя к учебнику «</w:t>
      </w:r>
      <w:proofErr w:type="spellStart"/>
      <w:r w:rsidRPr="008932A1">
        <w:rPr>
          <w:color w:val="000000"/>
        </w:rPr>
        <w:t>Rainbow</w:t>
      </w:r>
      <w:proofErr w:type="spellEnd"/>
      <w:r w:rsidRPr="008932A1">
        <w:rPr>
          <w:color w:val="000000"/>
        </w:rPr>
        <w:t xml:space="preserve"> </w:t>
      </w:r>
      <w:proofErr w:type="spellStart"/>
      <w:r w:rsidRPr="008932A1">
        <w:rPr>
          <w:color w:val="000000"/>
        </w:rPr>
        <w:t>English</w:t>
      </w:r>
      <w:proofErr w:type="spellEnd"/>
      <w:r w:rsidRPr="008932A1">
        <w:rPr>
          <w:color w:val="000000"/>
        </w:rPr>
        <w:t>», 9 класс, издательство «Дрофа» 2017.</w:t>
      </w:r>
    </w:p>
    <w:p w:rsidR="0041170D" w:rsidRPr="008932A1" w:rsidRDefault="0041170D" w:rsidP="007B0054">
      <w:pPr>
        <w:shd w:val="clear" w:color="auto" w:fill="FFFFFF"/>
        <w:ind w:firstLine="709"/>
        <w:jc w:val="both"/>
        <w:rPr>
          <w:color w:val="000000"/>
        </w:rPr>
      </w:pPr>
      <w:r w:rsidRPr="008932A1">
        <w:rPr>
          <w:b/>
          <w:bCs/>
          <w:color w:val="000000"/>
        </w:rPr>
        <w:t xml:space="preserve">    </w:t>
      </w:r>
      <w:proofErr w:type="gramStart"/>
      <w:r w:rsidRPr="008932A1">
        <w:rPr>
          <w:color w:val="000000"/>
        </w:rPr>
        <w:t>Выбор данной программы и учебно-методического комплекса обусловлен тем, что методическая система, реализованная в программе и УМК «</w:t>
      </w:r>
      <w:proofErr w:type="spellStart"/>
      <w:r w:rsidRPr="008932A1">
        <w:rPr>
          <w:color w:val="000000"/>
        </w:rPr>
        <w:t>Rainbow</w:t>
      </w:r>
      <w:proofErr w:type="spellEnd"/>
      <w:r w:rsidRPr="008932A1">
        <w:rPr>
          <w:color w:val="000000"/>
        </w:rPr>
        <w:t> </w:t>
      </w:r>
      <w:proofErr w:type="spellStart"/>
      <w:r w:rsidRPr="008932A1">
        <w:rPr>
          <w:color w:val="000000"/>
        </w:rPr>
        <w:t>English</w:t>
      </w:r>
      <w:proofErr w:type="spellEnd"/>
      <w:r w:rsidRPr="008932A1">
        <w:rPr>
          <w:color w:val="000000"/>
        </w:rPr>
        <w:t>»,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roofErr w:type="gramEnd"/>
    </w:p>
    <w:p w:rsidR="0041170D" w:rsidRPr="008932A1" w:rsidRDefault="0041170D" w:rsidP="007B0054">
      <w:pPr>
        <w:shd w:val="clear" w:color="auto" w:fill="FFFFFF"/>
        <w:ind w:firstLine="709"/>
        <w:jc w:val="both"/>
        <w:rPr>
          <w:color w:val="000000"/>
        </w:rPr>
      </w:pPr>
      <w:proofErr w:type="gramStart"/>
      <w:r w:rsidRPr="008932A1">
        <w:rPr>
          <w:color w:val="000000"/>
        </w:rPr>
        <w:t>Настоящая программа отвечает требованиям ФГОС, базисного учебного плана общеобразовательных учреждений РФ, учитывает основные требования, предъявляемые к современным УМК по иностранным языкам, соотносится с действующей примерной программой обучения английскому языку в основной общеобразовательной школе, ориентирована на общеевропейские компетенции владения иностранным языком.</w:t>
      </w:r>
      <w:proofErr w:type="gramEnd"/>
    </w:p>
    <w:p w:rsidR="0041170D" w:rsidRPr="008932A1" w:rsidRDefault="0041170D" w:rsidP="007B0054">
      <w:pPr>
        <w:shd w:val="clear" w:color="auto" w:fill="FFFFFF"/>
        <w:ind w:firstLine="709"/>
        <w:jc w:val="both"/>
        <w:rPr>
          <w:color w:val="000000"/>
        </w:rPr>
      </w:pPr>
      <w:r w:rsidRPr="008932A1">
        <w:rPr>
          <w:color w:val="000000"/>
        </w:rPr>
        <w:t xml:space="preserve"> В ней определены цели и содержание обучения английскому языку в основной школе, на основе которых отобран и организован материал в данных учебно-методических комплектах, предложено тематическое планирование с определением основных видов деятельности обучающихся, а также представлены рекомендации по материально-техническому обеспечению предмета «Английский язык».</w:t>
      </w:r>
      <w:r w:rsidRPr="008932A1">
        <w:rPr>
          <w:b/>
          <w:bCs/>
          <w:color w:val="000000"/>
        </w:rPr>
        <w:t xml:space="preserve">                  </w:t>
      </w:r>
    </w:p>
    <w:p w:rsidR="0041170D" w:rsidRPr="008932A1" w:rsidRDefault="0041170D" w:rsidP="007B0054">
      <w:pPr>
        <w:pStyle w:val="Standard"/>
        <w:ind w:firstLine="709"/>
        <w:jc w:val="both"/>
        <w:rPr>
          <w:color w:val="000000"/>
        </w:rPr>
      </w:pPr>
      <w:r w:rsidRPr="008932A1">
        <w:rPr>
          <w:color w:val="000000"/>
        </w:rPr>
        <w:t xml:space="preserve">  Согласно учебному плану школы в </w:t>
      </w:r>
      <w:r w:rsidR="00F7108E">
        <w:rPr>
          <w:color w:val="000000"/>
        </w:rPr>
        <w:t>9</w:t>
      </w:r>
      <w:r w:rsidRPr="008932A1">
        <w:rPr>
          <w:color w:val="000000"/>
        </w:rPr>
        <w:t xml:space="preserve"> классе на изучение предмета «Английский язык» отводится 102 часа (3 </w:t>
      </w:r>
      <w:proofErr w:type="gramStart"/>
      <w:r w:rsidRPr="008932A1">
        <w:rPr>
          <w:color w:val="000000"/>
        </w:rPr>
        <w:t>учебных</w:t>
      </w:r>
      <w:proofErr w:type="gramEnd"/>
      <w:r w:rsidRPr="008932A1">
        <w:rPr>
          <w:color w:val="000000"/>
        </w:rPr>
        <w:t xml:space="preserve"> часа в неделю).</w:t>
      </w:r>
    </w:p>
    <w:p w:rsidR="0041170D" w:rsidRPr="008932A1" w:rsidRDefault="0041170D" w:rsidP="007B0054">
      <w:pPr>
        <w:pStyle w:val="Standard"/>
        <w:ind w:firstLine="709"/>
        <w:jc w:val="both"/>
        <w:rPr>
          <w:color w:val="000000"/>
        </w:rPr>
      </w:pPr>
    </w:p>
    <w:p w:rsidR="0041170D" w:rsidRPr="008932A1" w:rsidRDefault="0041170D" w:rsidP="007B0054">
      <w:pPr>
        <w:shd w:val="clear" w:color="auto" w:fill="FFFFFF"/>
        <w:ind w:firstLine="709"/>
        <w:jc w:val="both"/>
        <w:rPr>
          <w:b/>
        </w:rPr>
      </w:pPr>
      <w:r w:rsidRPr="008932A1">
        <w:rPr>
          <w:b/>
        </w:rPr>
        <w:t xml:space="preserve">Программа реализует следующие основные функции: </w:t>
      </w:r>
    </w:p>
    <w:p w:rsidR="0041170D" w:rsidRPr="008932A1" w:rsidRDefault="0041170D" w:rsidP="007B0054">
      <w:pPr>
        <w:shd w:val="clear" w:color="auto" w:fill="FFFFFF"/>
        <w:ind w:firstLine="709"/>
        <w:jc w:val="both"/>
      </w:pPr>
      <w:r w:rsidRPr="008932A1">
        <w:sym w:font="Symbol" w:char="F0B7"/>
      </w:r>
      <w:r w:rsidRPr="008932A1">
        <w:t xml:space="preserve"> </w:t>
      </w:r>
      <w:proofErr w:type="gramStart"/>
      <w:r w:rsidRPr="008932A1">
        <w:rPr>
          <w:b/>
        </w:rPr>
        <w:t>Информационно-методическую</w:t>
      </w:r>
      <w:proofErr w:type="gramEnd"/>
      <w:r w:rsidR="007B0054" w:rsidRPr="008932A1">
        <w:t>, п</w:t>
      </w:r>
      <w:r w:rsidRPr="008932A1">
        <w:t xml:space="preserve">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 </w:t>
      </w:r>
    </w:p>
    <w:p w:rsidR="0041170D" w:rsidRPr="008932A1" w:rsidRDefault="0041170D" w:rsidP="007B0054">
      <w:pPr>
        <w:shd w:val="clear" w:color="auto" w:fill="FFFFFF"/>
        <w:ind w:firstLine="709"/>
        <w:jc w:val="both"/>
      </w:pPr>
      <w:r w:rsidRPr="008932A1">
        <w:lastRenderedPageBreak/>
        <w:sym w:font="Symbol" w:char="F0B7"/>
      </w:r>
      <w:r w:rsidRPr="008932A1">
        <w:t xml:space="preserve"> </w:t>
      </w:r>
      <w:r w:rsidRPr="008932A1">
        <w:rPr>
          <w:b/>
        </w:rPr>
        <w:t>Организационно-планирующая</w:t>
      </w:r>
      <w:r w:rsidRPr="008932A1">
        <w:t xml:space="preserve">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 </w:t>
      </w:r>
    </w:p>
    <w:p w:rsidR="0041170D" w:rsidRPr="008932A1" w:rsidRDefault="0041170D" w:rsidP="007B0054">
      <w:pPr>
        <w:shd w:val="clear" w:color="auto" w:fill="FFFFFF"/>
        <w:ind w:firstLine="709"/>
        <w:jc w:val="both"/>
      </w:pPr>
      <w:r w:rsidRPr="008932A1">
        <w:sym w:font="Symbol" w:char="F0B7"/>
      </w:r>
      <w:r w:rsidRPr="008932A1">
        <w:t xml:space="preserve"> </w:t>
      </w:r>
      <w:r w:rsidRPr="008932A1">
        <w:rPr>
          <w:b/>
        </w:rPr>
        <w:t>Контролирующая функция</w:t>
      </w:r>
      <w:r w:rsidRPr="008932A1">
        <w:t xml:space="preserve"> заключается в том, что программа, определяющая требования к содержанию речи, коммуникативным умениям, к отбору языкового материала и к уровню </w:t>
      </w:r>
      <w:proofErr w:type="spellStart"/>
      <w:r w:rsidRPr="008932A1">
        <w:t>обученности</w:t>
      </w:r>
      <w:proofErr w:type="spellEnd"/>
      <w:r w:rsidRPr="008932A1">
        <w:t xml:space="preserve"> школьников на каждом этапе обучения, может служить основой для сравнения полученных в ходе контроля результатов. </w:t>
      </w:r>
    </w:p>
    <w:p w:rsidR="0041170D" w:rsidRPr="008932A1" w:rsidRDefault="0041170D" w:rsidP="007B0054">
      <w:pPr>
        <w:shd w:val="clear" w:color="auto" w:fill="FFFFFF"/>
        <w:ind w:firstLine="709"/>
        <w:jc w:val="both"/>
        <w:rPr>
          <w:b/>
        </w:rPr>
      </w:pPr>
      <w:r w:rsidRPr="008932A1">
        <w:rPr>
          <w:b/>
        </w:rPr>
        <w:t xml:space="preserve">Цели и задачи обучения английскому языку в 9 классе: </w:t>
      </w:r>
    </w:p>
    <w:p w:rsidR="0041170D" w:rsidRPr="008932A1" w:rsidRDefault="0041170D" w:rsidP="007B0054">
      <w:pPr>
        <w:shd w:val="clear" w:color="auto" w:fill="FFFFFF"/>
        <w:ind w:firstLine="709"/>
        <w:jc w:val="both"/>
      </w:pPr>
      <w:r w:rsidRPr="008932A1">
        <w:t xml:space="preserve">Развитие </w:t>
      </w:r>
      <w:r w:rsidRPr="008932A1">
        <w:rPr>
          <w:b/>
        </w:rPr>
        <w:t>иноязычной коммуникативной компетенции</w:t>
      </w:r>
      <w:r w:rsidRPr="008932A1">
        <w:t xml:space="preserve"> в совокупности ее составляющих – речевой, языковой, социокультурной, компенсаторной, учебно-познавательной. </w:t>
      </w:r>
    </w:p>
    <w:p w:rsidR="0041170D" w:rsidRPr="008932A1" w:rsidRDefault="0041170D" w:rsidP="007B0054">
      <w:pPr>
        <w:shd w:val="clear" w:color="auto" w:fill="FFFFFF"/>
        <w:ind w:firstLine="709"/>
        <w:jc w:val="both"/>
      </w:pPr>
      <w:r w:rsidRPr="008932A1">
        <w:rPr>
          <w:b/>
        </w:rPr>
        <w:t>Речевая компетенция</w:t>
      </w:r>
      <w:r w:rsidRPr="008932A1">
        <w:t xml:space="preserve"> – развитие коммуникативных умений в четырех основных видах речевой деятельности (говорении, </w:t>
      </w:r>
      <w:proofErr w:type="spellStart"/>
      <w:r w:rsidRPr="008932A1">
        <w:t>аудировании</w:t>
      </w:r>
      <w:proofErr w:type="spellEnd"/>
      <w:r w:rsidRPr="008932A1">
        <w:t xml:space="preserve">, чтении, письме); </w:t>
      </w:r>
    </w:p>
    <w:p w:rsidR="0041170D" w:rsidRPr="008932A1" w:rsidRDefault="0041170D" w:rsidP="007B0054">
      <w:pPr>
        <w:shd w:val="clear" w:color="auto" w:fill="FFFFFF"/>
        <w:ind w:firstLine="709"/>
        <w:jc w:val="both"/>
      </w:pPr>
      <w:r w:rsidRPr="008932A1">
        <w:rPr>
          <w:b/>
        </w:rPr>
        <w:t>Языковая компетенция</w:t>
      </w:r>
      <w:r w:rsidRPr="008932A1">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p>
    <w:p w:rsidR="0041170D" w:rsidRPr="008932A1" w:rsidRDefault="0041170D" w:rsidP="007B0054">
      <w:pPr>
        <w:shd w:val="clear" w:color="auto" w:fill="FFFFFF"/>
        <w:ind w:firstLine="709"/>
        <w:jc w:val="both"/>
      </w:pPr>
      <w:r w:rsidRPr="008932A1">
        <w:rPr>
          <w:b/>
        </w:rPr>
        <w:t>Социокультурная компетенция</w:t>
      </w:r>
      <w:r w:rsidRPr="008932A1">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формирования умения представлять свою страну, ее культуру в условиях иноязычного межкультурного общения; </w:t>
      </w:r>
    </w:p>
    <w:p w:rsidR="0041170D" w:rsidRPr="008932A1" w:rsidRDefault="0041170D" w:rsidP="007B0054">
      <w:pPr>
        <w:shd w:val="clear" w:color="auto" w:fill="FFFFFF"/>
        <w:ind w:firstLine="709"/>
        <w:jc w:val="both"/>
      </w:pPr>
      <w:r w:rsidRPr="008932A1">
        <w:rPr>
          <w:b/>
        </w:rPr>
        <w:t>Компенсаторная компетенция</w:t>
      </w:r>
      <w:r w:rsidRPr="008932A1">
        <w:t xml:space="preserve"> – развитие умений выходить из положения в условиях дефицита языковых сре</w:t>
      </w:r>
      <w:proofErr w:type="gramStart"/>
      <w:r w:rsidRPr="008932A1">
        <w:t>дств пр</w:t>
      </w:r>
      <w:proofErr w:type="gramEnd"/>
      <w:r w:rsidRPr="008932A1">
        <w:t xml:space="preserve">и получении и передаче информации; </w:t>
      </w:r>
    </w:p>
    <w:p w:rsidR="0041170D" w:rsidRPr="008932A1" w:rsidRDefault="0041170D" w:rsidP="007B0054">
      <w:pPr>
        <w:shd w:val="clear" w:color="auto" w:fill="FFFFFF"/>
        <w:ind w:firstLine="709"/>
        <w:jc w:val="both"/>
      </w:pPr>
      <w:proofErr w:type="gramStart"/>
      <w:r w:rsidRPr="008932A1">
        <w:rPr>
          <w:b/>
        </w:rPr>
        <w:t>Учебно-познавательная компетенция</w:t>
      </w:r>
      <w:r w:rsidRPr="008932A1">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roofErr w:type="gramEnd"/>
      <w:r w:rsidRPr="008932A1">
        <w:t xml:space="preserve"> воспитание каче</w:t>
      </w:r>
      <w:proofErr w:type="gramStart"/>
      <w:r w:rsidRPr="008932A1">
        <w:t>ств гр</w:t>
      </w:r>
      <w:proofErr w:type="gramEnd"/>
      <w:r w:rsidRPr="008932A1">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41170D" w:rsidRPr="008932A1" w:rsidRDefault="00881A86" w:rsidP="00881A86">
      <w:pPr>
        <w:shd w:val="clear" w:color="auto" w:fill="FFFFFF"/>
        <w:ind w:firstLine="709"/>
        <w:jc w:val="center"/>
        <w:rPr>
          <w:color w:val="000000"/>
        </w:rPr>
      </w:pPr>
      <w:r w:rsidRPr="008932A1">
        <w:rPr>
          <w:b/>
          <w:bCs/>
          <w:color w:val="000000"/>
        </w:rPr>
        <w:t>Содержание учебного предмета</w:t>
      </w:r>
    </w:p>
    <w:p w:rsidR="0041170D" w:rsidRPr="008932A1" w:rsidRDefault="0041170D" w:rsidP="007B0054">
      <w:pPr>
        <w:shd w:val="clear" w:color="auto" w:fill="FFFFFF"/>
        <w:ind w:firstLine="709"/>
        <w:jc w:val="both"/>
        <w:rPr>
          <w:color w:val="000000"/>
        </w:rPr>
      </w:pPr>
      <w:r w:rsidRPr="008932A1">
        <w:rPr>
          <w:color w:val="000000"/>
        </w:rPr>
        <w:t>Учебник состоит из двух частей. Каждая часть содержит по 2 блока, каждый тематический блок включает в себя 10 уроков (</w:t>
      </w:r>
      <w:proofErr w:type="spellStart"/>
      <w:r w:rsidRPr="008932A1">
        <w:rPr>
          <w:color w:val="000000"/>
        </w:rPr>
        <w:t>Steps</w:t>
      </w:r>
      <w:proofErr w:type="spellEnd"/>
      <w:r w:rsidRPr="008932A1">
        <w:rPr>
          <w:color w:val="000000"/>
        </w:rPr>
        <w:t>): новый материал (</w:t>
      </w:r>
      <w:proofErr w:type="spellStart"/>
      <w:r w:rsidRPr="008932A1">
        <w:rPr>
          <w:color w:val="000000"/>
        </w:rPr>
        <w:t>Steps</w:t>
      </w:r>
      <w:proofErr w:type="spellEnd"/>
      <w:r w:rsidRPr="008932A1">
        <w:rPr>
          <w:color w:val="000000"/>
        </w:rPr>
        <w:t> 1-8), урок закрепления и расширения темы (</w:t>
      </w:r>
      <w:proofErr w:type="spellStart"/>
      <w:r w:rsidRPr="008932A1">
        <w:rPr>
          <w:color w:val="000000"/>
        </w:rPr>
        <w:t>Step</w:t>
      </w:r>
      <w:proofErr w:type="spellEnd"/>
      <w:r w:rsidRPr="008932A1">
        <w:rPr>
          <w:color w:val="000000"/>
        </w:rPr>
        <w:t> 9) и урок подведения итогов, содержащий задания для самоконтроля </w:t>
      </w:r>
      <w:proofErr w:type="spellStart"/>
      <w:r w:rsidRPr="008932A1">
        <w:rPr>
          <w:color w:val="000000"/>
        </w:rPr>
        <w:t>Test</w:t>
      </w:r>
      <w:proofErr w:type="spellEnd"/>
      <w:r w:rsidRPr="008932A1">
        <w:rPr>
          <w:color w:val="000000"/>
        </w:rPr>
        <w:t> </w:t>
      </w:r>
      <w:proofErr w:type="spellStart"/>
      <w:r w:rsidRPr="008932A1">
        <w:rPr>
          <w:color w:val="000000"/>
        </w:rPr>
        <w:t>Yourself</w:t>
      </w:r>
      <w:proofErr w:type="spellEnd"/>
      <w:r w:rsidRPr="008932A1">
        <w:rPr>
          <w:color w:val="000000"/>
        </w:rPr>
        <w:t> (</w:t>
      </w:r>
      <w:proofErr w:type="spellStart"/>
      <w:r w:rsidRPr="008932A1">
        <w:rPr>
          <w:color w:val="000000"/>
        </w:rPr>
        <w:t>Step</w:t>
      </w:r>
      <w:proofErr w:type="spellEnd"/>
      <w:r w:rsidRPr="008932A1">
        <w:rPr>
          <w:color w:val="000000"/>
        </w:rPr>
        <w:t> 10).</w:t>
      </w:r>
    </w:p>
    <w:p w:rsidR="0041170D" w:rsidRPr="008932A1" w:rsidRDefault="0041170D" w:rsidP="007B0054">
      <w:pPr>
        <w:shd w:val="clear" w:color="auto" w:fill="FFFFFF"/>
        <w:ind w:firstLine="709"/>
        <w:jc w:val="both"/>
        <w:rPr>
          <w:color w:val="000000"/>
        </w:rPr>
      </w:pPr>
      <w:r w:rsidRPr="008932A1">
        <w:rPr>
          <w:color w:val="000000"/>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41170D" w:rsidRPr="008932A1" w:rsidRDefault="0041170D" w:rsidP="007B0054">
      <w:pPr>
        <w:shd w:val="clear" w:color="auto" w:fill="FFFFFF"/>
        <w:ind w:firstLine="709"/>
        <w:jc w:val="both"/>
        <w:rPr>
          <w:color w:val="000000"/>
        </w:rPr>
      </w:pPr>
      <w:r w:rsidRPr="008932A1">
        <w:rPr>
          <w:b/>
          <w:bCs/>
          <w:color w:val="000000"/>
        </w:rPr>
        <w:t>1. Средства массовой информации: радио, телевидение, интернет:</w:t>
      </w:r>
      <w:r w:rsidRPr="008932A1">
        <w:rPr>
          <w:color w:val="000000"/>
        </w:rPr>
        <w:t> телевизионные программы, корпорация Би-Би-Си, телевидение в учебном процессе, выбор телеканалов для просмотра, современное телевидение, интернет, общение с помощью бумажных и электронных писем. Страдательный залог, фразовый глагол «</w:t>
      </w:r>
      <w:proofErr w:type="spellStart"/>
      <w:r w:rsidRPr="008932A1">
        <w:rPr>
          <w:color w:val="000000"/>
        </w:rPr>
        <w:t>turn</w:t>
      </w:r>
      <w:proofErr w:type="spellEnd"/>
      <w:r w:rsidRPr="008932A1">
        <w:rPr>
          <w:color w:val="000000"/>
        </w:rPr>
        <w:t>», словообразование: префиксы, придающие отрицательный смысл словам.</w:t>
      </w:r>
    </w:p>
    <w:p w:rsidR="0041170D" w:rsidRPr="008932A1" w:rsidRDefault="0041170D" w:rsidP="007B0054">
      <w:pPr>
        <w:shd w:val="clear" w:color="auto" w:fill="FFFFFF"/>
        <w:ind w:firstLine="709"/>
        <w:jc w:val="both"/>
        <w:rPr>
          <w:color w:val="000000"/>
        </w:rPr>
      </w:pPr>
      <w:r w:rsidRPr="008932A1">
        <w:rPr>
          <w:b/>
          <w:bCs/>
          <w:color w:val="000000"/>
        </w:rPr>
        <w:t>2.</w:t>
      </w:r>
      <w:r w:rsidRPr="008932A1">
        <w:rPr>
          <w:color w:val="000000"/>
        </w:rPr>
        <w:t> </w:t>
      </w:r>
      <w:r w:rsidRPr="008932A1">
        <w:rPr>
          <w:b/>
          <w:bCs/>
          <w:color w:val="000000"/>
        </w:rPr>
        <w:t>Печатные издания:</w:t>
      </w:r>
      <w:r w:rsidRPr="008932A1">
        <w:rPr>
          <w:color w:val="000000"/>
        </w:rPr>
        <w:t xml:space="preserve"> сетевой жаргон </w:t>
      </w:r>
      <w:proofErr w:type="spellStart"/>
      <w:r w:rsidRPr="008932A1">
        <w:rPr>
          <w:color w:val="000000"/>
        </w:rPr>
        <w:t>Weblish</w:t>
      </w:r>
      <w:proofErr w:type="spellEnd"/>
      <w:r w:rsidRPr="008932A1">
        <w:rPr>
          <w:color w:val="000000"/>
        </w:rPr>
        <w:t>, предпочтения в чтении, посещение библиотеки, музей Шерлока Холмса, самые известные библиотеки мира, литературные жанры, карманные деньги, британская пресса, различные журналы, журналистика, творчество Джоан Роулинг, электронные книги, энциклопедия «</w:t>
      </w:r>
      <w:proofErr w:type="spellStart"/>
      <w:r w:rsidRPr="008932A1">
        <w:rPr>
          <w:color w:val="000000"/>
        </w:rPr>
        <w:t>Британика</w:t>
      </w:r>
      <w:proofErr w:type="spellEnd"/>
      <w:r w:rsidRPr="008932A1">
        <w:rPr>
          <w:color w:val="000000"/>
        </w:rPr>
        <w:t>». Слова-синонимы, неопределенное местоимение “</w:t>
      </w:r>
      <w:proofErr w:type="spellStart"/>
      <w:r w:rsidRPr="008932A1">
        <w:rPr>
          <w:color w:val="000000"/>
        </w:rPr>
        <w:t>one</w:t>
      </w:r>
      <w:proofErr w:type="spellEnd"/>
      <w:r w:rsidRPr="008932A1">
        <w:rPr>
          <w:color w:val="000000"/>
        </w:rPr>
        <w:t>”, причастие первое и второе, фразовый глагол «</w:t>
      </w:r>
      <w:proofErr w:type="spellStart"/>
      <w:r w:rsidRPr="008932A1">
        <w:rPr>
          <w:color w:val="000000"/>
        </w:rPr>
        <w:t>look</w:t>
      </w:r>
      <w:proofErr w:type="spellEnd"/>
      <w:r w:rsidRPr="008932A1">
        <w:rPr>
          <w:color w:val="000000"/>
        </w:rPr>
        <w:t>», образование имён прилагательных при помощи суффиксов –</w:t>
      </w:r>
      <w:proofErr w:type="spellStart"/>
      <w:r w:rsidRPr="008932A1">
        <w:rPr>
          <w:color w:val="000000"/>
        </w:rPr>
        <w:t>ly</w:t>
      </w:r>
      <w:proofErr w:type="spellEnd"/>
      <w:r w:rsidRPr="008932A1">
        <w:rPr>
          <w:color w:val="000000"/>
        </w:rPr>
        <w:t> и –</w:t>
      </w:r>
      <w:proofErr w:type="spellStart"/>
      <w:r w:rsidRPr="008932A1">
        <w:rPr>
          <w:color w:val="000000"/>
        </w:rPr>
        <w:t>ous</w:t>
      </w:r>
      <w:proofErr w:type="spellEnd"/>
      <w:r w:rsidRPr="008932A1">
        <w:rPr>
          <w:color w:val="000000"/>
        </w:rPr>
        <w:t>, конструкция с </w:t>
      </w:r>
      <w:proofErr w:type="spellStart"/>
      <w:r w:rsidRPr="008932A1">
        <w:rPr>
          <w:color w:val="000000"/>
        </w:rPr>
        <w:t>Ving</w:t>
      </w:r>
      <w:proofErr w:type="spellEnd"/>
      <w:r w:rsidRPr="008932A1">
        <w:rPr>
          <w:color w:val="000000"/>
        </w:rPr>
        <w:t> после глагола «</w:t>
      </w:r>
      <w:proofErr w:type="spellStart"/>
      <w:r w:rsidRPr="008932A1">
        <w:rPr>
          <w:color w:val="000000"/>
        </w:rPr>
        <w:t>mind</w:t>
      </w:r>
      <w:proofErr w:type="spellEnd"/>
      <w:r w:rsidRPr="008932A1">
        <w:rPr>
          <w:color w:val="000000"/>
        </w:rPr>
        <w:t>», идиомы.</w:t>
      </w:r>
    </w:p>
    <w:p w:rsidR="0041170D" w:rsidRPr="008932A1" w:rsidRDefault="0041170D" w:rsidP="007B0054">
      <w:pPr>
        <w:shd w:val="clear" w:color="auto" w:fill="FFFFFF"/>
        <w:ind w:firstLine="709"/>
        <w:jc w:val="both"/>
        <w:rPr>
          <w:color w:val="000000"/>
        </w:rPr>
      </w:pPr>
      <w:r w:rsidRPr="008932A1">
        <w:rPr>
          <w:b/>
          <w:bCs/>
          <w:color w:val="000000"/>
        </w:rPr>
        <w:lastRenderedPageBreak/>
        <w:t xml:space="preserve">3. </w:t>
      </w:r>
      <w:proofErr w:type="gramStart"/>
      <w:r w:rsidRPr="008932A1">
        <w:rPr>
          <w:b/>
          <w:bCs/>
          <w:color w:val="000000"/>
        </w:rPr>
        <w:t>Наука и техника: </w:t>
      </w:r>
      <w:r w:rsidRPr="008932A1">
        <w:rPr>
          <w:color w:val="000000"/>
        </w:rPr>
        <w:t xml:space="preserve">известные ученые, термины «наука» и «техника», важные науки, индустриальная революция, история развития техники, орудия труда и современные бытовые приборы, наука и медицина, Нил </w:t>
      </w:r>
      <w:proofErr w:type="spellStart"/>
      <w:r w:rsidRPr="008932A1">
        <w:rPr>
          <w:color w:val="000000"/>
        </w:rPr>
        <w:t>Армстронг</w:t>
      </w:r>
      <w:proofErr w:type="spellEnd"/>
      <w:r w:rsidRPr="008932A1">
        <w:rPr>
          <w:color w:val="000000"/>
        </w:rPr>
        <w:t>, исследования космоса.</w:t>
      </w:r>
      <w:proofErr w:type="gramEnd"/>
      <w:r w:rsidRPr="008932A1">
        <w:rPr>
          <w:color w:val="000000"/>
        </w:rPr>
        <w:t xml:space="preserve"> Герундий после глаголов с предлогами, глагол и существительное «</w:t>
      </w:r>
      <w:proofErr w:type="spellStart"/>
      <w:r w:rsidRPr="008932A1">
        <w:rPr>
          <w:color w:val="000000"/>
        </w:rPr>
        <w:t>use</w:t>
      </w:r>
      <w:proofErr w:type="spellEnd"/>
      <w:r w:rsidRPr="008932A1">
        <w:rPr>
          <w:color w:val="000000"/>
        </w:rPr>
        <w:t>», определенный и неопределенный артикли, фразовый глагол «</w:t>
      </w:r>
      <w:proofErr w:type="spellStart"/>
      <w:r w:rsidRPr="008932A1">
        <w:rPr>
          <w:color w:val="000000"/>
        </w:rPr>
        <w:t>to</w:t>
      </w:r>
      <w:proofErr w:type="spellEnd"/>
      <w:r w:rsidRPr="008932A1">
        <w:rPr>
          <w:color w:val="000000"/>
        </w:rPr>
        <w:t> </w:t>
      </w:r>
      <w:proofErr w:type="spellStart"/>
      <w:r w:rsidRPr="008932A1">
        <w:rPr>
          <w:color w:val="000000"/>
        </w:rPr>
        <w:t>break</w:t>
      </w:r>
      <w:proofErr w:type="spellEnd"/>
      <w:r w:rsidRPr="008932A1">
        <w:rPr>
          <w:color w:val="000000"/>
        </w:rPr>
        <w:t>», глаголы «</w:t>
      </w:r>
      <w:proofErr w:type="spellStart"/>
      <w:r w:rsidRPr="008932A1">
        <w:rPr>
          <w:color w:val="000000"/>
        </w:rPr>
        <w:t>invent</w:t>
      </w:r>
      <w:proofErr w:type="spellEnd"/>
      <w:r w:rsidRPr="008932A1">
        <w:rPr>
          <w:color w:val="000000"/>
        </w:rPr>
        <w:t>» и «</w:t>
      </w:r>
      <w:proofErr w:type="spellStart"/>
      <w:r w:rsidRPr="008932A1">
        <w:rPr>
          <w:color w:val="000000"/>
        </w:rPr>
        <w:t>discover</w:t>
      </w:r>
      <w:proofErr w:type="spellEnd"/>
      <w:r w:rsidRPr="008932A1">
        <w:rPr>
          <w:color w:val="000000"/>
        </w:rPr>
        <w:t>», образование глаголов при помощи префикса –</w:t>
      </w:r>
      <w:proofErr w:type="spellStart"/>
      <w:r w:rsidRPr="008932A1">
        <w:rPr>
          <w:color w:val="000000"/>
        </w:rPr>
        <w:t>en</w:t>
      </w:r>
      <w:proofErr w:type="spellEnd"/>
      <w:r w:rsidRPr="008932A1">
        <w:rPr>
          <w:color w:val="000000"/>
        </w:rPr>
        <w:t>, инфинитив, модальные глаголы в значении «возможность», идиомы, обозначающие небесные тела.</w:t>
      </w:r>
    </w:p>
    <w:p w:rsidR="0041170D" w:rsidRPr="008932A1" w:rsidRDefault="0041170D" w:rsidP="007B0054">
      <w:pPr>
        <w:shd w:val="clear" w:color="auto" w:fill="FFFFFF"/>
        <w:ind w:firstLine="709"/>
        <w:jc w:val="both"/>
        <w:rPr>
          <w:color w:val="000000"/>
        </w:rPr>
      </w:pPr>
      <w:r w:rsidRPr="008932A1">
        <w:rPr>
          <w:b/>
          <w:bCs/>
          <w:color w:val="000000"/>
        </w:rPr>
        <w:t>4. Жизнь и проблемы подростков: </w:t>
      </w:r>
      <w:r w:rsidRPr="008932A1">
        <w:rPr>
          <w:color w:val="000000"/>
        </w:rPr>
        <w:t>поведение подростков дома и в школе, проблема карманных денег, работа для подростков, творчество Джерома Дэвида Сэлинджера, проблема отцов и детей, проблема расизма, проблема иммиграции, подростки и азартные игры, детские и молодежные организации в России и других странах, легко ли быть подростком. Употребление инфинитива после некоторых глаголов, употребление герундия после некоторых глаголов, существительные «</w:t>
      </w:r>
      <w:proofErr w:type="spellStart"/>
      <w:r w:rsidRPr="008932A1">
        <w:rPr>
          <w:color w:val="000000"/>
        </w:rPr>
        <w:t>couple</w:t>
      </w:r>
      <w:proofErr w:type="spellEnd"/>
      <w:r w:rsidRPr="008932A1">
        <w:rPr>
          <w:color w:val="000000"/>
        </w:rPr>
        <w:t>» и «</w:t>
      </w:r>
      <w:proofErr w:type="spellStart"/>
      <w:r w:rsidRPr="008932A1">
        <w:rPr>
          <w:color w:val="000000"/>
        </w:rPr>
        <w:t>pair</w:t>
      </w:r>
      <w:proofErr w:type="spellEnd"/>
      <w:r w:rsidRPr="008932A1">
        <w:rPr>
          <w:color w:val="000000"/>
        </w:rPr>
        <w:t>», сложное дополнение, образование имён прилагательных при помощи суффикса –</w:t>
      </w:r>
      <w:proofErr w:type="spellStart"/>
      <w:r w:rsidRPr="008932A1">
        <w:rPr>
          <w:color w:val="000000"/>
        </w:rPr>
        <w:t>ive</w:t>
      </w:r>
      <w:proofErr w:type="spellEnd"/>
      <w:r w:rsidRPr="008932A1">
        <w:rPr>
          <w:color w:val="000000"/>
        </w:rPr>
        <w:t>, фразовый глагол «</w:t>
      </w:r>
      <w:proofErr w:type="spellStart"/>
      <w:r w:rsidRPr="008932A1">
        <w:rPr>
          <w:color w:val="000000"/>
        </w:rPr>
        <w:t>to</w:t>
      </w:r>
      <w:proofErr w:type="spellEnd"/>
      <w:r w:rsidRPr="008932A1">
        <w:rPr>
          <w:color w:val="000000"/>
        </w:rPr>
        <w:t> </w:t>
      </w:r>
      <w:proofErr w:type="spellStart"/>
      <w:r w:rsidRPr="008932A1">
        <w:rPr>
          <w:color w:val="000000"/>
        </w:rPr>
        <w:t>get</w:t>
      </w:r>
      <w:proofErr w:type="spellEnd"/>
      <w:r w:rsidRPr="008932A1">
        <w:rPr>
          <w:color w:val="000000"/>
        </w:rPr>
        <w:t>», структуры с глаголами «</w:t>
      </w:r>
      <w:proofErr w:type="spellStart"/>
      <w:r w:rsidRPr="008932A1">
        <w:rPr>
          <w:color w:val="000000"/>
        </w:rPr>
        <w:t>to</w:t>
      </w:r>
      <w:proofErr w:type="spellEnd"/>
      <w:r w:rsidRPr="008932A1">
        <w:rPr>
          <w:color w:val="000000"/>
        </w:rPr>
        <w:t> </w:t>
      </w:r>
      <w:proofErr w:type="spellStart"/>
      <w:r w:rsidRPr="008932A1">
        <w:rPr>
          <w:color w:val="000000"/>
        </w:rPr>
        <w:t>be</w:t>
      </w:r>
      <w:proofErr w:type="spellEnd"/>
      <w:r w:rsidRPr="008932A1">
        <w:rPr>
          <w:color w:val="000000"/>
        </w:rPr>
        <w:t>» и «</w:t>
      </w:r>
      <w:proofErr w:type="spellStart"/>
      <w:r w:rsidRPr="008932A1">
        <w:rPr>
          <w:color w:val="000000"/>
        </w:rPr>
        <w:t>to</w:t>
      </w:r>
      <w:proofErr w:type="spellEnd"/>
      <w:r w:rsidRPr="008932A1">
        <w:rPr>
          <w:color w:val="000000"/>
        </w:rPr>
        <w:t> </w:t>
      </w:r>
      <w:proofErr w:type="spellStart"/>
      <w:r w:rsidRPr="008932A1">
        <w:rPr>
          <w:color w:val="000000"/>
        </w:rPr>
        <w:t>get</w:t>
      </w:r>
      <w:proofErr w:type="spellEnd"/>
      <w:r w:rsidRPr="008932A1">
        <w:rPr>
          <w:color w:val="000000"/>
        </w:rPr>
        <w:t>».</w:t>
      </w:r>
    </w:p>
    <w:p w:rsidR="002325AF" w:rsidRPr="008932A1" w:rsidRDefault="00554C6C" w:rsidP="002325AF">
      <w:pPr>
        <w:pStyle w:val="a3"/>
        <w:spacing w:line="240" w:lineRule="auto"/>
        <w:jc w:val="center"/>
        <w:rPr>
          <w:rFonts w:ascii="Times New Roman" w:hAnsi="Times New Roman"/>
          <w:b/>
          <w:sz w:val="24"/>
          <w:szCs w:val="24"/>
        </w:rPr>
      </w:pPr>
      <w:r w:rsidRPr="00554C6C">
        <w:rPr>
          <w:rFonts w:ascii="Times New Roman" w:hAnsi="Times New Roman"/>
          <w:b/>
          <w:sz w:val="24"/>
          <w:szCs w:val="24"/>
        </w:rPr>
        <w:t>Тематический план</w:t>
      </w:r>
    </w:p>
    <w:tbl>
      <w:tblPr>
        <w:tblW w:w="9498" w:type="dxa"/>
        <w:tblInd w:w="-102" w:type="dxa"/>
        <w:tblLayout w:type="fixed"/>
        <w:tblCellMar>
          <w:left w:w="40" w:type="dxa"/>
          <w:right w:w="40" w:type="dxa"/>
        </w:tblCellMar>
        <w:tblLook w:val="0000" w:firstRow="0" w:lastRow="0" w:firstColumn="0" w:lastColumn="0" w:noHBand="0" w:noVBand="0"/>
      </w:tblPr>
      <w:tblGrid>
        <w:gridCol w:w="1276"/>
        <w:gridCol w:w="6804"/>
        <w:gridCol w:w="1418"/>
      </w:tblGrid>
      <w:tr w:rsidR="002325AF" w:rsidRPr="008932A1" w:rsidTr="00554C6C">
        <w:trPr>
          <w:trHeight w:hRule="exact" w:val="62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2325AF" w:rsidRPr="008932A1" w:rsidRDefault="002325AF" w:rsidP="00377DB6">
            <w:pPr>
              <w:shd w:val="clear" w:color="auto" w:fill="FFFFFF"/>
              <w:ind w:left="187"/>
              <w:jc w:val="center"/>
            </w:pPr>
            <w:r w:rsidRPr="008932A1">
              <w:rPr>
                <w:color w:val="000000"/>
                <w:spacing w:val="-2"/>
              </w:rPr>
              <w:t>Номер раздела</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2325AF" w:rsidRPr="008932A1" w:rsidRDefault="002325AF" w:rsidP="00377DB6">
            <w:pPr>
              <w:shd w:val="clear" w:color="auto" w:fill="FFFFFF"/>
              <w:ind w:left="562"/>
              <w:jc w:val="center"/>
            </w:pPr>
            <w:r w:rsidRPr="008932A1">
              <w:rPr>
                <w:color w:val="323232"/>
                <w:spacing w:val="-1"/>
              </w:rPr>
              <w:t>Наименование раздела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325AF" w:rsidRPr="008932A1" w:rsidRDefault="002325AF" w:rsidP="00377DB6">
            <w:pPr>
              <w:shd w:val="clear" w:color="auto" w:fill="FFFFFF"/>
              <w:ind w:left="144" w:right="158"/>
              <w:jc w:val="center"/>
            </w:pPr>
            <w:r w:rsidRPr="008932A1">
              <w:rPr>
                <w:color w:val="323232"/>
                <w:spacing w:val="-2"/>
              </w:rPr>
              <w:t>Продолжитель</w:t>
            </w:r>
            <w:r w:rsidRPr="008932A1">
              <w:rPr>
                <w:color w:val="323232"/>
                <w:spacing w:val="-2"/>
              </w:rPr>
              <w:softHyphen/>
            </w:r>
            <w:r w:rsidRPr="008932A1">
              <w:rPr>
                <w:color w:val="323232"/>
                <w:spacing w:val="-1"/>
              </w:rPr>
              <w:t>ность изучения раздела в часах</w:t>
            </w:r>
          </w:p>
        </w:tc>
      </w:tr>
      <w:tr w:rsidR="002325AF" w:rsidRPr="008932A1" w:rsidTr="00554C6C">
        <w:trPr>
          <w:trHeight w:hRule="exact" w:val="2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2325AF" w:rsidRPr="008932A1" w:rsidRDefault="002325AF" w:rsidP="00377DB6">
            <w:pPr>
              <w:shd w:val="clear" w:color="auto" w:fill="FFFFFF"/>
              <w:jc w:val="both"/>
            </w:pPr>
            <w:r w:rsidRPr="008932A1">
              <w:t>Раздел №1</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2325AF" w:rsidRPr="008932A1" w:rsidRDefault="002325AF" w:rsidP="00377DB6">
            <w:pPr>
              <w:shd w:val="clear" w:color="auto" w:fill="FFFFFF"/>
              <w:jc w:val="both"/>
            </w:pPr>
            <w:r w:rsidRPr="008932A1">
              <w:t xml:space="preserve">Средства массовой информации: </w:t>
            </w:r>
            <w:r w:rsidR="001F1761" w:rsidRPr="008932A1">
              <w:t>радио, телевидение, интернет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325AF" w:rsidRPr="008932A1" w:rsidRDefault="002325AF" w:rsidP="00377DB6">
            <w:pPr>
              <w:shd w:val="clear" w:color="auto" w:fill="FFFFFF"/>
              <w:jc w:val="both"/>
            </w:pPr>
            <w:r w:rsidRPr="008932A1">
              <w:t>27</w:t>
            </w:r>
            <w:r w:rsidR="00554C6C">
              <w:t>часов</w:t>
            </w:r>
          </w:p>
        </w:tc>
      </w:tr>
      <w:tr w:rsidR="002325AF" w:rsidRPr="008932A1" w:rsidTr="00554C6C">
        <w:trPr>
          <w:trHeight w:hRule="exact" w:val="288"/>
        </w:trPr>
        <w:tc>
          <w:tcPr>
            <w:tcW w:w="1276" w:type="dxa"/>
            <w:tcBorders>
              <w:top w:val="single" w:sz="6" w:space="0" w:color="auto"/>
              <w:left w:val="single" w:sz="6" w:space="0" w:color="auto"/>
              <w:bottom w:val="single" w:sz="4" w:space="0" w:color="auto"/>
              <w:right w:val="single" w:sz="6" w:space="0" w:color="auto"/>
            </w:tcBorders>
            <w:shd w:val="clear" w:color="auto" w:fill="FFFFFF"/>
          </w:tcPr>
          <w:p w:rsidR="002325AF" w:rsidRPr="008932A1" w:rsidRDefault="002325AF" w:rsidP="00377DB6">
            <w:pPr>
              <w:shd w:val="clear" w:color="auto" w:fill="FFFFFF"/>
              <w:jc w:val="both"/>
            </w:pPr>
            <w:r w:rsidRPr="008932A1">
              <w:t>Раздел №2</w:t>
            </w:r>
          </w:p>
        </w:tc>
        <w:tc>
          <w:tcPr>
            <w:tcW w:w="6804" w:type="dxa"/>
            <w:tcBorders>
              <w:top w:val="single" w:sz="6" w:space="0" w:color="auto"/>
              <w:left w:val="single" w:sz="6" w:space="0" w:color="auto"/>
              <w:bottom w:val="single" w:sz="4" w:space="0" w:color="auto"/>
              <w:right w:val="single" w:sz="6" w:space="0" w:color="auto"/>
            </w:tcBorders>
            <w:shd w:val="clear" w:color="auto" w:fill="FFFFFF"/>
          </w:tcPr>
          <w:p w:rsidR="002325AF" w:rsidRPr="008932A1" w:rsidRDefault="001F1761" w:rsidP="00377DB6">
            <w:pPr>
              <w:shd w:val="clear" w:color="auto" w:fill="FFFFFF"/>
              <w:jc w:val="both"/>
            </w:pPr>
            <w:r w:rsidRPr="008932A1">
              <w:t>Печатание книг, газет, журналов</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2325AF" w:rsidRPr="008932A1" w:rsidRDefault="002325AF" w:rsidP="00377DB6">
            <w:pPr>
              <w:shd w:val="clear" w:color="auto" w:fill="FFFFFF"/>
              <w:jc w:val="both"/>
            </w:pPr>
            <w:r w:rsidRPr="008932A1">
              <w:t>27</w:t>
            </w:r>
            <w:r w:rsidR="00554C6C">
              <w:t>часов</w:t>
            </w:r>
          </w:p>
        </w:tc>
      </w:tr>
      <w:tr w:rsidR="002325AF" w:rsidRPr="008932A1" w:rsidTr="00554C6C">
        <w:trPr>
          <w:trHeight w:hRule="exact" w:val="298"/>
        </w:trPr>
        <w:tc>
          <w:tcPr>
            <w:tcW w:w="1276" w:type="dxa"/>
            <w:tcBorders>
              <w:top w:val="single" w:sz="4" w:space="0" w:color="auto"/>
              <w:left w:val="single" w:sz="4" w:space="0" w:color="auto"/>
              <w:bottom w:val="single" w:sz="4" w:space="0" w:color="auto"/>
              <w:right w:val="single" w:sz="6" w:space="0" w:color="auto"/>
            </w:tcBorders>
            <w:shd w:val="clear" w:color="auto" w:fill="FFFFFF"/>
          </w:tcPr>
          <w:p w:rsidR="002325AF" w:rsidRPr="008932A1" w:rsidRDefault="002325AF" w:rsidP="00377DB6">
            <w:pPr>
              <w:shd w:val="clear" w:color="auto" w:fill="FFFFFF"/>
              <w:jc w:val="both"/>
            </w:pPr>
            <w:r w:rsidRPr="008932A1">
              <w:t>Раздел №3</w:t>
            </w:r>
          </w:p>
        </w:tc>
        <w:tc>
          <w:tcPr>
            <w:tcW w:w="6804" w:type="dxa"/>
            <w:tcBorders>
              <w:top w:val="single" w:sz="4" w:space="0" w:color="auto"/>
              <w:left w:val="single" w:sz="6" w:space="0" w:color="auto"/>
              <w:bottom w:val="single" w:sz="4" w:space="0" w:color="auto"/>
              <w:right w:val="single" w:sz="6" w:space="0" w:color="auto"/>
            </w:tcBorders>
            <w:shd w:val="clear" w:color="auto" w:fill="FFFFFF"/>
          </w:tcPr>
          <w:p w:rsidR="002325AF" w:rsidRPr="008932A1" w:rsidRDefault="001F1761" w:rsidP="00377DB6">
            <w:pPr>
              <w:shd w:val="clear" w:color="auto" w:fill="FFFFFF"/>
              <w:jc w:val="both"/>
            </w:pPr>
            <w:r w:rsidRPr="008932A1">
              <w:t>Наука и техника</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2325AF" w:rsidRPr="008932A1" w:rsidRDefault="002325AF" w:rsidP="00377DB6">
            <w:pPr>
              <w:shd w:val="clear" w:color="auto" w:fill="FFFFFF"/>
              <w:jc w:val="both"/>
            </w:pPr>
            <w:r w:rsidRPr="008932A1">
              <w:t>27</w:t>
            </w:r>
            <w:r w:rsidR="00554C6C">
              <w:t>часов</w:t>
            </w:r>
          </w:p>
        </w:tc>
      </w:tr>
      <w:tr w:rsidR="002325AF" w:rsidRPr="008932A1" w:rsidTr="00554C6C">
        <w:trPr>
          <w:trHeight w:hRule="exact" w:val="298"/>
        </w:trPr>
        <w:tc>
          <w:tcPr>
            <w:tcW w:w="1276" w:type="dxa"/>
            <w:tcBorders>
              <w:top w:val="single" w:sz="4" w:space="0" w:color="auto"/>
              <w:left w:val="single" w:sz="4" w:space="0" w:color="auto"/>
              <w:bottom w:val="single" w:sz="4" w:space="0" w:color="auto"/>
              <w:right w:val="single" w:sz="6" w:space="0" w:color="auto"/>
            </w:tcBorders>
            <w:shd w:val="clear" w:color="auto" w:fill="FFFFFF"/>
          </w:tcPr>
          <w:p w:rsidR="002325AF" w:rsidRPr="008932A1" w:rsidRDefault="002325AF" w:rsidP="00377DB6">
            <w:pPr>
              <w:shd w:val="clear" w:color="auto" w:fill="FFFFFF"/>
              <w:jc w:val="both"/>
            </w:pPr>
            <w:r w:rsidRPr="008932A1">
              <w:t>Раздел №4</w:t>
            </w:r>
          </w:p>
        </w:tc>
        <w:tc>
          <w:tcPr>
            <w:tcW w:w="6804" w:type="dxa"/>
            <w:tcBorders>
              <w:top w:val="single" w:sz="4" w:space="0" w:color="auto"/>
              <w:left w:val="single" w:sz="6" w:space="0" w:color="auto"/>
              <w:bottom w:val="single" w:sz="4" w:space="0" w:color="auto"/>
              <w:right w:val="single" w:sz="6" w:space="0" w:color="auto"/>
            </w:tcBorders>
            <w:shd w:val="clear" w:color="auto" w:fill="FFFFFF"/>
          </w:tcPr>
          <w:p w:rsidR="002325AF" w:rsidRPr="008932A1" w:rsidRDefault="001F1761" w:rsidP="00377DB6">
            <w:pPr>
              <w:shd w:val="clear" w:color="auto" w:fill="FFFFFF"/>
              <w:jc w:val="both"/>
            </w:pPr>
            <w:r w:rsidRPr="008932A1">
              <w:t>Быть подростком</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2325AF" w:rsidRPr="008932A1" w:rsidRDefault="002325AF" w:rsidP="00377DB6">
            <w:pPr>
              <w:shd w:val="clear" w:color="auto" w:fill="FFFFFF"/>
              <w:jc w:val="both"/>
            </w:pPr>
            <w:r w:rsidRPr="008932A1">
              <w:t>21</w:t>
            </w:r>
            <w:r w:rsidR="00554C6C">
              <w:t>час</w:t>
            </w:r>
          </w:p>
        </w:tc>
      </w:tr>
      <w:tr w:rsidR="002325AF" w:rsidRPr="008932A1" w:rsidTr="00554C6C">
        <w:trPr>
          <w:trHeight w:hRule="exact" w:val="298"/>
        </w:trPr>
        <w:tc>
          <w:tcPr>
            <w:tcW w:w="1276" w:type="dxa"/>
            <w:tcBorders>
              <w:top w:val="single" w:sz="4" w:space="0" w:color="auto"/>
              <w:left w:val="single" w:sz="4" w:space="0" w:color="auto"/>
              <w:bottom w:val="single" w:sz="4" w:space="0" w:color="auto"/>
              <w:right w:val="single" w:sz="6" w:space="0" w:color="auto"/>
            </w:tcBorders>
            <w:shd w:val="clear" w:color="auto" w:fill="FFFFFF"/>
          </w:tcPr>
          <w:p w:rsidR="002325AF" w:rsidRPr="008932A1" w:rsidRDefault="002325AF" w:rsidP="00377DB6">
            <w:pPr>
              <w:shd w:val="clear" w:color="auto" w:fill="FFFFFF"/>
              <w:jc w:val="both"/>
            </w:pPr>
            <w:r w:rsidRPr="008932A1">
              <w:t>Итого</w:t>
            </w:r>
          </w:p>
        </w:tc>
        <w:tc>
          <w:tcPr>
            <w:tcW w:w="6804" w:type="dxa"/>
            <w:tcBorders>
              <w:top w:val="single" w:sz="4" w:space="0" w:color="auto"/>
              <w:left w:val="single" w:sz="6" w:space="0" w:color="auto"/>
              <w:bottom w:val="single" w:sz="4" w:space="0" w:color="auto"/>
              <w:right w:val="single" w:sz="6" w:space="0" w:color="auto"/>
            </w:tcBorders>
            <w:shd w:val="clear" w:color="auto" w:fill="FFFFFF"/>
          </w:tcPr>
          <w:p w:rsidR="002325AF" w:rsidRPr="008932A1" w:rsidRDefault="002325AF" w:rsidP="00377DB6">
            <w:pPr>
              <w:shd w:val="clear" w:color="auto" w:fill="FFFFFF"/>
              <w:jc w:val="both"/>
            </w:pP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2325AF" w:rsidRPr="008932A1" w:rsidRDefault="002325AF" w:rsidP="00377DB6">
            <w:pPr>
              <w:shd w:val="clear" w:color="auto" w:fill="FFFFFF"/>
              <w:jc w:val="both"/>
            </w:pPr>
            <w:r w:rsidRPr="008932A1">
              <w:t>102</w:t>
            </w:r>
            <w:r w:rsidR="00554C6C">
              <w:t xml:space="preserve"> часа</w:t>
            </w:r>
          </w:p>
        </w:tc>
      </w:tr>
    </w:tbl>
    <w:p w:rsidR="002325AF" w:rsidRPr="008932A1" w:rsidRDefault="002325AF" w:rsidP="007B0054">
      <w:pPr>
        <w:shd w:val="clear" w:color="auto" w:fill="FFFFFF"/>
        <w:ind w:firstLine="709"/>
        <w:jc w:val="both"/>
        <w:rPr>
          <w:color w:val="000000"/>
        </w:rPr>
      </w:pPr>
    </w:p>
    <w:p w:rsidR="00377DB6" w:rsidRPr="008932A1" w:rsidRDefault="00377DB6" w:rsidP="00377DB6">
      <w:pPr>
        <w:shd w:val="clear" w:color="auto" w:fill="FFFFFF"/>
        <w:spacing w:before="100" w:beforeAutospacing="1" w:after="100" w:afterAutospacing="1"/>
        <w:jc w:val="center"/>
        <w:rPr>
          <w:color w:val="000000"/>
        </w:rPr>
      </w:pPr>
      <w:r w:rsidRPr="008932A1">
        <w:rPr>
          <w:b/>
          <w:bCs/>
          <w:color w:val="000000"/>
        </w:rPr>
        <w:t>Планируемые результаты освоения курса</w:t>
      </w:r>
    </w:p>
    <w:p w:rsidR="00377DB6" w:rsidRPr="008932A1" w:rsidRDefault="00377DB6" w:rsidP="00F7108E">
      <w:pPr>
        <w:shd w:val="clear" w:color="auto" w:fill="FFFFFF"/>
        <w:jc w:val="both"/>
        <w:rPr>
          <w:color w:val="000000"/>
        </w:rPr>
      </w:pPr>
      <w:r w:rsidRPr="008932A1">
        <w:rPr>
          <w:b/>
          <w:bCs/>
          <w:color w:val="000000"/>
        </w:rPr>
        <w:t>Коммуникативные умения</w:t>
      </w:r>
    </w:p>
    <w:p w:rsidR="00377DB6" w:rsidRPr="008932A1" w:rsidRDefault="00377DB6" w:rsidP="00F7108E">
      <w:pPr>
        <w:shd w:val="clear" w:color="auto" w:fill="FFFFFF"/>
        <w:jc w:val="both"/>
        <w:rPr>
          <w:color w:val="000000"/>
        </w:rPr>
      </w:pPr>
      <w:r w:rsidRPr="008932A1">
        <w:rPr>
          <w:b/>
          <w:bCs/>
          <w:color w:val="000000"/>
        </w:rPr>
        <w:t>Говорение. Диалогическая речь</w:t>
      </w:r>
    </w:p>
    <w:p w:rsidR="00377DB6" w:rsidRPr="008932A1" w:rsidRDefault="00377DB6" w:rsidP="00F7108E">
      <w:pPr>
        <w:shd w:val="clear" w:color="auto" w:fill="FFFFFF"/>
        <w:jc w:val="both"/>
        <w:rPr>
          <w:color w:val="000000"/>
        </w:rPr>
      </w:pPr>
      <w:r w:rsidRPr="008932A1">
        <w:rPr>
          <w:b/>
          <w:bCs/>
          <w:color w:val="000000"/>
        </w:rPr>
        <w:t>Обучающиеся должны уметь:</w:t>
      </w:r>
    </w:p>
    <w:p w:rsidR="00377DB6" w:rsidRPr="008932A1" w:rsidRDefault="00377DB6" w:rsidP="00F7108E">
      <w:pPr>
        <w:shd w:val="clear" w:color="auto" w:fill="FFFFFF"/>
        <w:jc w:val="both"/>
        <w:rPr>
          <w:color w:val="000000"/>
        </w:rPr>
      </w:pPr>
      <w:r w:rsidRPr="008932A1">
        <w:rPr>
          <w:color w:val="000000"/>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377DB6" w:rsidRPr="008932A1" w:rsidRDefault="00377DB6" w:rsidP="00F7108E">
      <w:pPr>
        <w:shd w:val="clear" w:color="auto" w:fill="FFFFFF"/>
        <w:jc w:val="both"/>
        <w:rPr>
          <w:color w:val="000000"/>
        </w:rPr>
      </w:pPr>
      <w:r w:rsidRPr="008932A1">
        <w:rPr>
          <w:color w:val="000000"/>
        </w:rPr>
        <w:t>поздравлять, выражать пожелания и реагировать на них;</w:t>
      </w:r>
    </w:p>
    <w:p w:rsidR="00377DB6" w:rsidRPr="008932A1" w:rsidRDefault="00377DB6" w:rsidP="00F7108E">
      <w:pPr>
        <w:shd w:val="clear" w:color="auto" w:fill="FFFFFF"/>
        <w:jc w:val="both"/>
        <w:rPr>
          <w:color w:val="000000"/>
        </w:rPr>
      </w:pPr>
      <w:r w:rsidRPr="008932A1">
        <w:rPr>
          <w:color w:val="000000"/>
        </w:rPr>
        <w:t>давать совет и принимать или не принимать его;</w:t>
      </w:r>
    </w:p>
    <w:p w:rsidR="00377DB6" w:rsidRPr="008932A1" w:rsidRDefault="00377DB6" w:rsidP="00F7108E">
      <w:pPr>
        <w:shd w:val="clear" w:color="auto" w:fill="FFFFFF"/>
        <w:jc w:val="both"/>
        <w:rPr>
          <w:color w:val="000000"/>
        </w:rPr>
      </w:pPr>
      <w:r w:rsidRPr="008932A1">
        <w:rPr>
          <w:color w:val="000000"/>
        </w:rPr>
        <w:t>запрещать и объяснять причину;</w:t>
      </w:r>
    </w:p>
    <w:p w:rsidR="00377DB6" w:rsidRPr="008932A1" w:rsidRDefault="00377DB6" w:rsidP="00F7108E">
      <w:pPr>
        <w:shd w:val="clear" w:color="auto" w:fill="FFFFFF"/>
        <w:jc w:val="both"/>
        <w:rPr>
          <w:color w:val="000000"/>
        </w:rPr>
      </w:pPr>
      <w:r w:rsidRPr="008932A1">
        <w:rPr>
          <w:color w:val="000000"/>
        </w:rPr>
        <w:t xml:space="preserve">приглашать к действию/взаимодействию и </w:t>
      </w:r>
      <w:proofErr w:type="gramStart"/>
      <w:r w:rsidRPr="008932A1">
        <w:rPr>
          <w:color w:val="000000"/>
        </w:rPr>
        <w:t>соглашаться/не соглашаться</w:t>
      </w:r>
      <w:proofErr w:type="gramEnd"/>
      <w:r w:rsidRPr="008932A1">
        <w:rPr>
          <w:color w:val="000000"/>
        </w:rPr>
        <w:t xml:space="preserve"> принять в нем участие;</w:t>
      </w:r>
    </w:p>
    <w:p w:rsidR="00377DB6" w:rsidRPr="008932A1" w:rsidRDefault="00377DB6" w:rsidP="00F7108E">
      <w:pPr>
        <w:shd w:val="clear" w:color="auto" w:fill="FFFFFF"/>
        <w:jc w:val="both"/>
        <w:rPr>
          <w:color w:val="000000"/>
        </w:rPr>
      </w:pPr>
      <w:r w:rsidRPr="008932A1">
        <w:rPr>
          <w:color w:val="000000"/>
        </w:rPr>
        <w:t>делать предложение и выражать согласие/несогласие принимать его, объяснять причину;</w:t>
      </w:r>
    </w:p>
    <w:p w:rsidR="00377DB6" w:rsidRPr="008932A1" w:rsidRDefault="00377DB6" w:rsidP="00F7108E">
      <w:pPr>
        <w:shd w:val="clear" w:color="auto" w:fill="FFFFFF"/>
        <w:jc w:val="both"/>
        <w:rPr>
          <w:color w:val="000000"/>
        </w:rPr>
      </w:pPr>
      <w:r w:rsidRPr="008932A1">
        <w:rPr>
          <w:color w:val="000000"/>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377DB6" w:rsidRPr="008932A1" w:rsidRDefault="00377DB6" w:rsidP="00F7108E">
      <w:pPr>
        <w:shd w:val="clear" w:color="auto" w:fill="FFFFFF"/>
        <w:jc w:val="both"/>
        <w:rPr>
          <w:color w:val="000000"/>
        </w:rPr>
      </w:pPr>
      <w:r w:rsidRPr="008932A1">
        <w:rPr>
          <w:color w:val="000000"/>
        </w:rPr>
        <w:t>выразить одобрение/неодобрение;</w:t>
      </w:r>
    </w:p>
    <w:p w:rsidR="00377DB6" w:rsidRPr="008932A1" w:rsidRDefault="00377DB6" w:rsidP="00F7108E">
      <w:pPr>
        <w:shd w:val="clear" w:color="auto" w:fill="FFFFFF"/>
        <w:jc w:val="both"/>
        <w:rPr>
          <w:color w:val="000000"/>
        </w:rPr>
      </w:pPr>
      <w:r w:rsidRPr="008932A1">
        <w:rPr>
          <w:color w:val="000000"/>
        </w:rPr>
        <w:t>выразить сомнение;</w:t>
      </w:r>
    </w:p>
    <w:p w:rsidR="00377DB6" w:rsidRPr="008932A1" w:rsidRDefault="00377DB6" w:rsidP="00F7108E">
      <w:pPr>
        <w:shd w:val="clear" w:color="auto" w:fill="FFFFFF"/>
        <w:jc w:val="both"/>
        <w:rPr>
          <w:color w:val="000000"/>
        </w:rPr>
      </w:pPr>
      <w:r w:rsidRPr="008932A1">
        <w:rPr>
          <w:color w:val="000000"/>
        </w:rPr>
        <w:t>выразить эмоциональную поддержку партнера, похвалить, сделать комплимент.</w:t>
      </w:r>
    </w:p>
    <w:p w:rsidR="00377DB6" w:rsidRPr="008932A1" w:rsidRDefault="00377DB6" w:rsidP="00F7108E">
      <w:pPr>
        <w:shd w:val="clear" w:color="auto" w:fill="FFFFFF"/>
        <w:jc w:val="both"/>
        <w:rPr>
          <w:color w:val="000000"/>
        </w:rPr>
      </w:pPr>
      <w:r w:rsidRPr="008932A1">
        <w:rPr>
          <w:color w:val="000000"/>
        </w:rPr>
        <w:t>Объем диалогов – 5-7 реплик с каждой стороны.</w:t>
      </w:r>
    </w:p>
    <w:p w:rsidR="00377DB6" w:rsidRPr="008932A1" w:rsidRDefault="00377DB6" w:rsidP="00F7108E">
      <w:pPr>
        <w:shd w:val="clear" w:color="auto" w:fill="FFFFFF"/>
        <w:jc w:val="both"/>
        <w:rPr>
          <w:color w:val="000000"/>
        </w:rPr>
      </w:pPr>
      <w:r w:rsidRPr="008932A1">
        <w:rPr>
          <w:b/>
          <w:bCs/>
          <w:color w:val="000000"/>
        </w:rPr>
        <w:t>Монологическая речь</w:t>
      </w:r>
    </w:p>
    <w:p w:rsidR="00377DB6" w:rsidRPr="008932A1" w:rsidRDefault="00377DB6" w:rsidP="00F7108E">
      <w:pPr>
        <w:shd w:val="clear" w:color="auto" w:fill="FFFFFF"/>
        <w:jc w:val="both"/>
        <w:rPr>
          <w:color w:val="000000"/>
        </w:rPr>
      </w:pPr>
      <w:r w:rsidRPr="008932A1">
        <w:rPr>
          <w:color w:val="000000"/>
        </w:rPr>
        <w:t>рассказывать о себе, своей семье, друзьях, своих интересах и планах на будущее;</w:t>
      </w:r>
    </w:p>
    <w:p w:rsidR="00377DB6" w:rsidRPr="008932A1" w:rsidRDefault="00377DB6" w:rsidP="00F7108E">
      <w:pPr>
        <w:shd w:val="clear" w:color="auto" w:fill="FFFFFF"/>
        <w:jc w:val="both"/>
        <w:rPr>
          <w:color w:val="000000"/>
        </w:rPr>
      </w:pPr>
      <w:r w:rsidRPr="008932A1">
        <w:rPr>
          <w:color w:val="000000"/>
        </w:rPr>
        <w:t>кратко высказываться о событиях и фактах, используя основные коммуникативные типы речи (описание, повествование, сообщение, характеристика, рассуждения) эмоционально-оценочные суждения;</w:t>
      </w:r>
    </w:p>
    <w:p w:rsidR="00377DB6" w:rsidRPr="008932A1" w:rsidRDefault="00377DB6" w:rsidP="00F7108E">
      <w:pPr>
        <w:shd w:val="clear" w:color="auto" w:fill="FFFFFF"/>
        <w:jc w:val="both"/>
        <w:rPr>
          <w:color w:val="000000"/>
        </w:rPr>
      </w:pPr>
      <w:r w:rsidRPr="008932A1">
        <w:rPr>
          <w:color w:val="000000"/>
        </w:rPr>
        <w:t xml:space="preserve">передавать основное содержание, основную мысль </w:t>
      </w:r>
      <w:proofErr w:type="gramStart"/>
      <w:r w:rsidRPr="008932A1">
        <w:rPr>
          <w:color w:val="000000"/>
        </w:rPr>
        <w:t>прочитанного</w:t>
      </w:r>
      <w:proofErr w:type="gramEnd"/>
      <w:r w:rsidRPr="008932A1">
        <w:rPr>
          <w:color w:val="000000"/>
        </w:rPr>
        <w:t xml:space="preserve"> или услышанного;</w:t>
      </w:r>
    </w:p>
    <w:p w:rsidR="00377DB6" w:rsidRPr="008932A1" w:rsidRDefault="00377DB6" w:rsidP="00F7108E">
      <w:pPr>
        <w:shd w:val="clear" w:color="auto" w:fill="FFFFFF"/>
        <w:jc w:val="both"/>
        <w:rPr>
          <w:color w:val="000000"/>
        </w:rPr>
      </w:pPr>
      <w:r w:rsidRPr="008932A1">
        <w:rPr>
          <w:color w:val="000000"/>
        </w:rPr>
        <w:t>высказываться, делать сообщение в связи с прочитанным и прослушанным текстом;</w:t>
      </w:r>
    </w:p>
    <w:p w:rsidR="00377DB6" w:rsidRPr="008932A1" w:rsidRDefault="00377DB6" w:rsidP="00F7108E">
      <w:pPr>
        <w:shd w:val="clear" w:color="auto" w:fill="FFFFFF"/>
        <w:jc w:val="both"/>
        <w:rPr>
          <w:color w:val="000000"/>
        </w:rPr>
      </w:pPr>
      <w:r w:rsidRPr="008932A1">
        <w:rPr>
          <w:color w:val="000000"/>
        </w:rPr>
        <w:t xml:space="preserve">выражать свое отношение к </w:t>
      </w:r>
      <w:proofErr w:type="gramStart"/>
      <w:r w:rsidRPr="008932A1">
        <w:rPr>
          <w:color w:val="000000"/>
        </w:rPr>
        <w:t>прочитанному</w:t>
      </w:r>
      <w:proofErr w:type="gramEnd"/>
      <w:r w:rsidRPr="008932A1">
        <w:rPr>
          <w:color w:val="000000"/>
        </w:rPr>
        <w:t>/услышанному, давать краткую характеристику персонажей, использовать перифраз, синонимичные средства в процессе устного общения;</w:t>
      </w:r>
    </w:p>
    <w:p w:rsidR="00377DB6" w:rsidRPr="008932A1" w:rsidRDefault="00377DB6" w:rsidP="00F7108E">
      <w:pPr>
        <w:shd w:val="clear" w:color="auto" w:fill="FFFFFF"/>
        <w:jc w:val="both"/>
        <w:rPr>
          <w:color w:val="000000"/>
        </w:rPr>
      </w:pPr>
      <w:r w:rsidRPr="008932A1">
        <w:rPr>
          <w:color w:val="000000"/>
        </w:rPr>
        <w:t>выражать свое мнение по теме, проблеме и аргументировать его.</w:t>
      </w:r>
    </w:p>
    <w:p w:rsidR="00377DB6" w:rsidRPr="008932A1" w:rsidRDefault="00377DB6" w:rsidP="00F7108E">
      <w:pPr>
        <w:shd w:val="clear" w:color="auto" w:fill="FFFFFF"/>
        <w:jc w:val="both"/>
        <w:rPr>
          <w:color w:val="000000"/>
        </w:rPr>
      </w:pPr>
      <w:r w:rsidRPr="008932A1">
        <w:rPr>
          <w:color w:val="000000"/>
        </w:rPr>
        <w:lastRenderedPageBreak/>
        <w:t>Объем монологического высказывания – 8-10 фраз.</w:t>
      </w:r>
    </w:p>
    <w:p w:rsidR="00377DB6" w:rsidRPr="008932A1" w:rsidRDefault="00377DB6" w:rsidP="00F7108E">
      <w:pPr>
        <w:shd w:val="clear" w:color="auto" w:fill="FFFFFF"/>
        <w:jc w:val="both"/>
        <w:rPr>
          <w:color w:val="000000"/>
        </w:rPr>
      </w:pPr>
      <w:proofErr w:type="spellStart"/>
      <w:r w:rsidRPr="008932A1">
        <w:rPr>
          <w:b/>
          <w:bCs/>
          <w:color w:val="000000"/>
        </w:rPr>
        <w:t>Аудирование</w:t>
      </w:r>
      <w:proofErr w:type="spellEnd"/>
    </w:p>
    <w:p w:rsidR="00377DB6" w:rsidRPr="008932A1" w:rsidRDefault="00377DB6" w:rsidP="00F7108E">
      <w:pPr>
        <w:shd w:val="clear" w:color="auto" w:fill="FFFFFF"/>
        <w:jc w:val="both"/>
        <w:rPr>
          <w:color w:val="000000"/>
        </w:rPr>
      </w:pPr>
      <w:r w:rsidRPr="008932A1">
        <w:rPr>
          <w:b/>
          <w:bCs/>
          <w:color w:val="000000"/>
        </w:rPr>
        <w:t>Обучающиеся должны уметь:</w:t>
      </w:r>
    </w:p>
    <w:p w:rsidR="00377DB6" w:rsidRPr="008932A1" w:rsidRDefault="00377DB6" w:rsidP="00F7108E">
      <w:pPr>
        <w:shd w:val="clear" w:color="auto" w:fill="FFFFFF"/>
        <w:jc w:val="both"/>
        <w:rPr>
          <w:color w:val="000000"/>
        </w:rPr>
      </w:pPr>
      <w:r w:rsidRPr="008932A1">
        <w:rPr>
          <w:color w:val="000000"/>
        </w:rPr>
        <w:t xml:space="preserve">понимать основное содержание кратких, несложных аутентичных прагматических текстов (прогноз погоды, программы </w:t>
      </w:r>
      <w:proofErr w:type="gramStart"/>
      <w:r w:rsidRPr="008932A1">
        <w:rPr>
          <w:color w:val="000000"/>
        </w:rPr>
        <w:t>теле</w:t>
      </w:r>
      <w:proofErr w:type="gramEnd"/>
      <w:r w:rsidRPr="008932A1">
        <w:rPr>
          <w:color w:val="000000"/>
        </w:rPr>
        <w:t>/радио передач, объявления на вокзале/в аэропорту) и выделять для себя значимую информацию;</w:t>
      </w:r>
    </w:p>
    <w:p w:rsidR="00377DB6" w:rsidRPr="008932A1" w:rsidRDefault="00377DB6" w:rsidP="00F7108E">
      <w:pPr>
        <w:shd w:val="clear" w:color="auto" w:fill="FFFFFF"/>
        <w:jc w:val="both"/>
        <w:rPr>
          <w:color w:val="000000"/>
        </w:rPr>
      </w:pPr>
      <w:r w:rsidRPr="008932A1">
        <w:rPr>
          <w:color w:val="000000"/>
        </w:rPr>
        <w:t>понимать основное содержание несложных аутентичных текстов, относящихся к разным коммуникативным типам речи (сообщение/рассказ);</w:t>
      </w:r>
    </w:p>
    <w:p w:rsidR="00377DB6" w:rsidRPr="008932A1" w:rsidRDefault="00377DB6" w:rsidP="00F7108E">
      <w:pPr>
        <w:shd w:val="clear" w:color="auto" w:fill="FFFFFF"/>
        <w:jc w:val="both"/>
        <w:rPr>
          <w:color w:val="000000"/>
        </w:rPr>
      </w:pPr>
      <w:r w:rsidRPr="008932A1">
        <w:rPr>
          <w:color w:val="000000"/>
        </w:rPr>
        <w:t>уметь определить тему текста, выделить главные факты в тексте, опуская второстепенные;</w:t>
      </w:r>
    </w:p>
    <w:p w:rsidR="00377DB6" w:rsidRPr="008932A1" w:rsidRDefault="00377DB6" w:rsidP="00F7108E">
      <w:pPr>
        <w:shd w:val="clear" w:color="auto" w:fill="FFFFFF"/>
        <w:jc w:val="both"/>
        <w:rPr>
          <w:color w:val="000000"/>
        </w:rPr>
      </w:pPr>
      <w:r w:rsidRPr="008932A1">
        <w:rPr>
          <w:color w:val="000000"/>
        </w:rPr>
        <w:t>использовать переспрос, просьбу повторить;</w:t>
      </w:r>
    </w:p>
    <w:p w:rsidR="00377DB6" w:rsidRPr="008932A1" w:rsidRDefault="00377DB6" w:rsidP="00F7108E">
      <w:pPr>
        <w:shd w:val="clear" w:color="auto" w:fill="FFFFFF"/>
        <w:jc w:val="both"/>
        <w:rPr>
          <w:color w:val="000000"/>
        </w:rPr>
      </w:pPr>
      <w:r w:rsidRPr="008932A1">
        <w:rPr>
          <w:color w:val="000000"/>
        </w:rPr>
        <w:t>выборочно понимать нужную или интересующую информацию в сообщениях прагматического характера с опорой на языковую догадку, контекст.</w:t>
      </w:r>
    </w:p>
    <w:p w:rsidR="00377DB6" w:rsidRPr="008932A1" w:rsidRDefault="00377DB6" w:rsidP="00F7108E">
      <w:pPr>
        <w:shd w:val="clear" w:color="auto" w:fill="FFFFFF"/>
        <w:jc w:val="both"/>
        <w:rPr>
          <w:color w:val="000000"/>
        </w:rPr>
      </w:pPr>
      <w:r w:rsidRPr="008932A1">
        <w:rPr>
          <w:b/>
          <w:bCs/>
          <w:color w:val="000000"/>
        </w:rPr>
        <w:t>Чтение</w:t>
      </w:r>
    </w:p>
    <w:p w:rsidR="00377DB6" w:rsidRPr="008932A1" w:rsidRDefault="00377DB6" w:rsidP="00F7108E">
      <w:pPr>
        <w:shd w:val="clear" w:color="auto" w:fill="FFFFFF"/>
        <w:jc w:val="both"/>
        <w:rPr>
          <w:color w:val="000000"/>
        </w:rPr>
      </w:pPr>
      <w:r w:rsidRPr="008932A1">
        <w:rPr>
          <w:b/>
          <w:bCs/>
          <w:color w:val="000000"/>
        </w:rPr>
        <w:t>Обучающиеся должны уметь:</w:t>
      </w:r>
    </w:p>
    <w:p w:rsidR="00377DB6" w:rsidRPr="008932A1" w:rsidRDefault="00377DB6" w:rsidP="00F7108E">
      <w:pPr>
        <w:shd w:val="clear" w:color="auto" w:fill="FFFFFF"/>
        <w:jc w:val="both"/>
        <w:rPr>
          <w:color w:val="000000"/>
        </w:rPr>
      </w:pPr>
      <w:r w:rsidRPr="008932A1">
        <w:rPr>
          <w:color w:val="000000"/>
        </w:rPr>
        <w:t>ориентироваться в иноязычном тексте: прогнозировать его содержание по заголовку;</w:t>
      </w:r>
    </w:p>
    <w:p w:rsidR="00377DB6" w:rsidRPr="008932A1" w:rsidRDefault="00377DB6" w:rsidP="00F7108E">
      <w:pPr>
        <w:shd w:val="clear" w:color="auto" w:fill="FFFFFF"/>
        <w:jc w:val="both"/>
        <w:rPr>
          <w:color w:val="000000"/>
        </w:rPr>
      </w:pPr>
      <w:r w:rsidRPr="008932A1">
        <w:rPr>
          <w:color w:val="000000"/>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w:t>
      </w:r>
    </w:p>
    <w:p w:rsidR="00377DB6" w:rsidRPr="008932A1" w:rsidRDefault="00377DB6" w:rsidP="00F7108E">
      <w:pPr>
        <w:shd w:val="clear" w:color="auto" w:fill="FFFFFF"/>
        <w:jc w:val="both"/>
        <w:rPr>
          <w:color w:val="000000"/>
        </w:rPr>
      </w:pPr>
      <w:r w:rsidRPr="008932A1">
        <w:rPr>
          <w:color w:val="000000"/>
        </w:rPr>
        <w:t>оценивать полученную информацию, выражать свое мнение;</w:t>
      </w:r>
    </w:p>
    <w:p w:rsidR="00377DB6" w:rsidRPr="008932A1" w:rsidRDefault="00377DB6" w:rsidP="00F7108E">
      <w:pPr>
        <w:shd w:val="clear" w:color="auto" w:fill="FFFFFF"/>
        <w:jc w:val="both"/>
        <w:rPr>
          <w:color w:val="000000"/>
        </w:rPr>
      </w:pPr>
      <w:r w:rsidRPr="008932A1">
        <w:rPr>
          <w:color w:val="000000"/>
        </w:rPr>
        <w:t>читать текст с выборочным пониманием нужной или интересующей информации.</w:t>
      </w:r>
    </w:p>
    <w:p w:rsidR="00377DB6" w:rsidRPr="008932A1" w:rsidRDefault="00377DB6" w:rsidP="00F7108E">
      <w:pPr>
        <w:shd w:val="clear" w:color="auto" w:fill="FFFFFF"/>
        <w:jc w:val="both"/>
        <w:rPr>
          <w:color w:val="000000"/>
        </w:rPr>
      </w:pPr>
      <w:r w:rsidRPr="008932A1">
        <w:rPr>
          <w:b/>
          <w:bCs/>
          <w:color w:val="000000"/>
        </w:rPr>
        <w:t>Письменная речь</w:t>
      </w:r>
    </w:p>
    <w:p w:rsidR="00377DB6" w:rsidRPr="008932A1" w:rsidRDefault="00377DB6" w:rsidP="00F7108E">
      <w:pPr>
        <w:shd w:val="clear" w:color="auto" w:fill="FFFFFF"/>
        <w:jc w:val="both"/>
        <w:rPr>
          <w:color w:val="000000"/>
        </w:rPr>
      </w:pPr>
      <w:r w:rsidRPr="008932A1">
        <w:rPr>
          <w:b/>
          <w:bCs/>
          <w:color w:val="000000"/>
        </w:rPr>
        <w:t>Обучающиеся должны уметь:</w:t>
      </w:r>
    </w:p>
    <w:p w:rsidR="00377DB6" w:rsidRPr="008932A1" w:rsidRDefault="00377DB6" w:rsidP="00F7108E">
      <w:pPr>
        <w:shd w:val="clear" w:color="auto" w:fill="FFFFFF"/>
        <w:jc w:val="both"/>
        <w:rPr>
          <w:color w:val="000000"/>
        </w:rPr>
      </w:pPr>
      <w:r w:rsidRPr="008932A1">
        <w:rPr>
          <w:color w:val="000000"/>
        </w:rPr>
        <w:t>заполнять анкеты и формуляры;</w:t>
      </w:r>
    </w:p>
    <w:p w:rsidR="00377DB6" w:rsidRPr="008932A1" w:rsidRDefault="00377DB6" w:rsidP="00F7108E">
      <w:pPr>
        <w:shd w:val="clear" w:color="auto" w:fill="FFFFFF"/>
        <w:jc w:val="both"/>
        <w:rPr>
          <w:color w:val="000000"/>
        </w:rPr>
      </w:pPr>
      <w:r w:rsidRPr="008932A1">
        <w:rPr>
          <w:color w:val="000000"/>
        </w:rPr>
        <w:t>делать выписки из текста;</w:t>
      </w:r>
    </w:p>
    <w:p w:rsidR="00377DB6" w:rsidRPr="008932A1" w:rsidRDefault="00377DB6" w:rsidP="00F7108E">
      <w:pPr>
        <w:shd w:val="clear" w:color="auto" w:fill="FFFFFF"/>
        <w:jc w:val="both"/>
        <w:rPr>
          <w:color w:val="000000"/>
        </w:rPr>
      </w:pPr>
      <w:r w:rsidRPr="008932A1">
        <w:rPr>
          <w:color w:val="000000"/>
        </w:rPr>
        <w:t>составлять план;</w:t>
      </w:r>
    </w:p>
    <w:p w:rsidR="00377DB6" w:rsidRPr="008932A1" w:rsidRDefault="00377DB6" w:rsidP="00F7108E">
      <w:pPr>
        <w:shd w:val="clear" w:color="auto" w:fill="FFFFFF"/>
        <w:jc w:val="both"/>
        <w:rPr>
          <w:color w:val="000000"/>
        </w:rPr>
      </w:pPr>
      <w:r w:rsidRPr="008932A1">
        <w:rPr>
          <w:color w:val="000000"/>
        </w:rPr>
        <w:t>писать поздравления с праздниками, выражать пожелания (объем до 40 слов, включая адрес);</w:t>
      </w:r>
    </w:p>
    <w:p w:rsidR="00377DB6" w:rsidRPr="008932A1" w:rsidRDefault="00377DB6" w:rsidP="00F7108E">
      <w:pPr>
        <w:shd w:val="clear" w:color="auto" w:fill="FFFFFF"/>
        <w:jc w:val="both"/>
        <w:rPr>
          <w:color w:val="000000"/>
        </w:rPr>
      </w:pPr>
      <w:r w:rsidRPr="008932A1">
        <w:rPr>
          <w:color w:val="000000"/>
        </w:rPr>
        <w:t>писать личные письма без опоры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 (объем личного письма – 100-120 слов, включая адрес).</w:t>
      </w:r>
    </w:p>
    <w:p w:rsidR="00377DB6" w:rsidRPr="008932A1" w:rsidRDefault="00377DB6" w:rsidP="00F7108E">
      <w:pPr>
        <w:shd w:val="clear" w:color="auto" w:fill="FFFFFF"/>
        <w:jc w:val="both"/>
        <w:rPr>
          <w:color w:val="000000"/>
        </w:rPr>
      </w:pPr>
      <w:r w:rsidRPr="008932A1">
        <w:rPr>
          <w:b/>
          <w:bCs/>
          <w:color w:val="000000"/>
        </w:rPr>
        <w:t xml:space="preserve">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 </w:t>
      </w:r>
      <w:proofErr w:type="gramStart"/>
      <w:r w:rsidRPr="008932A1">
        <w:rPr>
          <w:b/>
          <w:bCs/>
          <w:color w:val="000000"/>
        </w:rPr>
        <w:t>для</w:t>
      </w:r>
      <w:proofErr w:type="gramEnd"/>
      <w:r w:rsidRPr="008932A1">
        <w:rPr>
          <w:b/>
          <w:bCs/>
          <w:color w:val="000000"/>
        </w:rPr>
        <w:t>:</w:t>
      </w:r>
    </w:p>
    <w:p w:rsidR="00377DB6" w:rsidRPr="008932A1" w:rsidRDefault="00377DB6" w:rsidP="00F7108E">
      <w:pPr>
        <w:shd w:val="clear" w:color="auto" w:fill="FFFFFF"/>
        <w:jc w:val="both"/>
        <w:rPr>
          <w:color w:val="000000"/>
        </w:rPr>
      </w:pPr>
      <w:r w:rsidRPr="008932A1">
        <w:rPr>
          <w:color w:val="000000"/>
        </w:rPr>
        <w:t>общения с представителями других стран, ориентации в современном поликультурном мире;</w:t>
      </w:r>
    </w:p>
    <w:p w:rsidR="00377DB6" w:rsidRPr="008932A1" w:rsidRDefault="00377DB6" w:rsidP="00F7108E">
      <w:pPr>
        <w:shd w:val="clear" w:color="auto" w:fill="FFFFFF"/>
        <w:jc w:val="both"/>
        <w:rPr>
          <w:color w:val="000000"/>
        </w:rPr>
      </w:pPr>
      <w:r w:rsidRPr="008932A1">
        <w:rPr>
          <w:color w:val="000000"/>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77DB6" w:rsidRPr="008932A1" w:rsidRDefault="00377DB6" w:rsidP="00F7108E">
      <w:pPr>
        <w:shd w:val="clear" w:color="auto" w:fill="FFFFFF"/>
        <w:jc w:val="both"/>
        <w:rPr>
          <w:color w:val="000000"/>
        </w:rPr>
      </w:pPr>
      <w:r w:rsidRPr="008932A1">
        <w:rPr>
          <w:color w:val="000000"/>
        </w:rPr>
        <w:t>расширения возможностей в выборе будущей профессиональной деятельности;</w:t>
      </w:r>
    </w:p>
    <w:p w:rsidR="00377DB6" w:rsidRPr="008932A1" w:rsidRDefault="00377DB6" w:rsidP="00F7108E">
      <w:pPr>
        <w:shd w:val="clear" w:color="auto" w:fill="FFFFFF"/>
        <w:jc w:val="both"/>
        <w:rPr>
          <w:color w:val="000000"/>
        </w:rPr>
      </w:pPr>
      <w:r w:rsidRPr="008932A1">
        <w:rPr>
          <w:color w:val="000000"/>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77DB6" w:rsidRPr="008932A1" w:rsidRDefault="00377DB6" w:rsidP="00F7108E">
      <w:pPr>
        <w:shd w:val="clear" w:color="auto" w:fill="FFFFFF"/>
        <w:jc w:val="both"/>
        <w:rPr>
          <w:color w:val="000000"/>
        </w:rPr>
      </w:pPr>
      <w:r w:rsidRPr="008932A1">
        <w:rPr>
          <w:b/>
          <w:bCs/>
          <w:color w:val="000000"/>
        </w:rPr>
        <w:t>Языковые навыки и средства оперирования ими, орфография и пунктуация</w:t>
      </w:r>
    </w:p>
    <w:p w:rsidR="00377DB6" w:rsidRPr="008932A1" w:rsidRDefault="00377DB6" w:rsidP="00F7108E">
      <w:pPr>
        <w:shd w:val="clear" w:color="auto" w:fill="FFFFFF"/>
        <w:jc w:val="both"/>
        <w:rPr>
          <w:color w:val="000000"/>
        </w:rPr>
      </w:pPr>
      <w:r w:rsidRPr="008932A1">
        <w:rPr>
          <w:b/>
          <w:bCs/>
          <w:color w:val="000000"/>
        </w:rPr>
        <w:t>Обучающийся научится:</w:t>
      </w:r>
    </w:p>
    <w:p w:rsidR="00377DB6" w:rsidRPr="008932A1" w:rsidRDefault="00377DB6" w:rsidP="00F7108E">
      <w:pPr>
        <w:shd w:val="clear" w:color="auto" w:fill="FFFFFF"/>
        <w:jc w:val="both"/>
        <w:rPr>
          <w:color w:val="000000"/>
        </w:rPr>
      </w:pPr>
      <w:proofErr w:type="gramStart"/>
      <w:r w:rsidRPr="008932A1">
        <w:rPr>
          <w:color w:val="000000"/>
        </w:rPr>
        <w:t>новым языковым средствам (фонетическим, орфографическим, лексическим, грамматическим) в соответствии c темами и ситуациями общения, отобранными для основной школы; освоение знаний о языковых явлениях изучаемого языка, разным способам выражения мысли в родном и иностранном языках.</w:t>
      </w:r>
      <w:proofErr w:type="gramEnd"/>
    </w:p>
    <w:p w:rsidR="00377DB6" w:rsidRPr="008932A1" w:rsidRDefault="00377DB6" w:rsidP="00F7108E">
      <w:pPr>
        <w:shd w:val="clear" w:color="auto" w:fill="FFFFFF"/>
        <w:jc w:val="both"/>
        <w:rPr>
          <w:color w:val="000000"/>
        </w:rPr>
      </w:pPr>
      <w:r w:rsidRPr="008932A1">
        <w:rPr>
          <w:b/>
          <w:bCs/>
          <w:color w:val="000000"/>
        </w:rPr>
        <w:t>Фонетическая сторона речи</w:t>
      </w:r>
    </w:p>
    <w:p w:rsidR="00377DB6" w:rsidRPr="008932A1" w:rsidRDefault="00377DB6" w:rsidP="00F7108E">
      <w:pPr>
        <w:shd w:val="clear" w:color="auto" w:fill="FFFFFF"/>
        <w:jc w:val="both"/>
        <w:rPr>
          <w:color w:val="000000"/>
        </w:rPr>
      </w:pPr>
      <w:r w:rsidRPr="008932A1">
        <w:rPr>
          <w:b/>
          <w:bCs/>
          <w:color w:val="000000"/>
        </w:rPr>
        <w:t>Обучающийся научится:</w:t>
      </w:r>
    </w:p>
    <w:p w:rsidR="00377DB6" w:rsidRPr="008932A1" w:rsidRDefault="00377DB6" w:rsidP="00F7108E">
      <w:pPr>
        <w:shd w:val="clear" w:color="auto" w:fill="FFFFFF"/>
        <w:jc w:val="both"/>
        <w:rPr>
          <w:color w:val="000000"/>
        </w:rPr>
      </w:pPr>
      <w:r w:rsidRPr="008932A1">
        <w:rPr>
          <w:color w:val="000000"/>
        </w:rPr>
        <w:t>различать на слух и адекватно, без фонематических ошибок, ведущих к сбою коммуникации, произносить слова изучаемого иностранного языка;</w:t>
      </w:r>
    </w:p>
    <w:p w:rsidR="00377DB6" w:rsidRPr="008932A1" w:rsidRDefault="00377DB6" w:rsidP="00F7108E">
      <w:pPr>
        <w:shd w:val="clear" w:color="auto" w:fill="FFFFFF"/>
        <w:jc w:val="both"/>
        <w:rPr>
          <w:color w:val="000000"/>
        </w:rPr>
      </w:pPr>
      <w:r w:rsidRPr="008932A1">
        <w:rPr>
          <w:color w:val="000000"/>
        </w:rPr>
        <w:t>соблюдать правильное ударение в изученных словах;</w:t>
      </w:r>
    </w:p>
    <w:p w:rsidR="00377DB6" w:rsidRPr="008932A1" w:rsidRDefault="00377DB6" w:rsidP="00F7108E">
      <w:pPr>
        <w:shd w:val="clear" w:color="auto" w:fill="FFFFFF"/>
        <w:jc w:val="both"/>
        <w:rPr>
          <w:color w:val="000000"/>
        </w:rPr>
      </w:pPr>
      <w:r w:rsidRPr="008932A1">
        <w:rPr>
          <w:color w:val="000000"/>
        </w:rPr>
        <w:t>различать коммуникативные типы предложений по их интонации;</w:t>
      </w:r>
    </w:p>
    <w:p w:rsidR="00377DB6" w:rsidRPr="008932A1" w:rsidRDefault="00377DB6" w:rsidP="00F7108E">
      <w:pPr>
        <w:shd w:val="clear" w:color="auto" w:fill="FFFFFF"/>
        <w:jc w:val="both"/>
        <w:rPr>
          <w:color w:val="000000"/>
        </w:rPr>
      </w:pPr>
      <w:r w:rsidRPr="008932A1">
        <w:rPr>
          <w:color w:val="000000"/>
        </w:rPr>
        <w:t>членить предложение на смысловые группы;</w:t>
      </w:r>
    </w:p>
    <w:p w:rsidR="00377DB6" w:rsidRPr="008932A1" w:rsidRDefault="00377DB6" w:rsidP="00F7108E">
      <w:pPr>
        <w:shd w:val="clear" w:color="auto" w:fill="FFFFFF"/>
        <w:jc w:val="both"/>
        <w:rPr>
          <w:color w:val="000000"/>
        </w:rPr>
      </w:pPr>
      <w:proofErr w:type="gramStart"/>
      <w:r w:rsidRPr="008932A1">
        <w:rPr>
          <w:color w:val="000000"/>
        </w:rPr>
        <w:lastRenderedPageBreak/>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377DB6" w:rsidRPr="008932A1" w:rsidRDefault="00377DB6" w:rsidP="00F7108E">
      <w:pPr>
        <w:shd w:val="clear" w:color="auto" w:fill="FFFFFF"/>
        <w:jc w:val="both"/>
        <w:rPr>
          <w:color w:val="000000"/>
        </w:rPr>
      </w:pPr>
      <w:r w:rsidRPr="008932A1">
        <w:rPr>
          <w:b/>
          <w:bCs/>
          <w:color w:val="000000"/>
        </w:rPr>
        <w:t>Лексическая сторона речи</w:t>
      </w:r>
    </w:p>
    <w:p w:rsidR="00377DB6" w:rsidRPr="008932A1" w:rsidRDefault="00377DB6" w:rsidP="00F7108E">
      <w:pPr>
        <w:shd w:val="clear" w:color="auto" w:fill="FFFFFF"/>
        <w:jc w:val="both"/>
        <w:rPr>
          <w:color w:val="000000"/>
        </w:rPr>
      </w:pPr>
      <w:r w:rsidRPr="008932A1">
        <w:rPr>
          <w:b/>
          <w:bCs/>
          <w:color w:val="000000"/>
        </w:rPr>
        <w:t>Обучающийся научится:</w:t>
      </w:r>
    </w:p>
    <w:p w:rsidR="00377DB6" w:rsidRPr="008932A1" w:rsidRDefault="00377DB6" w:rsidP="00F7108E">
      <w:pPr>
        <w:shd w:val="clear" w:color="auto" w:fill="FFFFFF"/>
        <w:jc w:val="both"/>
        <w:rPr>
          <w:color w:val="000000"/>
        </w:rPr>
      </w:pPr>
      <w:r w:rsidRPr="008932A1">
        <w:rPr>
          <w:color w:val="000000"/>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77DB6" w:rsidRPr="008932A1" w:rsidRDefault="00377DB6" w:rsidP="00F7108E">
      <w:pPr>
        <w:shd w:val="clear" w:color="auto" w:fill="FFFFFF"/>
        <w:jc w:val="both"/>
        <w:rPr>
          <w:color w:val="000000"/>
        </w:rPr>
      </w:pPr>
      <w:r w:rsidRPr="008932A1">
        <w:rPr>
          <w:color w:val="000000"/>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377DB6" w:rsidRPr="008932A1" w:rsidRDefault="00377DB6" w:rsidP="00F7108E">
      <w:pPr>
        <w:shd w:val="clear" w:color="auto" w:fill="FFFFFF"/>
        <w:jc w:val="both"/>
        <w:rPr>
          <w:color w:val="000000"/>
        </w:rPr>
      </w:pPr>
      <w:r w:rsidRPr="008932A1">
        <w:rPr>
          <w:color w:val="000000"/>
        </w:rPr>
        <w:t>соблюдать существующие в английском языке нормы лексической сочетаемости;</w:t>
      </w:r>
    </w:p>
    <w:p w:rsidR="00377DB6" w:rsidRPr="008932A1" w:rsidRDefault="00377DB6" w:rsidP="00F7108E">
      <w:pPr>
        <w:shd w:val="clear" w:color="auto" w:fill="FFFFFF"/>
        <w:jc w:val="both"/>
        <w:rPr>
          <w:color w:val="000000"/>
        </w:rPr>
      </w:pPr>
      <w:r w:rsidRPr="008932A1">
        <w:rPr>
          <w:color w:val="000000"/>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377DB6" w:rsidRPr="008932A1" w:rsidRDefault="00377DB6" w:rsidP="00F7108E">
      <w:pPr>
        <w:shd w:val="clear" w:color="auto" w:fill="FFFFFF"/>
        <w:jc w:val="both"/>
        <w:rPr>
          <w:color w:val="000000"/>
        </w:rPr>
      </w:pPr>
      <w:r w:rsidRPr="008932A1">
        <w:rPr>
          <w:color w:val="000000"/>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377DB6" w:rsidRPr="008932A1" w:rsidRDefault="00377DB6" w:rsidP="00F7108E">
      <w:pPr>
        <w:shd w:val="clear" w:color="auto" w:fill="FFFFFF"/>
        <w:jc w:val="both"/>
        <w:rPr>
          <w:color w:val="000000"/>
        </w:rPr>
      </w:pPr>
      <w:r w:rsidRPr="008932A1">
        <w:rPr>
          <w:color w:val="000000"/>
        </w:rPr>
        <w:t>- глаголы при помощи аффиксов </w:t>
      </w:r>
      <w:proofErr w:type="spellStart"/>
      <w:r w:rsidRPr="008932A1">
        <w:rPr>
          <w:color w:val="000000"/>
        </w:rPr>
        <w:t>dis</w:t>
      </w:r>
      <w:proofErr w:type="spellEnd"/>
      <w:r w:rsidRPr="008932A1">
        <w:rPr>
          <w:color w:val="000000"/>
        </w:rPr>
        <w:t>-, </w:t>
      </w:r>
      <w:proofErr w:type="spellStart"/>
      <w:r w:rsidRPr="008932A1">
        <w:rPr>
          <w:color w:val="000000"/>
        </w:rPr>
        <w:t>mis</w:t>
      </w:r>
      <w:proofErr w:type="spellEnd"/>
      <w:r w:rsidRPr="008932A1">
        <w:rPr>
          <w:color w:val="000000"/>
        </w:rPr>
        <w:t>-, </w:t>
      </w:r>
      <w:proofErr w:type="spellStart"/>
      <w:r w:rsidRPr="008932A1">
        <w:rPr>
          <w:color w:val="000000"/>
        </w:rPr>
        <w:t>re</w:t>
      </w:r>
      <w:proofErr w:type="spellEnd"/>
      <w:r w:rsidRPr="008932A1">
        <w:rPr>
          <w:color w:val="000000"/>
        </w:rPr>
        <w:t>-, -</w:t>
      </w:r>
      <w:proofErr w:type="spellStart"/>
      <w:r w:rsidRPr="008932A1">
        <w:rPr>
          <w:color w:val="000000"/>
        </w:rPr>
        <w:t>ise</w:t>
      </w:r>
      <w:proofErr w:type="spellEnd"/>
      <w:r w:rsidRPr="008932A1">
        <w:rPr>
          <w:color w:val="000000"/>
        </w:rPr>
        <w:t>;</w:t>
      </w:r>
    </w:p>
    <w:p w:rsidR="00377DB6" w:rsidRPr="008932A1" w:rsidRDefault="00377DB6" w:rsidP="00F7108E">
      <w:pPr>
        <w:shd w:val="clear" w:color="auto" w:fill="FFFFFF"/>
        <w:jc w:val="both"/>
        <w:rPr>
          <w:color w:val="000000"/>
          <w:lang w:val="en-US"/>
        </w:rPr>
      </w:pPr>
      <w:r w:rsidRPr="008932A1">
        <w:rPr>
          <w:color w:val="000000"/>
          <w:lang w:val="en-US"/>
        </w:rPr>
        <w:t>- </w:t>
      </w:r>
      <w:proofErr w:type="gramStart"/>
      <w:r w:rsidRPr="008932A1">
        <w:rPr>
          <w:color w:val="000000"/>
        </w:rPr>
        <w:t>имена</w:t>
      </w:r>
      <w:proofErr w:type="gramEnd"/>
      <w:r w:rsidRPr="008932A1">
        <w:rPr>
          <w:color w:val="000000"/>
          <w:lang w:val="en-US"/>
        </w:rPr>
        <w:t> </w:t>
      </w:r>
      <w:r w:rsidRPr="008932A1">
        <w:rPr>
          <w:color w:val="000000"/>
        </w:rPr>
        <w:t>существительные</w:t>
      </w:r>
      <w:r w:rsidRPr="008932A1">
        <w:rPr>
          <w:color w:val="000000"/>
          <w:lang w:val="en-US"/>
        </w:rPr>
        <w:t> </w:t>
      </w:r>
      <w:r w:rsidRPr="008932A1">
        <w:rPr>
          <w:color w:val="000000"/>
        </w:rPr>
        <w:t>при</w:t>
      </w:r>
      <w:r w:rsidRPr="008932A1">
        <w:rPr>
          <w:color w:val="000000"/>
          <w:lang w:val="en-US"/>
        </w:rPr>
        <w:t> </w:t>
      </w:r>
      <w:r w:rsidRPr="008932A1">
        <w:rPr>
          <w:color w:val="000000"/>
        </w:rPr>
        <w:t>помощи</w:t>
      </w:r>
      <w:r w:rsidRPr="008932A1">
        <w:rPr>
          <w:color w:val="000000"/>
          <w:lang w:val="en-US"/>
        </w:rPr>
        <w:t> </w:t>
      </w:r>
      <w:r w:rsidRPr="008932A1">
        <w:rPr>
          <w:color w:val="000000"/>
        </w:rPr>
        <w:t>суффиксов</w:t>
      </w:r>
      <w:r w:rsidRPr="008932A1">
        <w:rPr>
          <w:color w:val="000000"/>
          <w:lang w:val="en-US"/>
        </w:rPr>
        <w:t> -or -</w:t>
      </w:r>
      <w:proofErr w:type="spellStart"/>
      <w:r w:rsidRPr="008932A1">
        <w:rPr>
          <w:color w:val="000000"/>
          <w:lang w:val="en-US"/>
        </w:rPr>
        <w:t>er</w:t>
      </w:r>
      <w:proofErr w:type="spellEnd"/>
      <w:r w:rsidRPr="008932A1">
        <w:rPr>
          <w:color w:val="000000"/>
          <w:lang w:val="en-US"/>
        </w:rPr>
        <w:t>, -</w:t>
      </w:r>
      <w:proofErr w:type="spellStart"/>
      <w:r w:rsidRPr="008932A1">
        <w:rPr>
          <w:color w:val="000000"/>
          <w:lang w:val="en-US"/>
        </w:rPr>
        <w:t>ist</w:t>
      </w:r>
      <w:proofErr w:type="spellEnd"/>
      <w:r w:rsidRPr="008932A1">
        <w:rPr>
          <w:color w:val="000000"/>
          <w:lang w:val="en-US"/>
        </w:rPr>
        <w:t> , -</w:t>
      </w:r>
      <w:proofErr w:type="spellStart"/>
      <w:r w:rsidRPr="008932A1">
        <w:rPr>
          <w:color w:val="000000"/>
          <w:lang w:val="en-US"/>
        </w:rPr>
        <w:t>sion</w:t>
      </w:r>
      <w:proofErr w:type="spellEnd"/>
      <w:r w:rsidRPr="008932A1">
        <w:rPr>
          <w:color w:val="000000"/>
          <w:lang w:val="en-US"/>
        </w:rPr>
        <w:t>/-</w:t>
      </w:r>
      <w:proofErr w:type="spellStart"/>
      <w:r w:rsidRPr="008932A1">
        <w:rPr>
          <w:color w:val="000000"/>
          <w:lang w:val="en-US"/>
        </w:rPr>
        <w:t>tion</w:t>
      </w:r>
      <w:proofErr w:type="spellEnd"/>
      <w:r w:rsidRPr="008932A1">
        <w:rPr>
          <w:color w:val="000000"/>
          <w:lang w:val="en-US"/>
        </w:rPr>
        <w:t>, -</w:t>
      </w:r>
      <w:proofErr w:type="spellStart"/>
      <w:r w:rsidRPr="008932A1">
        <w:rPr>
          <w:color w:val="000000"/>
          <w:lang w:val="en-US"/>
        </w:rPr>
        <w:t>ence</w:t>
      </w:r>
      <w:proofErr w:type="spellEnd"/>
      <w:r w:rsidRPr="008932A1">
        <w:rPr>
          <w:color w:val="000000"/>
          <w:lang w:val="en-US"/>
        </w:rPr>
        <w:t>, -</w:t>
      </w:r>
      <w:proofErr w:type="spellStart"/>
      <w:r w:rsidRPr="008932A1">
        <w:rPr>
          <w:color w:val="000000"/>
          <w:lang w:val="en-US"/>
        </w:rPr>
        <w:t>ment</w:t>
      </w:r>
      <w:proofErr w:type="spellEnd"/>
      <w:r w:rsidRPr="008932A1">
        <w:rPr>
          <w:color w:val="000000"/>
          <w:lang w:val="en-US"/>
        </w:rPr>
        <w:t>, -</w:t>
      </w:r>
      <w:proofErr w:type="spellStart"/>
      <w:r w:rsidRPr="008932A1">
        <w:rPr>
          <w:color w:val="000000"/>
          <w:lang w:val="en-US"/>
        </w:rPr>
        <w:t>ity</w:t>
      </w:r>
      <w:proofErr w:type="spellEnd"/>
      <w:r w:rsidRPr="008932A1">
        <w:rPr>
          <w:color w:val="000000"/>
          <w:lang w:val="en-US"/>
        </w:rPr>
        <w:t> , -ness, -ship, -</w:t>
      </w:r>
      <w:proofErr w:type="spellStart"/>
      <w:r w:rsidRPr="008932A1">
        <w:rPr>
          <w:color w:val="000000"/>
          <w:lang w:val="en-US"/>
        </w:rPr>
        <w:t>ing</w:t>
      </w:r>
      <w:proofErr w:type="spellEnd"/>
      <w:r w:rsidRPr="008932A1">
        <w:rPr>
          <w:color w:val="000000"/>
          <w:lang w:val="en-US"/>
        </w:rPr>
        <w:t>;</w:t>
      </w:r>
    </w:p>
    <w:p w:rsidR="00377DB6" w:rsidRPr="008932A1" w:rsidRDefault="00377DB6" w:rsidP="00F7108E">
      <w:pPr>
        <w:shd w:val="clear" w:color="auto" w:fill="FFFFFF"/>
        <w:jc w:val="both"/>
        <w:rPr>
          <w:color w:val="000000"/>
          <w:lang w:val="en-US"/>
        </w:rPr>
      </w:pPr>
      <w:r w:rsidRPr="008932A1">
        <w:rPr>
          <w:color w:val="000000"/>
          <w:lang w:val="en-US"/>
        </w:rPr>
        <w:t>- </w:t>
      </w:r>
      <w:proofErr w:type="gramStart"/>
      <w:r w:rsidRPr="008932A1">
        <w:rPr>
          <w:color w:val="000000"/>
        </w:rPr>
        <w:t>имена</w:t>
      </w:r>
      <w:proofErr w:type="gramEnd"/>
      <w:r w:rsidRPr="008932A1">
        <w:rPr>
          <w:color w:val="000000"/>
          <w:lang w:val="en-US"/>
        </w:rPr>
        <w:t> </w:t>
      </w:r>
      <w:r w:rsidRPr="008932A1">
        <w:rPr>
          <w:color w:val="000000"/>
        </w:rPr>
        <w:t>прилагательные</w:t>
      </w:r>
      <w:r w:rsidRPr="008932A1">
        <w:rPr>
          <w:color w:val="000000"/>
          <w:lang w:val="en-US"/>
        </w:rPr>
        <w:t> </w:t>
      </w:r>
      <w:r w:rsidRPr="008932A1">
        <w:rPr>
          <w:color w:val="000000"/>
        </w:rPr>
        <w:t>при</w:t>
      </w:r>
      <w:r w:rsidRPr="008932A1">
        <w:rPr>
          <w:color w:val="000000"/>
          <w:lang w:val="en-US"/>
        </w:rPr>
        <w:t> </w:t>
      </w:r>
      <w:r w:rsidRPr="008932A1">
        <w:rPr>
          <w:color w:val="000000"/>
        </w:rPr>
        <w:t>помощи</w:t>
      </w:r>
      <w:r w:rsidRPr="008932A1">
        <w:rPr>
          <w:color w:val="000000"/>
          <w:lang w:val="en-US"/>
        </w:rPr>
        <w:t> </w:t>
      </w:r>
      <w:r w:rsidRPr="008932A1">
        <w:rPr>
          <w:color w:val="000000"/>
        </w:rPr>
        <w:t>аффиксов</w:t>
      </w:r>
      <w:r w:rsidRPr="008932A1">
        <w:rPr>
          <w:color w:val="000000"/>
          <w:lang w:val="en-US"/>
        </w:rPr>
        <w:t>: -y, -</w:t>
      </w:r>
      <w:proofErr w:type="spellStart"/>
      <w:r w:rsidRPr="008932A1">
        <w:rPr>
          <w:color w:val="000000"/>
          <w:lang w:val="en-US"/>
        </w:rPr>
        <w:t>ly</w:t>
      </w:r>
      <w:proofErr w:type="spellEnd"/>
      <w:r w:rsidRPr="008932A1">
        <w:rPr>
          <w:color w:val="000000"/>
          <w:lang w:val="en-US"/>
        </w:rPr>
        <w:t>, -</w:t>
      </w:r>
      <w:proofErr w:type="spellStart"/>
      <w:r w:rsidRPr="008932A1">
        <w:rPr>
          <w:color w:val="000000"/>
          <w:lang w:val="en-US"/>
        </w:rPr>
        <w:t>ful</w:t>
      </w:r>
      <w:proofErr w:type="spellEnd"/>
      <w:r w:rsidRPr="008932A1">
        <w:rPr>
          <w:color w:val="000000"/>
          <w:lang w:val="en-US"/>
        </w:rPr>
        <w:t> , -al , -</w:t>
      </w:r>
      <w:proofErr w:type="spellStart"/>
      <w:r w:rsidRPr="008932A1">
        <w:rPr>
          <w:color w:val="000000"/>
          <w:lang w:val="en-US"/>
        </w:rPr>
        <w:t>ic</w:t>
      </w:r>
      <w:proofErr w:type="spellEnd"/>
      <w:r w:rsidRPr="008932A1">
        <w:rPr>
          <w:color w:val="000000"/>
          <w:lang w:val="en-US"/>
        </w:rPr>
        <w:t>,-</w:t>
      </w:r>
      <w:proofErr w:type="spellStart"/>
      <w:r w:rsidRPr="008932A1">
        <w:rPr>
          <w:color w:val="000000"/>
          <w:lang w:val="en-US"/>
        </w:rPr>
        <w:t>ian</w:t>
      </w:r>
      <w:proofErr w:type="spellEnd"/>
      <w:r w:rsidRPr="008932A1">
        <w:rPr>
          <w:color w:val="000000"/>
          <w:lang w:val="en-US"/>
        </w:rPr>
        <w:t>,-an, -</w:t>
      </w:r>
      <w:proofErr w:type="spellStart"/>
      <w:r w:rsidRPr="008932A1">
        <w:rPr>
          <w:color w:val="000000"/>
          <w:lang w:val="en-US"/>
        </w:rPr>
        <w:t>ing</w:t>
      </w:r>
      <w:proofErr w:type="spellEnd"/>
      <w:r w:rsidRPr="008932A1">
        <w:rPr>
          <w:color w:val="000000"/>
          <w:lang w:val="en-US"/>
        </w:rPr>
        <w:t>; -</w:t>
      </w:r>
      <w:proofErr w:type="spellStart"/>
      <w:r w:rsidRPr="008932A1">
        <w:rPr>
          <w:color w:val="000000"/>
          <w:lang w:val="en-US"/>
        </w:rPr>
        <w:t>ous</w:t>
      </w:r>
      <w:proofErr w:type="spellEnd"/>
      <w:r w:rsidRPr="008932A1">
        <w:rPr>
          <w:color w:val="000000"/>
          <w:lang w:val="en-US"/>
        </w:rPr>
        <w:t>, -able,-</w:t>
      </w:r>
      <w:proofErr w:type="spellStart"/>
      <w:r w:rsidRPr="008932A1">
        <w:rPr>
          <w:color w:val="000000"/>
          <w:lang w:val="en-US"/>
        </w:rPr>
        <w:t>ible</w:t>
      </w:r>
      <w:proofErr w:type="spellEnd"/>
      <w:r w:rsidRPr="008932A1">
        <w:rPr>
          <w:color w:val="000000"/>
          <w:lang w:val="en-US"/>
        </w:rPr>
        <w:t>, -less, -</w:t>
      </w:r>
      <w:proofErr w:type="spellStart"/>
      <w:r w:rsidRPr="008932A1">
        <w:rPr>
          <w:color w:val="000000"/>
          <w:lang w:val="en-US"/>
        </w:rPr>
        <w:t>ive</w:t>
      </w:r>
      <w:proofErr w:type="spellEnd"/>
      <w:r w:rsidRPr="008932A1">
        <w:rPr>
          <w:color w:val="000000"/>
          <w:lang w:val="en-US"/>
        </w:rPr>
        <w:t>;</w:t>
      </w:r>
    </w:p>
    <w:p w:rsidR="00377DB6" w:rsidRPr="008932A1" w:rsidRDefault="00377DB6" w:rsidP="00F7108E">
      <w:pPr>
        <w:shd w:val="clear" w:color="auto" w:fill="FFFFFF"/>
        <w:jc w:val="both"/>
        <w:rPr>
          <w:color w:val="000000"/>
        </w:rPr>
      </w:pPr>
      <w:r w:rsidRPr="008932A1">
        <w:rPr>
          <w:color w:val="000000"/>
        </w:rPr>
        <w:t>различать такие лингвистические особенности лексических единиц как:</w:t>
      </w:r>
    </w:p>
    <w:p w:rsidR="00377DB6" w:rsidRPr="008932A1" w:rsidRDefault="00377DB6" w:rsidP="00F7108E">
      <w:pPr>
        <w:shd w:val="clear" w:color="auto" w:fill="FFFFFF"/>
        <w:jc w:val="both"/>
        <w:rPr>
          <w:color w:val="000000"/>
        </w:rPr>
      </w:pPr>
      <w:r w:rsidRPr="008932A1">
        <w:rPr>
          <w:color w:val="000000"/>
        </w:rPr>
        <w:t>полисемия (</w:t>
      </w:r>
      <w:proofErr w:type="spellStart"/>
      <w:r w:rsidRPr="008932A1">
        <w:rPr>
          <w:color w:val="000000"/>
        </w:rPr>
        <w:t>receive</w:t>
      </w:r>
      <w:proofErr w:type="spellEnd"/>
      <w:r w:rsidRPr="008932A1">
        <w:rPr>
          <w:color w:val="000000"/>
        </w:rPr>
        <w:t> — 1) получать 2) принимать (гостей); </w:t>
      </w:r>
      <w:proofErr w:type="spellStart"/>
      <w:r w:rsidRPr="008932A1">
        <w:rPr>
          <w:color w:val="000000"/>
        </w:rPr>
        <w:t>silent</w:t>
      </w:r>
      <w:proofErr w:type="spellEnd"/>
      <w:r w:rsidRPr="008932A1">
        <w:rPr>
          <w:color w:val="000000"/>
        </w:rPr>
        <w:t xml:space="preserve"> — 1) </w:t>
      </w:r>
      <w:proofErr w:type="gramStart"/>
      <w:r w:rsidRPr="008932A1">
        <w:rPr>
          <w:color w:val="000000"/>
        </w:rPr>
        <w:t>тихий</w:t>
      </w:r>
      <w:proofErr w:type="gramEnd"/>
      <w:r w:rsidRPr="008932A1">
        <w:rPr>
          <w:color w:val="000000"/>
        </w:rPr>
        <w:t xml:space="preserve"> 2) </w:t>
      </w:r>
      <w:proofErr w:type="spellStart"/>
      <w:r w:rsidRPr="008932A1">
        <w:rPr>
          <w:color w:val="000000"/>
        </w:rPr>
        <w:t>молчаливый;shoot</w:t>
      </w:r>
      <w:proofErr w:type="spellEnd"/>
      <w:r w:rsidRPr="008932A1">
        <w:rPr>
          <w:color w:val="000000"/>
        </w:rPr>
        <w:t> — 1) стрелять 2) снимать (кино);</w:t>
      </w:r>
    </w:p>
    <w:p w:rsidR="00377DB6" w:rsidRPr="008932A1" w:rsidRDefault="00377DB6" w:rsidP="00F7108E">
      <w:pPr>
        <w:shd w:val="clear" w:color="auto" w:fill="FFFFFF"/>
        <w:jc w:val="both"/>
        <w:rPr>
          <w:color w:val="000000"/>
          <w:lang w:val="en-US"/>
        </w:rPr>
      </w:pPr>
      <w:r w:rsidRPr="008932A1">
        <w:rPr>
          <w:color w:val="000000"/>
        </w:rPr>
        <w:t>дифференциация</w:t>
      </w:r>
      <w:r w:rsidRPr="008932A1">
        <w:rPr>
          <w:color w:val="000000"/>
          <w:lang w:val="en-US"/>
        </w:rPr>
        <w:t> </w:t>
      </w:r>
      <w:r w:rsidRPr="008932A1">
        <w:rPr>
          <w:color w:val="000000"/>
        </w:rPr>
        <w:t>синонимов</w:t>
      </w:r>
      <w:r w:rsidRPr="008932A1">
        <w:rPr>
          <w:color w:val="000000"/>
          <w:lang w:val="en-US"/>
        </w:rPr>
        <w:t> (pair — </w:t>
      </w:r>
      <w:proofErr w:type="gramStart"/>
      <w:r w:rsidRPr="008932A1">
        <w:rPr>
          <w:color w:val="000000"/>
        </w:rPr>
        <w:t>с</w:t>
      </w:r>
      <w:proofErr w:type="spellStart"/>
      <w:proofErr w:type="gramEnd"/>
      <w:r w:rsidRPr="008932A1">
        <w:rPr>
          <w:color w:val="000000"/>
          <w:lang w:val="en-US"/>
        </w:rPr>
        <w:t>ouple</w:t>
      </w:r>
      <w:proofErr w:type="spellEnd"/>
      <w:r w:rsidRPr="008932A1">
        <w:rPr>
          <w:color w:val="000000"/>
          <w:lang w:val="en-US"/>
        </w:rPr>
        <w:t>, to learn — to study, team — crew);</w:t>
      </w:r>
    </w:p>
    <w:p w:rsidR="00377DB6" w:rsidRPr="008932A1" w:rsidRDefault="00377DB6" w:rsidP="00F7108E">
      <w:pPr>
        <w:shd w:val="clear" w:color="auto" w:fill="FFFFFF"/>
        <w:jc w:val="both"/>
        <w:rPr>
          <w:color w:val="000000"/>
          <w:lang w:val="en-US"/>
        </w:rPr>
      </w:pPr>
      <w:r w:rsidRPr="008932A1">
        <w:rPr>
          <w:color w:val="000000"/>
        </w:rPr>
        <w:t>слова</w:t>
      </w:r>
      <w:r w:rsidRPr="008932A1">
        <w:rPr>
          <w:color w:val="000000"/>
          <w:lang w:val="en-US"/>
        </w:rPr>
        <w:t> </w:t>
      </w:r>
      <w:r w:rsidRPr="008932A1">
        <w:rPr>
          <w:color w:val="000000"/>
        </w:rPr>
        <w:t>и</w:t>
      </w:r>
      <w:r w:rsidRPr="008932A1">
        <w:rPr>
          <w:color w:val="000000"/>
          <w:lang w:val="en-US"/>
        </w:rPr>
        <w:t> </w:t>
      </w:r>
      <w:r w:rsidRPr="008932A1">
        <w:rPr>
          <w:color w:val="000000"/>
        </w:rPr>
        <w:t>словосочетания</w:t>
      </w:r>
      <w:r w:rsidRPr="008932A1">
        <w:rPr>
          <w:color w:val="000000"/>
          <w:lang w:val="en-US"/>
        </w:rPr>
        <w:t>, </w:t>
      </w:r>
      <w:r w:rsidRPr="008932A1">
        <w:rPr>
          <w:color w:val="000000"/>
        </w:rPr>
        <w:t>выбор</w:t>
      </w:r>
      <w:r w:rsidRPr="008932A1">
        <w:rPr>
          <w:color w:val="000000"/>
          <w:lang w:val="en-US"/>
        </w:rPr>
        <w:t> </w:t>
      </w:r>
      <w:r w:rsidRPr="008932A1">
        <w:rPr>
          <w:color w:val="000000"/>
        </w:rPr>
        <w:t>между</w:t>
      </w:r>
      <w:r w:rsidRPr="008932A1">
        <w:rPr>
          <w:color w:val="000000"/>
          <w:lang w:val="en-US"/>
        </w:rPr>
        <w:t> </w:t>
      </w:r>
      <w:r w:rsidRPr="008932A1">
        <w:rPr>
          <w:color w:val="000000"/>
        </w:rPr>
        <w:t>которыми</w:t>
      </w:r>
      <w:r w:rsidRPr="008932A1">
        <w:rPr>
          <w:color w:val="000000"/>
          <w:lang w:val="en-US"/>
        </w:rPr>
        <w:t> </w:t>
      </w:r>
      <w:r w:rsidRPr="008932A1">
        <w:rPr>
          <w:color w:val="000000"/>
        </w:rPr>
        <w:t>вызывает</w:t>
      </w:r>
      <w:r w:rsidRPr="008932A1">
        <w:rPr>
          <w:color w:val="000000"/>
          <w:lang w:val="en-US"/>
        </w:rPr>
        <w:t> </w:t>
      </w:r>
      <w:r w:rsidRPr="008932A1">
        <w:rPr>
          <w:color w:val="000000"/>
        </w:rPr>
        <w:t>трудности</w:t>
      </w:r>
      <w:r w:rsidRPr="008932A1">
        <w:rPr>
          <w:color w:val="000000"/>
          <w:lang w:val="en-US"/>
        </w:rPr>
        <w:t> </w:t>
      </w:r>
      <w:r w:rsidRPr="008932A1">
        <w:rPr>
          <w:color w:val="000000"/>
        </w:rPr>
        <w:t>в</w:t>
      </w:r>
      <w:r w:rsidRPr="008932A1">
        <w:rPr>
          <w:color w:val="000000"/>
          <w:lang w:val="en-US"/>
        </w:rPr>
        <w:t> </w:t>
      </w:r>
      <w:r w:rsidRPr="008932A1">
        <w:rPr>
          <w:color w:val="000000"/>
        </w:rPr>
        <w:t>силу</w:t>
      </w:r>
      <w:r w:rsidRPr="008932A1">
        <w:rPr>
          <w:color w:val="000000"/>
          <w:lang w:val="en-US"/>
        </w:rPr>
        <w:t> </w:t>
      </w:r>
      <w:r w:rsidRPr="008932A1">
        <w:rPr>
          <w:color w:val="000000"/>
        </w:rPr>
        <w:t>их</w:t>
      </w:r>
      <w:r w:rsidRPr="008932A1">
        <w:rPr>
          <w:color w:val="000000"/>
          <w:lang w:val="en-US"/>
        </w:rPr>
        <w:t> </w:t>
      </w:r>
      <w:r w:rsidRPr="008932A1">
        <w:rPr>
          <w:color w:val="000000"/>
        </w:rPr>
        <w:t>сходства</w:t>
      </w:r>
      <w:r w:rsidRPr="008932A1">
        <w:rPr>
          <w:color w:val="000000"/>
          <w:lang w:val="en-US"/>
        </w:rPr>
        <w:t xml:space="preserve">(like — alike, fly — flow, serial — series, used to do </w:t>
      </w:r>
      <w:proofErr w:type="spellStart"/>
      <w:r w:rsidRPr="008932A1">
        <w:rPr>
          <w:color w:val="000000"/>
          <w:lang w:val="en-US"/>
        </w:rPr>
        <w:t>sth</w:t>
      </w:r>
      <w:proofErr w:type="spellEnd"/>
      <w:r w:rsidRPr="008932A1">
        <w:rPr>
          <w:color w:val="000000"/>
          <w:lang w:val="en-US"/>
        </w:rPr>
        <w:t xml:space="preserve"> — to be used to doing </w:t>
      </w:r>
      <w:proofErr w:type="spellStart"/>
      <w:r w:rsidRPr="008932A1">
        <w:rPr>
          <w:color w:val="000000"/>
          <w:lang w:val="en-US"/>
        </w:rPr>
        <w:t>sth</w:t>
      </w:r>
      <w:proofErr w:type="spellEnd"/>
      <w:r w:rsidRPr="008932A1">
        <w:rPr>
          <w:color w:val="000000"/>
          <w:lang w:val="en-US"/>
        </w:rPr>
        <w:t>);</w:t>
      </w:r>
    </w:p>
    <w:p w:rsidR="00377DB6" w:rsidRPr="008932A1" w:rsidRDefault="00377DB6" w:rsidP="00F7108E">
      <w:pPr>
        <w:shd w:val="clear" w:color="auto" w:fill="FFFFFF"/>
        <w:jc w:val="both"/>
        <w:rPr>
          <w:color w:val="000000"/>
          <w:lang w:val="en-US"/>
        </w:rPr>
      </w:pPr>
      <w:r w:rsidRPr="008932A1">
        <w:rPr>
          <w:color w:val="000000"/>
        </w:rPr>
        <w:t>омонимы</w:t>
      </w:r>
      <w:r w:rsidRPr="008932A1">
        <w:rPr>
          <w:color w:val="000000"/>
          <w:lang w:val="en-US"/>
        </w:rPr>
        <w:t> (to lie — to lie);</w:t>
      </w:r>
    </w:p>
    <w:p w:rsidR="00377DB6" w:rsidRPr="008932A1" w:rsidRDefault="00377DB6" w:rsidP="00F7108E">
      <w:pPr>
        <w:shd w:val="clear" w:color="auto" w:fill="FFFFFF"/>
        <w:jc w:val="both"/>
        <w:rPr>
          <w:color w:val="000000"/>
          <w:lang w:val="en-US"/>
        </w:rPr>
      </w:pPr>
      <w:r w:rsidRPr="008932A1">
        <w:rPr>
          <w:color w:val="000000"/>
        </w:rPr>
        <w:t>глаголы</w:t>
      </w:r>
      <w:r w:rsidRPr="008932A1">
        <w:rPr>
          <w:color w:val="000000"/>
          <w:lang w:val="en-US"/>
        </w:rPr>
        <w:t>, </w:t>
      </w:r>
      <w:r w:rsidRPr="008932A1">
        <w:rPr>
          <w:color w:val="000000"/>
        </w:rPr>
        <w:t>управляемые</w:t>
      </w:r>
      <w:r w:rsidRPr="008932A1">
        <w:rPr>
          <w:color w:val="000000"/>
          <w:lang w:val="en-US"/>
        </w:rPr>
        <w:t> </w:t>
      </w:r>
      <w:r w:rsidRPr="008932A1">
        <w:rPr>
          <w:color w:val="000000"/>
        </w:rPr>
        <w:t>предлогами</w:t>
      </w:r>
      <w:r w:rsidRPr="008932A1">
        <w:rPr>
          <w:color w:val="000000"/>
          <w:lang w:val="en-US"/>
        </w:rPr>
        <w:t> (to stand for, to call out, to tear out);</w:t>
      </w:r>
    </w:p>
    <w:p w:rsidR="00377DB6" w:rsidRPr="008932A1" w:rsidRDefault="00377DB6" w:rsidP="00F7108E">
      <w:pPr>
        <w:shd w:val="clear" w:color="auto" w:fill="FFFFFF"/>
        <w:jc w:val="both"/>
        <w:rPr>
          <w:color w:val="000000"/>
          <w:lang w:val="en-US"/>
        </w:rPr>
      </w:pPr>
      <w:r w:rsidRPr="008932A1">
        <w:rPr>
          <w:color w:val="000000"/>
        </w:rPr>
        <w:t>стилистически</w:t>
      </w:r>
      <w:r w:rsidRPr="008932A1">
        <w:rPr>
          <w:color w:val="000000"/>
          <w:lang w:val="en-US"/>
        </w:rPr>
        <w:t> </w:t>
      </w:r>
      <w:r w:rsidRPr="008932A1">
        <w:rPr>
          <w:color w:val="000000"/>
        </w:rPr>
        <w:t>маркированная</w:t>
      </w:r>
      <w:r w:rsidRPr="008932A1">
        <w:rPr>
          <w:color w:val="000000"/>
          <w:lang w:val="en-US"/>
        </w:rPr>
        <w:t> </w:t>
      </w:r>
      <w:r w:rsidRPr="008932A1">
        <w:rPr>
          <w:color w:val="000000"/>
        </w:rPr>
        <w:t>лексика</w:t>
      </w:r>
      <w:r w:rsidRPr="008932A1">
        <w:rPr>
          <w:color w:val="000000"/>
          <w:lang w:val="en-US"/>
        </w:rPr>
        <w:t> (hoodie, sci-fi, lousy, ta-ta, to grab);</w:t>
      </w:r>
      <w:r w:rsidRPr="008932A1">
        <w:rPr>
          <w:color w:val="000000"/>
        </w:rPr>
        <w:t>интернациональные</w:t>
      </w:r>
      <w:r w:rsidRPr="008932A1">
        <w:rPr>
          <w:color w:val="000000"/>
          <w:lang w:val="en-US"/>
        </w:rPr>
        <w:t> </w:t>
      </w:r>
      <w:r w:rsidRPr="008932A1">
        <w:rPr>
          <w:color w:val="000000"/>
        </w:rPr>
        <w:t>слова</w:t>
      </w:r>
      <w:r w:rsidRPr="008932A1">
        <w:rPr>
          <w:color w:val="000000"/>
          <w:lang w:val="en-US"/>
        </w:rPr>
        <w:t> (corporation, column, technology, socialize);</w:t>
      </w:r>
    </w:p>
    <w:p w:rsidR="00377DB6" w:rsidRPr="008932A1" w:rsidRDefault="00377DB6" w:rsidP="00F7108E">
      <w:pPr>
        <w:shd w:val="clear" w:color="auto" w:fill="FFFFFF"/>
        <w:jc w:val="both"/>
        <w:rPr>
          <w:color w:val="000000"/>
        </w:rPr>
      </w:pPr>
      <w:r w:rsidRPr="008932A1">
        <w:rPr>
          <w:color w:val="000000"/>
        </w:rPr>
        <w:t>национально-маркированная лексика (</w:t>
      </w:r>
      <w:proofErr w:type="spellStart"/>
      <w:r w:rsidRPr="008932A1">
        <w:rPr>
          <w:color w:val="000000"/>
        </w:rPr>
        <w:t>scout</w:t>
      </w:r>
      <w:proofErr w:type="spellEnd"/>
      <w:r w:rsidRPr="008932A1">
        <w:rPr>
          <w:color w:val="000000"/>
        </w:rPr>
        <w:t>, </w:t>
      </w:r>
      <w:proofErr w:type="spellStart"/>
      <w:r w:rsidRPr="008932A1">
        <w:rPr>
          <w:color w:val="000000"/>
        </w:rPr>
        <w:t>flamenco</w:t>
      </w:r>
      <w:proofErr w:type="spellEnd"/>
      <w:r w:rsidRPr="008932A1">
        <w:rPr>
          <w:color w:val="000000"/>
        </w:rPr>
        <w:t>, </w:t>
      </w:r>
      <w:proofErr w:type="spellStart"/>
      <w:r w:rsidRPr="008932A1">
        <w:rPr>
          <w:color w:val="000000"/>
        </w:rPr>
        <w:t>sir</w:t>
      </w:r>
      <w:proofErr w:type="spellEnd"/>
      <w:r w:rsidRPr="008932A1">
        <w:rPr>
          <w:color w:val="000000"/>
        </w:rPr>
        <w:t>, </w:t>
      </w:r>
      <w:proofErr w:type="spellStart"/>
      <w:r w:rsidRPr="008932A1">
        <w:rPr>
          <w:color w:val="000000"/>
        </w:rPr>
        <w:t>lady</w:t>
      </w:r>
      <w:proofErr w:type="spellEnd"/>
      <w:r w:rsidRPr="008932A1">
        <w:rPr>
          <w:color w:val="000000"/>
        </w:rPr>
        <w:t>, </w:t>
      </w:r>
      <w:proofErr w:type="spellStart"/>
      <w:r w:rsidRPr="008932A1">
        <w:rPr>
          <w:color w:val="000000"/>
        </w:rPr>
        <w:t>dame</w:t>
      </w:r>
      <w:proofErr w:type="spellEnd"/>
      <w:r w:rsidRPr="008932A1">
        <w:rPr>
          <w:color w:val="000000"/>
        </w:rPr>
        <w:t>);</w:t>
      </w:r>
    </w:p>
    <w:p w:rsidR="00377DB6" w:rsidRPr="008932A1" w:rsidRDefault="00377DB6" w:rsidP="00F7108E">
      <w:pPr>
        <w:shd w:val="clear" w:color="auto" w:fill="FFFFFF"/>
        <w:jc w:val="both"/>
        <w:rPr>
          <w:color w:val="000000"/>
          <w:lang w:val="en-US"/>
        </w:rPr>
      </w:pPr>
      <w:r w:rsidRPr="008932A1">
        <w:rPr>
          <w:color w:val="000000"/>
        </w:rPr>
        <w:t>употреблять</w:t>
      </w:r>
      <w:r w:rsidRPr="008932A1">
        <w:rPr>
          <w:color w:val="000000"/>
          <w:lang w:val="en-US"/>
        </w:rPr>
        <w:t> </w:t>
      </w:r>
      <w:r w:rsidRPr="008932A1">
        <w:rPr>
          <w:color w:val="000000"/>
        </w:rPr>
        <w:t>фразовые</w:t>
      </w:r>
      <w:r w:rsidRPr="008932A1">
        <w:rPr>
          <w:color w:val="000000"/>
          <w:lang w:val="en-US"/>
        </w:rPr>
        <w:t> </w:t>
      </w:r>
      <w:r w:rsidRPr="008932A1">
        <w:rPr>
          <w:color w:val="000000"/>
        </w:rPr>
        <w:t>глаголы</w:t>
      </w:r>
      <w:r w:rsidRPr="008932A1">
        <w:rPr>
          <w:color w:val="000000"/>
          <w:lang w:val="en-US"/>
        </w:rPr>
        <w:t> (to end up/in/with; to see around/through/to/off; to turn on/up/off/down/over/into);</w:t>
      </w:r>
    </w:p>
    <w:p w:rsidR="00377DB6" w:rsidRPr="008932A1" w:rsidRDefault="00377DB6" w:rsidP="00F7108E">
      <w:pPr>
        <w:shd w:val="clear" w:color="auto" w:fill="FFFFFF"/>
        <w:jc w:val="both"/>
        <w:rPr>
          <w:color w:val="000000"/>
          <w:lang w:val="en-US"/>
        </w:rPr>
      </w:pPr>
      <w:r w:rsidRPr="008932A1">
        <w:rPr>
          <w:color w:val="000000"/>
        </w:rPr>
        <w:t>регулярно</w:t>
      </w:r>
      <w:r w:rsidRPr="008932A1">
        <w:rPr>
          <w:color w:val="000000"/>
          <w:lang w:val="en-US"/>
        </w:rPr>
        <w:t> </w:t>
      </w:r>
      <w:r w:rsidRPr="008932A1">
        <w:rPr>
          <w:color w:val="000000"/>
        </w:rPr>
        <w:t>работать</w:t>
      </w:r>
      <w:r w:rsidRPr="008932A1">
        <w:rPr>
          <w:color w:val="000000"/>
          <w:lang w:val="en-US"/>
        </w:rPr>
        <w:t> </w:t>
      </w:r>
      <w:r w:rsidRPr="008932A1">
        <w:rPr>
          <w:color w:val="000000"/>
        </w:rPr>
        <w:t>над</w:t>
      </w:r>
      <w:r w:rsidRPr="008932A1">
        <w:rPr>
          <w:color w:val="000000"/>
          <w:lang w:val="en-US"/>
        </w:rPr>
        <w:t> </w:t>
      </w:r>
      <w:r w:rsidRPr="008932A1">
        <w:rPr>
          <w:color w:val="000000"/>
        </w:rPr>
        <w:t>идиоматикой</w:t>
      </w:r>
      <w:r w:rsidRPr="008932A1">
        <w:rPr>
          <w:color w:val="000000"/>
          <w:lang w:val="en-US"/>
        </w:rPr>
        <w:t> (idioms with the noun “mind”, idioms in computer language, idioms used while talking on the phone);</w:t>
      </w:r>
    </w:p>
    <w:p w:rsidR="00377DB6" w:rsidRPr="008932A1" w:rsidRDefault="00377DB6" w:rsidP="00F7108E">
      <w:pPr>
        <w:shd w:val="clear" w:color="auto" w:fill="FFFFFF"/>
        <w:jc w:val="both"/>
        <w:rPr>
          <w:color w:val="000000"/>
        </w:rPr>
      </w:pPr>
      <w:r w:rsidRPr="008932A1">
        <w:rPr>
          <w:color w:val="000000"/>
        </w:rPr>
        <w:t>употреблять устойчивые словосочетания, а также реплики-клише, отражающие культуру англоязычных стран и используемые для того, чтобы:</w:t>
      </w:r>
    </w:p>
    <w:p w:rsidR="00377DB6" w:rsidRPr="008932A1" w:rsidRDefault="00377DB6" w:rsidP="00F7108E">
      <w:pPr>
        <w:shd w:val="clear" w:color="auto" w:fill="FFFFFF"/>
        <w:jc w:val="both"/>
        <w:rPr>
          <w:color w:val="000000"/>
        </w:rPr>
      </w:pPr>
      <w:r w:rsidRPr="008932A1">
        <w:rPr>
          <w:color w:val="000000"/>
        </w:rPr>
        <w:t>- вносить предложения;</w:t>
      </w:r>
    </w:p>
    <w:p w:rsidR="00377DB6" w:rsidRPr="008932A1" w:rsidRDefault="00377DB6" w:rsidP="00F7108E">
      <w:pPr>
        <w:shd w:val="clear" w:color="auto" w:fill="FFFFFF"/>
        <w:jc w:val="both"/>
        <w:rPr>
          <w:color w:val="000000"/>
        </w:rPr>
      </w:pPr>
      <w:r w:rsidRPr="008932A1">
        <w:rPr>
          <w:color w:val="000000"/>
        </w:rPr>
        <w:t xml:space="preserve">- вести повествование, используя слова-связки типа </w:t>
      </w:r>
      <w:proofErr w:type="spellStart"/>
      <w:r w:rsidRPr="008932A1">
        <w:rPr>
          <w:color w:val="000000"/>
        </w:rPr>
        <w:t>although</w:t>
      </w:r>
      <w:proofErr w:type="spellEnd"/>
      <w:r w:rsidRPr="008932A1">
        <w:rPr>
          <w:color w:val="000000"/>
        </w:rPr>
        <w:t>;</w:t>
      </w:r>
    </w:p>
    <w:p w:rsidR="00377DB6" w:rsidRPr="008932A1" w:rsidRDefault="00377DB6" w:rsidP="00F7108E">
      <w:pPr>
        <w:shd w:val="clear" w:color="auto" w:fill="FFFFFF"/>
        <w:jc w:val="both"/>
        <w:rPr>
          <w:color w:val="000000"/>
        </w:rPr>
      </w:pPr>
      <w:r w:rsidRPr="008932A1">
        <w:rPr>
          <w:color w:val="000000"/>
        </w:rPr>
        <w:t>- выражать собственное мнение;</w:t>
      </w:r>
    </w:p>
    <w:p w:rsidR="00377DB6" w:rsidRPr="008932A1" w:rsidRDefault="00377DB6" w:rsidP="00F7108E">
      <w:pPr>
        <w:shd w:val="clear" w:color="auto" w:fill="FFFFFF"/>
        <w:jc w:val="both"/>
        <w:rPr>
          <w:color w:val="000000"/>
        </w:rPr>
      </w:pPr>
      <w:r w:rsidRPr="008932A1">
        <w:rPr>
          <w:color w:val="000000"/>
        </w:rPr>
        <w:t>- корректировать высказывания других людей;</w:t>
      </w:r>
    </w:p>
    <w:p w:rsidR="00377DB6" w:rsidRPr="008932A1" w:rsidRDefault="00377DB6" w:rsidP="00F7108E">
      <w:pPr>
        <w:shd w:val="clear" w:color="auto" w:fill="FFFFFF"/>
        <w:jc w:val="both"/>
        <w:rPr>
          <w:color w:val="000000"/>
        </w:rPr>
      </w:pPr>
      <w:r w:rsidRPr="008932A1">
        <w:rPr>
          <w:color w:val="000000"/>
        </w:rPr>
        <w:t>- хвалить и критиковать;</w:t>
      </w:r>
    </w:p>
    <w:p w:rsidR="00377DB6" w:rsidRPr="008932A1" w:rsidRDefault="00377DB6" w:rsidP="00F7108E">
      <w:pPr>
        <w:shd w:val="clear" w:color="auto" w:fill="FFFFFF"/>
        <w:jc w:val="both"/>
        <w:rPr>
          <w:color w:val="000000"/>
        </w:rPr>
      </w:pPr>
      <w:r w:rsidRPr="008932A1">
        <w:rPr>
          <w:color w:val="000000"/>
        </w:rPr>
        <w:t>- говорить по телефону;</w:t>
      </w:r>
    </w:p>
    <w:p w:rsidR="00377DB6" w:rsidRPr="008932A1" w:rsidRDefault="00377DB6" w:rsidP="00F7108E">
      <w:pPr>
        <w:shd w:val="clear" w:color="auto" w:fill="FFFFFF"/>
        <w:jc w:val="both"/>
        <w:rPr>
          <w:color w:val="000000"/>
        </w:rPr>
      </w:pPr>
      <w:r w:rsidRPr="008932A1">
        <w:rPr>
          <w:color w:val="000000"/>
        </w:rPr>
        <w:t>- выражать сомнение;</w:t>
      </w:r>
    </w:p>
    <w:p w:rsidR="00377DB6" w:rsidRPr="008932A1" w:rsidRDefault="00377DB6" w:rsidP="00F7108E">
      <w:pPr>
        <w:shd w:val="clear" w:color="auto" w:fill="FFFFFF"/>
        <w:jc w:val="both"/>
        <w:rPr>
          <w:color w:val="000000"/>
        </w:rPr>
      </w:pPr>
      <w:r w:rsidRPr="008932A1">
        <w:rPr>
          <w:color w:val="000000"/>
        </w:rPr>
        <w:t>- предупреждать и запрещать.</w:t>
      </w:r>
    </w:p>
    <w:p w:rsidR="00377DB6" w:rsidRPr="008932A1" w:rsidRDefault="00377DB6" w:rsidP="00F7108E">
      <w:pPr>
        <w:shd w:val="clear" w:color="auto" w:fill="FFFFFF"/>
        <w:jc w:val="both"/>
        <w:rPr>
          <w:color w:val="000000"/>
        </w:rPr>
      </w:pPr>
      <w:r w:rsidRPr="008932A1">
        <w:rPr>
          <w:b/>
          <w:bCs/>
          <w:color w:val="000000"/>
        </w:rPr>
        <w:t>Грамматическая сторона речи</w:t>
      </w:r>
    </w:p>
    <w:p w:rsidR="00377DB6" w:rsidRPr="008932A1" w:rsidRDefault="00377DB6" w:rsidP="00F7108E">
      <w:pPr>
        <w:shd w:val="clear" w:color="auto" w:fill="FFFFFF"/>
        <w:jc w:val="both"/>
        <w:rPr>
          <w:color w:val="000000"/>
        </w:rPr>
      </w:pPr>
      <w:r w:rsidRPr="008932A1">
        <w:rPr>
          <w:b/>
          <w:bCs/>
          <w:color w:val="000000"/>
        </w:rPr>
        <w:t>Обучающийся научится:</w:t>
      </w:r>
    </w:p>
    <w:p w:rsidR="00377DB6" w:rsidRPr="008932A1" w:rsidRDefault="00377DB6" w:rsidP="00F7108E">
      <w:pPr>
        <w:shd w:val="clear" w:color="auto" w:fill="FFFFFF"/>
        <w:jc w:val="both"/>
        <w:rPr>
          <w:color w:val="000000"/>
        </w:rPr>
      </w:pPr>
      <w:r w:rsidRPr="008932A1">
        <w:rPr>
          <w:color w:val="000000"/>
        </w:rPr>
        <w:t>-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377DB6" w:rsidRPr="008932A1" w:rsidRDefault="00377DB6" w:rsidP="00F7108E">
      <w:pPr>
        <w:shd w:val="clear" w:color="auto" w:fill="FFFFFF"/>
        <w:jc w:val="both"/>
        <w:rPr>
          <w:color w:val="000000"/>
        </w:rPr>
      </w:pPr>
      <w:r w:rsidRPr="008932A1">
        <w:rPr>
          <w:color w:val="000000"/>
        </w:rPr>
        <w:t xml:space="preserve">-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w:t>
      </w:r>
      <w:r w:rsidRPr="008932A1">
        <w:rPr>
          <w:color w:val="000000"/>
        </w:rPr>
        <w:lastRenderedPageBreak/>
        <w:t>специальный, альтернативный и разделительный вопросы), побудительные (в утвердительной и отрицательной форме) и восклицательные;</w:t>
      </w:r>
    </w:p>
    <w:p w:rsidR="00377DB6" w:rsidRPr="008932A1" w:rsidRDefault="00377DB6" w:rsidP="00F7108E">
      <w:pPr>
        <w:shd w:val="clear" w:color="auto" w:fill="FFFFFF"/>
        <w:jc w:val="both"/>
        <w:rPr>
          <w:color w:val="000000"/>
        </w:rPr>
      </w:pPr>
      <w:r w:rsidRPr="008932A1">
        <w:rPr>
          <w:color w:val="000000"/>
        </w:rPr>
        <w:t>-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377DB6" w:rsidRPr="008932A1" w:rsidRDefault="00377DB6" w:rsidP="00F7108E">
      <w:pPr>
        <w:shd w:val="clear" w:color="auto" w:fill="FFFFFF"/>
        <w:jc w:val="both"/>
        <w:rPr>
          <w:color w:val="000000"/>
        </w:rPr>
      </w:pPr>
      <w:r w:rsidRPr="008932A1">
        <w:rPr>
          <w:color w:val="000000"/>
        </w:rPr>
        <w:t>- распознавать и употреблять в речи сложноподчиненные предложения с союзами и союзными словами because, if, that, who, which,what, when, where, how,why;</w:t>
      </w:r>
    </w:p>
    <w:p w:rsidR="00377DB6" w:rsidRPr="008932A1" w:rsidRDefault="00377DB6" w:rsidP="00F7108E">
      <w:pPr>
        <w:shd w:val="clear" w:color="auto" w:fill="FFFFFF"/>
        <w:jc w:val="both"/>
        <w:rPr>
          <w:color w:val="000000"/>
        </w:rPr>
      </w:pPr>
      <w:r w:rsidRPr="008932A1">
        <w:rPr>
          <w:color w:val="000000"/>
        </w:rPr>
        <w:t>- использовать косвенную речь в утвердительных и вопросительных предложениях в настоящем и прошедшем времени;</w:t>
      </w:r>
    </w:p>
    <w:p w:rsidR="00377DB6" w:rsidRPr="00F7108E" w:rsidRDefault="00377DB6" w:rsidP="00F7108E">
      <w:pPr>
        <w:shd w:val="clear" w:color="auto" w:fill="FFFFFF"/>
        <w:jc w:val="both"/>
        <w:rPr>
          <w:color w:val="000000"/>
          <w:lang w:val="en-US"/>
        </w:rPr>
      </w:pPr>
      <w:r w:rsidRPr="00F7108E">
        <w:rPr>
          <w:color w:val="000000"/>
          <w:lang w:val="en-US"/>
        </w:rPr>
        <w:t>- </w:t>
      </w:r>
      <w:proofErr w:type="gramStart"/>
      <w:r w:rsidRPr="008932A1">
        <w:rPr>
          <w:color w:val="000000"/>
        </w:rPr>
        <w:t>распознавать</w:t>
      </w:r>
      <w:proofErr w:type="gramEnd"/>
      <w:r w:rsidRPr="00F7108E">
        <w:rPr>
          <w:color w:val="000000"/>
          <w:lang w:val="en-US"/>
        </w:rPr>
        <w:t> </w:t>
      </w:r>
      <w:r w:rsidRPr="008932A1">
        <w:rPr>
          <w:color w:val="000000"/>
        </w:rPr>
        <w:t>и</w:t>
      </w:r>
      <w:r w:rsidRPr="00F7108E">
        <w:rPr>
          <w:color w:val="000000"/>
          <w:lang w:val="en-US"/>
        </w:rPr>
        <w:t> </w:t>
      </w:r>
      <w:r w:rsidRPr="008932A1">
        <w:rPr>
          <w:color w:val="000000"/>
        </w:rPr>
        <w:t>употреблять</w:t>
      </w:r>
      <w:r w:rsidRPr="00F7108E">
        <w:rPr>
          <w:color w:val="000000"/>
          <w:lang w:val="en-US"/>
        </w:rPr>
        <w:t> </w:t>
      </w:r>
      <w:r w:rsidRPr="008932A1">
        <w:rPr>
          <w:color w:val="000000"/>
        </w:rPr>
        <w:t>в</w:t>
      </w:r>
      <w:r w:rsidRPr="00F7108E">
        <w:rPr>
          <w:color w:val="000000"/>
          <w:lang w:val="en-US"/>
        </w:rPr>
        <w:t> </w:t>
      </w:r>
      <w:r w:rsidRPr="008932A1">
        <w:rPr>
          <w:color w:val="000000"/>
        </w:rPr>
        <w:t>речи</w:t>
      </w:r>
      <w:r w:rsidRPr="00F7108E">
        <w:rPr>
          <w:color w:val="000000"/>
          <w:lang w:val="en-US"/>
        </w:rPr>
        <w:t> </w:t>
      </w:r>
      <w:r w:rsidRPr="008932A1">
        <w:rPr>
          <w:color w:val="000000"/>
        </w:rPr>
        <w:t>условные</w:t>
      </w:r>
      <w:r w:rsidRPr="00F7108E">
        <w:rPr>
          <w:color w:val="000000"/>
          <w:lang w:val="en-US"/>
        </w:rPr>
        <w:t> </w:t>
      </w:r>
      <w:r w:rsidRPr="008932A1">
        <w:rPr>
          <w:color w:val="000000"/>
        </w:rPr>
        <w:t>предложения</w:t>
      </w:r>
      <w:r w:rsidRPr="00F7108E">
        <w:rPr>
          <w:color w:val="000000"/>
          <w:lang w:val="en-US"/>
        </w:rPr>
        <w:t> </w:t>
      </w:r>
      <w:r w:rsidRPr="008932A1">
        <w:rPr>
          <w:color w:val="000000"/>
        </w:rPr>
        <w:t>реального</w:t>
      </w:r>
      <w:r w:rsidRPr="00F7108E">
        <w:rPr>
          <w:color w:val="000000"/>
          <w:lang w:val="en-US"/>
        </w:rPr>
        <w:t> </w:t>
      </w:r>
      <w:r w:rsidRPr="008932A1">
        <w:rPr>
          <w:color w:val="000000"/>
        </w:rPr>
        <w:t>характера</w:t>
      </w:r>
      <w:r w:rsidRPr="00F7108E">
        <w:rPr>
          <w:color w:val="000000"/>
          <w:lang w:val="en-US"/>
        </w:rPr>
        <w:t>(Conditional I - If I see Jim, I'll invite him to our school party) </w:t>
      </w:r>
      <w:r w:rsidRPr="008932A1">
        <w:rPr>
          <w:color w:val="000000"/>
        </w:rPr>
        <w:t>и</w:t>
      </w:r>
      <w:r w:rsidRPr="00F7108E">
        <w:rPr>
          <w:color w:val="000000"/>
          <w:lang w:val="en-US"/>
        </w:rPr>
        <w:t> </w:t>
      </w:r>
      <w:r w:rsidRPr="008932A1">
        <w:rPr>
          <w:color w:val="000000"/>
        </w:rPr>
        <w:t>нереального</w:t>
      </w:r>
      <w:r w:rsidRPr="00F7108E">
        <w:rPr>
          <w:color w:val="000000"/>
          <w:lang w:val="en-US"/>
        </w:rPr>
        <w:t> </w:t>
      </w:r>
      <w:r w:rsidRPr="008932A1">
        <w:rPr>
          <w:color w:val="000000"/>
        </w:rPr>
        <w:t>характера</w:t>
      </w:r>
      <w:r w:rsidRPr="00F7108E">
        <w:rPr>
          <w:color w:val="000000"/>
          <w:lang w:val="en-US"/>
        </w:rPr>
        <w:t>(Conditional II - If I were you, I would start learning French);</w:t>
      </w:r>
    </w:p>
    <w:p w:rsidR="00377DB6" w:rsidRPr="008932A1" w:rsidRDefault="00377DB6" w:rsidP="00F7108E">
      <w:pPr>
        <w:shd w:val="clear" w:color="auto" w:fill="FFFFFF"/>
        <w:jc w:val="both"/>
        <w:rPr>
          <w:color w:val="000000"/>
        </w:rPr>
      </w:pPr>
      <w:proofErr w:type="gramStart"/>
      <w:r w:rsidRPr="008932A1">
        <w:rPr>
          <w:color w:val="000000"/>
        </w:rPr>
        <w:t>- 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377DB6" w:rsidRPr="008932A1" w:rsidRDefault="00377DB6" w:rsidP="00F7108E">
      <w:pPr>
        <w:shd w:val="clear" w:color="auto" w:fill="FFFFFF"/>
        <w:jc w:val="both"/>
        <w:rPr>
          <w:color w:val="000000"/>
        </w:rPr>
      </w:pPr>
      <w:proofErr w:type="gramStart"/>
      <w:r w:rsidRPr="008932A1">
        <w:rPr>
          <w:color w:val="000000"/>
        </w:rPr>
        <w:t>- распознавать и употреблять в речи наречия времени и образа действия и слова, выражающие количество (</w:t>
      </w:r>
      <w:proofErr w:type="spellStart"/>
      <w:r w:rsidRPr="008932A1">
        <w:rPr>
          <w:color w:val="000000"/>
        </w:rPr>
        <w:t>many</w:t>
      </w:r>
      <w:proofErr w:type="spellEnd"/>
      <w:r w:rsidRPr="008932A1">
        <w:rPr>
          <w:color w:val="000000"/>
        </w:rPr>
        <w:t>/</w:t>
      </w:r>
      <w:proofErr w:type="spellStart"/>
      <w:r w:rsidRPr="008932A1">
        <w:rPr>
          <w:color w:val="000000"/>
        </w:rPr>
        <w:t>much</w:t>
      </w:r>
      <w:proofErr w:type="spellEnd"/>
      <w:r w:rsidRPr="008932A1">
        <w:rPr>
          <w:color w:val="000000"/>
        </w:rPr>
        <w:t>, </w:t>
      </w:r>
      <w:proofErr w:type="spellStart"/>
      <w:r w:rsidRPr="008932A1">
        <w:rPr>
          <w:color w:val="000000"/>
        </w:rPr>
        <w:t>few</w:t>
      </w:r>
      <w:proofErr w:type="spellEnd"/>
      <w:r w:rsidRPr="008932A1">
        <w:rPr>
          <w:color w:val="000000"/>
        </w:rPr>
        <w:t>/a </w:t>
      </w:r>
      <w:proofErr w:type="spellStart"/>
      <w:r w:rsidRPr="008932A1">
        <w:rPr>
          <w:color w:val="000000"/>
        </w:rPr>
        <w:t>few</w:t>
      </w:r>
      <w:proofErr w:type="spellEnd"/>
      <w:r w:rsidRPr="008932A1">
        <w:rPr>
          <w:color w:val="000000"/>
        </w:rPr>
        <w:t>, </w:t>
      </w:r>
      <w:proofErr w:type="spellStart"/>
      <w:r w:rsidRPr="008932A1">
        <w:rPr>
          <w:color w:val="000000"/>
        </w:rPr>
        <w:t>little</w:t>
      </w:r>
      <w:proofErr w:type="spellEnd"/>
      <w:r w:rsidRPr="008932A1">
        <w:rPr>
          <w:color w:val="000000"/>
        </w:rPr>
        <w:t>/a </w:t>
      </w:r>
      <w:proofErr w:type="spellStart"/>
      <w:r w:rsidRPr="008932A1">
        <w:rPr>
          <w:color w:val="000000"/>
        </w:rPr>
        <w:t>little</w:t>
      </w:r>
      <w:proofErr w:type="spellEnd"/>
      <w:r w:rsidRPr="008932A1">
        <w:rPr>
          <w:color w:val="000000"/>
        </w:rPr>
        <w:t>); наречия в положительной, сравнительной и превосходной степенях, образованные по правилу и исключения;</w:t>
      </w:r>
      <w:proofErr w:type="gramEnd"/>
    </w:p>
    <w:p w:rsidR="00377DB6" w:rsidRPr="008932A1" w:rsidRDefault="00377DB6" w:rsidP="00F7108E">
      <w:pPr>
        <w:shd w:val="clear" w:color="auto" w:fill="FFFFFF"/>
        <w:jc w:val="both"/>
        <w:rPr>
          <w:color w:val="000000"/>
        </w:rPr>
      </w:pPr>
      <w:r w:rsidRPr="008932A1">
        <w:rPr>
          <w:color w:val="000000"/>
        </w:rPr>
        <w:t>- распознавать и употреблять в речи глаголы в наиболее употребительных временных формах действительного залога: Present Simple, Future Simple и Past Simple, Present и PastContinuous, Present Perfect;</w:t>
      </w:r>
    </w:p>
    <w:p w:rsidR="00377DB6" w:rsidRPr="008932A1" w:rsidRDefault="00377DB6" w:rsidP="00F7108E">
      <w:pPr>
        <w:shd w:val="clear" w:color="auto" w:fill="FFFFFF"/>
        <w:jc w:val="both"/>
        <w:rPr>
          <w:color w:val="000000"/>
        </w:rPr>
      </w:pPr>
      <w:r w:rsidRPr="008932A1">
        <w:rPr>
          <w:color w:val="000000"/>
        </w:rPr>
        <w:t>- распознавать и употреблять в речи различные грамматические средства для выражения будущего времени: </w:t>
      </w:r>
      <w:proofErr w:type="spellStart"/>
      <w:r w:rsidRPr="008932A1">
        <w:rPr>
          <w:color w:val="000000"/>
        </w:rPr>
        <w:t>Simple</w:t>
      </w:r>
      <w:proofErr w:type="spellEnd"/>
      <w:r w:rsidRPr="008932A1">
        <w:rPr>
          <w:color w:val="000000"/>
        </w:rPr>
        <w:t> </w:t>
      </w:r>
      <w:proofErr w:type="spellStart"/>
      <w:r w:rsidRPr="008932A1">
        <w:rPr>
          <w:color w:val="000000"/>
        </w:rPr>
        <w:t>Future</w:t>
      </w:r>
      <w:proofErr w:type="spellEnd"/>
      <w:r w:rsidRPr="008932A1">
        <w:rPr>
          <w:color w:val="000000"/>
        </w:rPr>
        <w:t>, </w:t>
      </w:r>
      <w:proofErr w:type="spellStart"/>
      <w:r w:rsidRPr="008932A1">
        <w:rPr>
          <w:color w:val="000000"/>
        </w:rPr>
        <w:t>to</w:t>
      </w:r>
      <w:proofErr w:type="spellEnd"/>
      <w:r w:rsidRPr="008932A1">
        <w:rPr>
          <w:color w:val="000000"/>
        </w:rPr>
        <w:t> </w:t>
      </w:r>
      <w:proofErr w:type="spellStart"/>
      <w:r w:rsidRPr="008932A1">
        <w:rPr>
          <w:color w:val="000000"/>
        </w:rPr>
        <w:t>be</w:t>
      </w:r>
      <w:proofErr w:type="spellEnd"/>
      <w:r w:rsidRPr="008932A1">
        <w:rPr>
          <w:color w:val="000000"/>
        </w:rPr>
        <w:t> </w:t>
      </w:r>
      <w:proofErr w:type="spellStart"/>
      <w:r w:rsidRPr="008932A1">
        <w:rPr>
          <w:color w:val="000000"/>
        </w:rPr>
        <w:t>going</w:t>
      </w:r>
      <w:proofErr w:type="spellEnd"/>
      <w:r w:rsidRPr="008932A1">
        <w:rPr>
          <w:color w:val="000000"/>
        </w:rPr>
        <w:t> </w:t>
      </w:r>
      <w:proofErr w:type="spellStart"/>
      <w:r w:rsidRPr="008932A1">
        <w:rPr>
          <w:color w:val="000000"/>
        </w:rPr>
        <w:t>to</w:t>
      </w:r>
      <w:proofErr w:type="spellEnd"/>
      <w:r w:rsidRPr="008932A1">
        <w:rPr>
          <w:color w:val="000000"/>
        </w:rPr>
        <w:t>, </w:t>
      </w:r>
      <w:proofErr w:type="spellStart"/>
      <w:r w:rsidRPr="008932A1">
        <w:rPr>
          <w:color w:val="000000"/>
        </w:rPr>
        <w:t>Present</w:t>
      </w:r>
      <w:proofErr w:type="spellEnd"/>
      <w:r w:rsidRPr="008932A1">
        <w:rPr>
          <w:color w:val="000000"/>
        </w:rPr>
        <w:t> </w:t>
      </w:r>
      <w:proofErr w:type="spellStart"/>
      <w:r w:rsidRPr="008932A1">
        <w:rPr>
          <w:color w:val="000000"/>
        </w:rPr>
        <w:t>Continuous</w:t>
      </w:r>
      <w:proofErr w:type="spellEnd"/>
      <w:r w:rsidRPr="008932A1">
        <w:rPr>
          <w:color w:val="000000"/>
        </w:rPr>
        <w:t>;</w:t>
      </w:r>
    </w:p>
    <w:p w:rsidR="00377DB6" w:rsidRPr="008932A1" w:rsidRDefault="00377DB6" w:rsidP="00F7108E">
      <w:pPr>
        <w:shd w:val="clear" w:color="auto" w:fill="FFFFFF"/>
        <w:jc w:val="both"/>
        <w:rPr>
          <w:color w:val="000000"/>
        </w:rPr>
      </w:pPr>
      <w:r w:rsidRPr="008932A1">
        <w:rPr>
          <w:color w:val="000000"/>
        </w:rPr>
        <w:t xml:space="preserve">- распознавать и употреблять в речи глаголы в следующих формах страдательного </w:t>
      </w:r>
      <w:proofErr w:type="spellStart"/>
      <w:r w:rsidRPr="008932A1">
        <w:rPr>
          <w:color w:val="000000"/>
        </w:rPr>
        <w:t>залога:Present</w:t>
      </w:r>
      <w:proofErr w:type="spellEnd"/>
      <w:r w:rsidRPr="008932A1">
        <w:rPr>
          <w:color w:val="000000"/>
        </w:rPr>
        <w:t> </w:t>
      </w:r>
      <w:proofErr w:type="spellStart"/>
      <w:r w:rsidRPr="008932A1">
        <w:rPr>
          <w:color w:val="000000"/>
        </w:rPr>
        <w:t>Simple</w:t>
      </w:r>
      <w:proofErr w:type="spellEnd"/>
      <w:r w:rsidRPr="008932A1">
        <w:rPr>
          <w:color w:val="000000"/>
        </w:rPr>
        <w:t> </w:t>
      </w:r>
      <w:proofErr w:type="spellStart"/>
      <w:r w:rsidRPr="008932A1">
        <w:rPr>
          <w:color w:val="000000"/>
        </w:rPr>
        <w:t>Passive</w:t>
      </w:r>
      <w:proofErr w:type="spellEnd"/>
      <w:r w:rsidRPr="008932A1">
        <w:rPr>
          <w:color w:val="000000"/>
        </w:rPr>
        <w:t>, </w:t>
      </w:r>
      <w:proofErr w:type="spellStart"/>
      <w:r w:rsidRPr="008932A1">
        <w:rPr>
          <w:color w:val="000000"/>
        </w:rPr>
        <w:t>Past</w:t>
      </w:r>
      <w:proofErr w:type="spellEnd"/>
      <w:r w:rsidRPr="008932A1">
        <w:rPr>
          <w:color w:val="000000"/>
        </w:rPr>
        <w:t> </w:t>
      </w:r>
      <w:proofErr w:type="spellStart"/>
      <w:r w:rsidRPr="008932A1">
        <w:rPr>
          <w:color w:val="000000"/>
        </w:rPr>
        <w:t>Simple</w:t>
      </w:r>
      <w:proofErr w:type="spellEnd"/>
      <w:r w:rsidRPr="008932A1">
        <w:rPr>
          <w:color w:val="000000"/>
        </w:rPr>
        <w:t> </w:t>
      </w:r>
      <w:proofErr w:type="spellStart"/>
      <w:r w:rsidRPr="008932A1">
        <w:rPr>
          <w:color w:val="000000"/>
        </w:rPr>
        <w:t>Passive</w:t>
      </w:r>
      <w:proofErr w:type="spellEnd"/>
      <w:r w:rsidRPr="008932A1">
        <w:rPr>
          <w:color w:val="000000"/>
        </w:rPr>
        <w:t>;</w:t>
      </w:r>
    </w:p>
    <w:p w:rsidR="00377DB6" w:rsidRPr="008932A1" w:rsidRDefault="00377DB6" w:rsidP="00F7108E">
      <w:pPr>
        <w:shd w:val="clear" w:color="auto" w:fill="FFFFFF"/>
        <w:jc w:val="both"/>
        <w:rPr>
          <w:color w:val="000000"/>
        </w:rPr>
      </w:pPr>
      <w:r w:rsidRPr="008932A1">
        <w:rPr>
          <w:color w:val="000000"/>
        </w:rPr>
        <w:t>- распознавать и употреблять в речи:</w:t>
      </w:r>
    </w:p>
    <w:p w:rsidR="00377DB6" w:rsidRPr="008932A1" w:rsidRDefault="00377DB6" w:rsidP="00F7108E">
      <w:pPr>
        <w:shd w:val="clear" w:color="auto" w:fill="FFFFFF"/>
        <w:jc w:val="both"/>
        <w:rPr>
          <w:color w:val="000000"/>
        </w:rPr>
      </w:pPr>
      <w:r w:rsidRPr="008932A1">
        <w:rPr>
          <w:color w:val="000000"/>
        </w:rPr>
        <w:t>- предлоги места, времени, направления; предлоги, употребляемые при глаголах в страдательном залоге;</w:t>
      </w:r>
    </w:p>
    <w:p w:rsidR="00377DB6" w:rsidRPr="008932A1" w:rsidRDefault="00377DB6" w:rsidP="00F7108E">
      <w:pPr>
        <w:shd w:val="clear" w:color="auto" w:fill="FFFFFF"/>
        <w:jc w:val="both"/>
        <w:rPr>
          <w:color w:val="000000"/>
          <w:lang w:val="en-US"/>
        </w:rPr>
      </w:pPr>
      <w:r w:rsidRPr="008932A1">
        <w:rPr>
          <w:color w:val="000000"/>
          <w:lang w:val="en-US"/>
        </w:rPr>
        <w:t>- </w:t>
      </w:r>
      <w:proofErr w:type="gramStart"/>
      <w:r w:rsidRPr="008932A1">
        <w:rPr>
          <w:color w:val="000000"/>
        </w:rPr>
        <w:t>причастие</w:t>
      </w:r>
      <w:proofErr w:type="gramEnd"/>
      <w:r w:rsidRPr="008932A1">
        <w:rPr>
          <w:color w:val="000000"/>
          <w:lang w:val="en-US"/>
        </w:rPr>
        <w:t>: </w:t>
      </w:r>
      <w:r w:rsidRPr="008932A1">
        <w:rPr>
          <w:color w:val="000000"/>
        </w:rPr>
        <w:t>причастие</w:t>
      </w:r>
      <w:r w:rsidRPr="008932A1">
        <w:rPr>
          <w:color w:val="000000"/>
          <w:lang w:val="en-US"/>
        </w:rPr>
        <w:t> </w:t>
      </w:r>
      <w:r w:rsidRPr="008932A1">
        <w:rPr>
          <w:color w:val="000000"/>
        </w:rPr>
        <w:t>первое</w:t>
      </w:r>
      <w:r w:rsidRPr="008932A1">
        <w:rPr>
          <w:color w:val="000000"/>
          <w:lang w:val="en-US"/>
        </w:rPr>
        <w:t> </w:t>
      </w:r>
      <w:r w:rsidRPr="008932A1">
        <w:rPr>
          <w:color w:val="000000"/>
        </w:rPr>
        <w:t>и</w:t>
      </w:r>
      <w:r w:rsidRPr="008932A1">
        <w:rPr>
          <w:color w:val="000000"/>
          <w:lang w:val="en-US"/>
        </w:rPr>
        <w:t> </w:t>
      </w:r>
      <w:r w:rsidRPr="008932A1">
        <w:rPr>
          <w:color w:val="000000"/>
        </w:rPr>
        <w:t>причастие</w:t>
      </w:r>
      <w:r w:rsidRPr="008932A1">
        <w:rPr>
          <w:color w:val="000000"/>
          <w:lang w:val="en-US"/>
        </w:rPr>
        <w:t> </w:t>
      </w:r>
      <w:r w:rsidRPr="008932A1">
        <w:rPr>
          <w:color w:val="000000"/>
        </w:rPr>
        <w:t>второе</w:t>
      </w:r>
      <w:r w:rsidRPr="008932A1">
        <w:rPr>
          <w:color w:val="000000"/>
          <w:lang w:val="en-US"/>
        </w:rPr>
        <w:t>; </w:t>
      </w:r>
      <w:r w:rsidRPr="008932A1">
        <w:rPr>
          <w:color w:val="000000"/>
        </w:rPr>
        <w:t>причастие</w:t>
      </w:r>
      <w:r w:rsidRPr="008932A1">
        <w:rPr>
          <w:color w:val="000000"/>
          <w:lang w:val="en-US"/>
        </w:rPr>
        <w:t> </w:t>
      </w:r>
      <w:r w:rsidRPr="008932A1">
        <w:rPr>
          <w:color w:val="000000"/>
        </w:rPr>
        <w:t>первое</w:t>
      </w:r>
      <w:r w:rsidRPr="008932A1">
        <w:rPr>
          <w:color w:val="000000"/>
          <w:lang w:val="en-US"/>
        </w:rPr>
        <w:t> </w:t>
      </w:r>
      <w:r w:rsidRPr="008932A1">
        <w:rPr>
          <w:color w:val="000000"/>
        </w:rPr>
        <w:t>в</w:t>
      </w:r>
      <w:r w:rsidRPr="008932A1">
        <w:rPr>
          <w:color w:val="000000"/>
          <w:lang w:val="en-US"/>
        </w:rPr>
        <w:t> </w:t>
      </w:r>
      <w:r w:rsidRPr="008932A1">
        <w:rPr>
          <w:color w:val="000000"/>
        </w:rPr>
        <w:t>сочетаниях</w:t>
      </w:r>
      <w:r w:rsidRPr="008932A1">
        <w:rPr>
          <w:color w:val="000000"/>
          <w:lang w:val="en-US"/>
        </w:rPr>
        <w:t> to have fun/difficulty/ trouble doing something; to have a good/hard time doing some- thing;</w:t>
      </w:r>
    </w:p>
    <w:p w:rsidR="00377DB6" w:rsidRPr="008932A1" w:rsidRDefault="00377DB6" w:rsidP="00F7108E">
      <w:pPr>
        <w:shd w:val="clear" w:color="auto" w:fill="FFFFFF"/>
        <w:jc w:val="both"/>
        <w:rPr>
          <w:color w:val="000000"/>
          <w:lang w:val="en-US"/>
        </w:rPr>
      </w:pPr>
      <w:r w:rsidRPr="008932A1">
        <w:rPr>
          <w:color w:val="000000"/>
          <w:lang w:val="en-US"/>
        </w:rPr>
        <w:t>- </w:t>
      </w:r>
      <w:r w:rsidRPr="008932A1">
        <w:rPr>
          <w:color w:val="000000"/>
        </w:rPr>
        <w:t>герундий</w:t>
      </w:r>
      <w:r w:rsidRPr="008932A1">
        <w:rPr>
          <w:color w:val="000000"/>
          <w:lang w:val="en-US"/>
        </w:rPr>
        <w:t>: </w:t>
      </w:r>
      <w:r w:rsidRPr="008932A1">
        <w:rPr>
          <w:color w:val="000000"/>
        </w:rPr>
        <w:t>герундиальные</w:t>
      </w:r>
      <w:r w:rsidRPr="008932A1">
        <w:rPr>
          <w:color w:val="000000"/>
          <w:lang w:val="en-US"/>
        </w:rPr>
        <w:t> </w:t>
      </w:r>
      <w:r w:rsidRPr="008932A1">
        <w:rPr>
          <w:color w:val="000000"/>
        </w:rPr>
        <w:t>формы</w:t>
      </w:r>
      <w:r w:rsidRPr="008932A1">
        <w:rPr>
          <w:color w:val="000000"/>
          <w:lang w:val="en-US"/>
        </w:rPr>
        <w:t> </w:t>
      </w:r>
      <w:r w:rsidRPr="008932A1">
        <w:rPr>
          <w:color w:val="000000"/>
        </w:rPr>
        <w:t>после</w:t>
      </w:r>
      <w:r w:rsidRPr="008932A1">
        <w:rPr>
          <w:color w:val="000000"/>
          <w:lang w:val="en-US"/>
        </w:rPr>
        <w:t>: </w:t>
      </w:r>
      <w:r w:rsidRPr="008932A1">
        <w:rPr>
          <w:color w:val="000000"/>
        </w:rPr>
        <w:t>а</w:t>
      </w:r>
      <w:r w:rsidRPr="008932A1">
        <w:rPr>
          <w:color w:val="000000"/>
          <w:lang w:val="en-US"/>
        </w:rPr>
        <w:t>) </w:t>
      </w:r>
      <w:r w:rsidRPr="008932A1">
        <w:rPr>
          <w:color w:val="000000"/>
        </w:rPr>
        <w:t>глаголов</w:t>
      </w:r>
      <w:r w:rsidRPr="008932A1">
        <w:rPr>
          <w:color w:val="000000"/>
          <w:lang w:val="en-US"/>
        </w:rPr>
        <w:t>, </w:t>
      </w:r>
      <w:r w:rsidRPr="008932A1">
        <w:rPr>
          <w:color w:val="000000"/>
        </w:rPr>
        <w:t>обозначающих</w:t>
      </w:r>
      <w:r w:rsidRPr="008932A1">
        <w:rPr>
          <w:color w:val="000000"/>
          <w:lang w:val="en-US"/>
        </w:rPr>
        <w:t> </w:t>
      </w:r>
      <w:r w:rsidRPr="008932A1">
        <w:rPr>
          <w:color w:val="000000"/>
        </w:rPr>
        <w:t>начало</w:t>
      </w:r>
      <w:r w:rsidRPr="008932A1">
        <w:rPr>
          <w:color w:val="000000"/>
          <w:lang w:val="en-US"/>
        </w:rPr>
        <w:t> </w:t>
      </w:r>
      <w:r w:rsidRPr="008932A1">
        <w:rPr>
          <w:color w:val="000000"/>
        </w:rPr>
        <w:t>и</w:t>
      </w:r>
      <w:r w:rsidRPr="008932A1">
        <w:rPr>
          <w:color w:val="000000"/>
          <w:lang w:val="en-US"/>
        </w:rPr>
        <w:t> </w:t>
      </w:r>
      <w:proofErr w:type="spellStart"/>
      <w:r w:rsidRPr="008932A1">
        <w:rPr>
          <w:color w:val="000000"/>
        </w:rPr>
        <w:t>конецдействия</w:t>
      </w:r>
      <w:proofErr w:type="spellEnd"/>
      <w:r w:rsidRPr="008932A1">
        <w:rPr>
          <w:color w:val="000000"/>
          <w:lang w:val="en-US"/>
        </w:rPr>
        <w:t> (to start reading, to begin speaking, to finish playing, to stop skating); </w:t>
      </w:r>
      <w:r w:rsidRPr="008932A1">
        <w:rPr>
          <w:color w:val="000000"/>
        </w:rPr>
        <w:t>б</w:t>
      </w:r>
      <w:r w:rsidRPr="008932A1">
        <w:rPr>
          <w:color w:val="000000"/>
          <w:lang w:val="en-US"/>
        </w:rPr>
        <w:t>) </w:t>
      </w:r>
      <w:r w:rsidRPr="008932A1">
        <w:rPr>
          <w:color w:val="000000"/>
        </w:rPr>
        <w:t>глаголов</w:t>
      </w:r>
      <w:r w:rsidRPr="008932A1">
        <w:rPr>
          <w:color w:val="000000"/>
          <w:lang w:val="en-US"/>
        </w:rPr>
        <w:t> to love, to like, to hate, to enjoy, to prefer, to mind; </w:t>
      </w:r>
      <w:r w:rsidRPr="008932A1">
        <w:rPr>
          <w:color w:val="000000"/>
        </w:rPr>
        <w:t>в</w:t>
      </w:r>
      <w:r w:rsidRPr="008932A1">
        <w:rPr>
          <w:color w:val="000000"/>
          <w:lang w:val="en-US"/>
        </w:rPr>
        <w:t>) </w:t>
      </w:r>
      <w:r w:rsidRPr="008932A1">
        <w:rPr>
          <w:color w:val="000000"/>
        </w:rPr>
        <w:t>глаголов</w:t>
      </w:r>
      <w:r w:rsidRPr="008932A1">
        <w:rPr>
          <w:color w:val="000000"/>
          <w:lang w:val="en-US"/>
        </w:rPr>
        <w:t>, </w:t>
      </w:r>
      <w:r w:rsidRPr="008932A1">
        <w:rPr>
          <w:color w:val="000000"/>
        </w:rPr>
        <w:t>управляемых</w:t>
      </w:r>
      <w:r w:rsidRPr="008932A1">
        <w:rPr>
          <w:color w:val="000000"/>
          <w:lang w:val="en-US"/>
        </w:rPr>
        <w:t> </w:t>
      </w:r>
      <w:r w:rsidRPr="008932A1">
        <w:rPr>
          <w:color w:val="000000"/>
        </w:rPr>
        <w:t>предлогами</w:t>
      </w:r>
      <w:r w:rsidRPr="008932A1">
        <w:rPr>
          <w:color w:val="000000"/>
          <w:lang w:val="en-US"/>
        </w:rPr>
        <w:t> (to object to doing something, to succeed in doing something, to complain for doing something, to prevent from doing something, to blame for doing something, to forgive for doing something, etc.); </w:t>
      </w:r>
      <w:r w:rsidRPr="008932A1">
        <w:rPr>
          <w:color w:val="000000"/>
        </w:rPr>
        <w:t>г</w:t>
      </w:r>
      <w:r w:rsidRPr="008932A1">
        <w:rPr>
          <w:color w:val="000000"/>
          <w:lang w:val="en-US"/>
        </w:rPr>
        <w:t>) </w:t>
      </w:r>
      <w:r w:rsidRPr="008932A1">
        <w:rPr>
          <w:color w:val="000000"/>
        </w:rPr>
        <w:t>сочетаний</w:t>
      </w:r>
      <w:r w:rsidRPr="008932A1">
        <w:rPr>
          <w:color w:val="000000"/>
          <w:lang w:val="en-US"/>
        </w:rPr>
        <w:t> </w:t>
      </w:r>
      <w:r w:rsidRPr="008932A1">
        <w:rPr>
          <w:color w:val="000000"/>
        </w:rPr>
        <w:t>типа</w:t>
      </w:r>
      <w:r w:rsidRPr="008932A1">
        <w:rPr>
          <w:color w:val="000000"/>
          <w:lang w:val="en-US"/>
        </w:rPr>
        <w:t> to be interested in doing something, to be tired of doing something, to be capable of doing something, etc.; </w:t>
      </w:r>
      <w:r w:rsidRPr="008932A1">
        <w:rPr>
          <w:color w:val="000000"/>
        </w:rPr>
        <w:t>различия</w:t>
      </w:r>
      <w:r w:rsidRPr="008932A1">
        <w:rPr>
          <w:color w:val="000000"/>
          <w:lang w:val="en-US"/>
        </w:rPr>
        <w:t> </w:t>
      </w:r>
      <w:r w:rsidRPr="008932A1">
        <w:rPr>
          <w:color w:val="000000"/>
        </w:rPr>
        <w:t>герундиальных</w:t>
      </w:r>
      <w:r w:rsidRPr="008932A1">
        <w:rPr>
          <w:color w:val="000000"/>
          <w:lang w:val="en-US"/>
        </w:rPr>
        <w:t> </w:t>
      </w:r>
      <w:r w:rsidRPr="008932A1">
        <w:rPr>
          <w:color w:val="000000"/>
        </w:rPr>
        <w:t>структур</w:t>
      </w:r>
      <w:r w:rsidRPr="008932A1">
        <w:rPr>
          <w:color w:val="000000"/>
          <w:lang w:val="en-US"/>
        </w:rPr>
        <w:t> to mind doing some- thing/to mind somebody’s doing something;</w:t>
      </w:r>
    </w:p>
    <w:p w:rsidR="00377DB6" w:rsidRPr="008932A1" w:rsidRDefault="00377DB6" w:rsidP="00F7108E">
      <w:pPr>
        <w:shd w:val="clear" w:color="auto" w:fill="FFFFFF"/>
        <w:jc w:val="both"/>
        <w:rPr>
          <w:color w:val="000000"/>
          <w:lang w:val="en-US"/>
        </w:rPr>
      </w:pPr>
      <w:r w:rsidRPr="008932A1">
        <w:rPr>
          <w:color w:val="000000"/>
          <w:lang w:val="en-US"/>
        </w:rPr>
        <w:t>- </w:t>
      </w:r>
      <w:r w:rsidRPr="008932A1">
        <w:rPr>
          <w:color w:val="000000"/>
        </w:rPr>
        <w:t>инфинитив</w:t>
      </w:r>
      <w:r w:rsidRPr="008932A1">
        <w:rPr>
          <w:color w:val="000000"/>
          <w:lang w:val="en-US"/>
        </w:rPr>
        <w:t>: </w:t>
      </w:r>
      <w:r w:rsidRPr="008932A1">
        <w:rPr>
          <w:color w:val="000000"/>
        </w:rPr>
        <w:t>использование</w:t>
      </w:r>
      <w:r w:rsidRPr="008932A1">
        <w:rPr>
          <w:color w:val="000000"/>
          <w:lang w:val="en-US"/>
        </w:rPr>
        <w:t> </w:t>
      </w:r>
      <w:r w:rsidRPr="008932A1">
        <w:rPr>
          <w:color w:val="000000"/>
        </w:rPr>
        <w:t>инфинитива</w:t>
      </w:r>
      <w:r w:rsidRPr="008932A1">
        <w:rPr>
          <w:color w:val="000000"/>
          <w:lang w:val="en-US"/>
        </w:rPr>
        <w:t> </w:t>
      </w:r>
      <w:r w:rsidRPr="008932A1">
        <w:rPr>
          <w:color w:val="000000"/>
        </w:rPr>
        <w:t>после</w:t>
      </w:r>
      <w:r w:rsidRPr="008932A1">
        <w:rPr>
          <w:color w:val="000000"/>
          <w:lang w:val="en-US"/>
        </w:rPr>
        <w:t> </w:t>
      </w:r>
      <w:r w:rsidRPr="008932A1">
        <w:rPr>
          <w:color w:val="000000"/>
        </w:rPr>
        <w:t>глаголов</w:t>
      </w:r>
      <w:r w:rsidRPr="008932A1">
        <w:rPr>
          <w:color w:val="000000"/>
          <w:lang w:val="en-US"/>
        </w:rPr>
        <w:t> (to like to swim, to want to go, etc.), </w:t>
      </w:r>
      <w:r w:rsidRPr="008932A1">
        <w:rPr>
          <w:color w:val="000000"/>
        </w:rPr>
        <w:t>субстантивов</w:t>
      </w:r>
      <w:r w:rsidRPr="008932A1">
        <w:rPr>
          <w:color w:val="000000"/>
          <w:lang w:val="en-US"/>
        </w:rPr>
        <w:t> (books to discuss, texts to read, etc.), </w:t>
      </w:r>
      <w:r w:rsidRPr="008932A1">
        <w:rPr>
          <w:color w:val="000000"/>
        </w:rPr>
        <w:t>прилагательных</w:t>
      </w:r>
      <w:r w:rsidRPr="008932A1">
        <w:rPr>
          <w:color w:val="000000"/>
          <w:lang w:val="en-US"/>
        </w:rPr>
        <w:t> (easy to do, difficult to reach, etc.); </w:t>
      </w:r>
      <w:r w:rsidRPr="008932A1">
        <w:rPr>
          <w:color w:val="000000"/>
        </w:rPr>
        <w:t>глаголы</w:t>
      </w:r>
      <w:r w:rsidRPr="008932A1">
        <w:rPr>
          <w:color w:val="000000"/>
          <w:lang w:val="en-US"/>
        </w:rPr>
        <w:t>, </w:t>
      </w:r>
      <w:r w:rsidRPr="008932A1">
        <w:rPr>
          <w:color w:val="000000"/>
        </w:rPr>
        <w:t>после</w:t>
      </w:r>
      <w:r w:rsidRPr="008932A1">
        <w:rPr>
          <w:color w:val="000000"/>
          <w:lang w:val="en-US"/>
        </w:rPr>
        <w:t> </w:t>
      </w:r>
      <w:r w:rsidRPr="008932A1">
        <w:rPr>
          <w:color w:val="000000"/>
        </w:rPr>
        <w:t>которых</w:t>
      </w:r>
      <w:r w:rsidRPr="008932A1">
        <w:rPr>
          <w:color w:val="000000"/>
          <w:lang w:val="en-US"/>
        </w:rPr>
        <w:t> </w:t>
      </w:r>
      <w:r w:rsidRPr="008932A1">
        <w:rPr>
          <w:color w:val="000000"/>
        </w:rPr>
        <w:t>возможно</w:t>
      </w:r>
      <w:r w:rsidRPr="008932A1">
        <w:rPr>
          <w:color w:val="000000"/>
          <w:lang w:val="en-US"/>
        </w:rPr>
        <w:t> </w:t>
      </w:r>
      <w:r w:rsidRPr="008932A1">
        <w:rPr>
          <w:color w:val="000000"/>
        </w:rPr>
        <w:t>употребление</w:t>
      </w:r>
      <w:r w:rsidRPr="008932A1">
        <w:rPr>
          <w:color w:val="000000"/>
          <w:lang w:val="en-US"/>
        </w:rPr>
        <w:t> </w:t>
      </w:r>
      <w:r w:rsidRPr="008932A1">
        <w:rPr>
          <w:color w:val="000000"/>
        </w:rPr>
        <w:t>только</w:t>
      </w:r>
      <w:r w:rsidRPr="008932A1">
        <w:rPr>
          <w:color w:val="000000"/>
          <w:lang w:val="en-US"/>
        </w:rPr>
        <w:t> </w:t>
      </w:r>
      <w:proofErr w:type="gramStart"/>
      <w:r w:rsidRPr="008932A1">
        <w:rPr>
          <w:color w:val="000000"/>
        </w:rPr>
        <w:t>инфинитива</w:t>
      </w:r>
      <w:r w:rsidRPr="008932A1">
        <w:rPr>
          <w:color w:val="000000"/>
          <w:lang w:val="en-US"/>
        </w:rPr>
        <w:t>(</w:t>
      </w:r>
      <w:proofErr w:type="gramEnd"/>
      <w:r w:rsidRPr="008932A1">
        <w:rPr>
          <w:color w:val="000000"/>
          <w:lang w:val="en-US"/>
        </w:rPr>
        <w:t>to afford, to agree, to accept, etc.); </w:t>
      </w:r>
      <w:r w:rsidRPr="008932A1">
        <w:rPr>
          <w:color w:val="000000"/>
        </w:rPr>
        <w:t>сопоставление</w:t>
      </w:r>
      <w:r w:rsidRPr="008932A1">
        <w:rPr>
          <w:color w:val="000000"/>
          <w:lang w:val="en-US"/>
        </w:rPr>
        <w:t> </w:t>
      </w:r>
      <w:r w:rsidRPr="008932A1">
        <w:rPr>
          <w:color w:val="000000"/>
        </w:rPr>
        <w:t>использования</w:t>
      </w:r>
      <w:r w:rsidRPr="008932A1">
        <w:rPr>
          <w:color w:val="000000"/>
          <w:lang w:val="en-US"/>
        </w:rPr>
        <w:t> </w:t>
      </w:r>
      <w:r w:rsidRPr="008932A1">
        <w:rPr>
          <w:color w:val="000000"/>
        </w:rPr>
        <w:t>инфинитива</w:t>
      </w:r>
      <w:r w:rsidRPr="008932A1">
        <w:rPr>
          <w:color w:val="000000"/>
          <w:lang w:val="en-US"/>
        </w:rPr>
        <w:t> </w:t>
      </w:r>
      <w:r w:rsidRPr="008932A1">
        <w:rPr>
          <w:color w:val="000000"/>
        </w:rPr>
        <w:t>и</w:t>
      </w:r>
      <w:r w:rsidRPr="008932A1">
        <w:rPr>
          <w:color w:val="000000"/>
          <w:lang w:val="en-US"/>
        </w:rPr>
        <w:t> </w:t>
      </w:r>
      <w:proofErr w:type="spellStart"/>
      <w:r w:rsidRPr="008932A1">
        <w:rPr>
          <w:color w:val="000000"/>
        </w:rPr>
        <w:t>герундияпосле</w:t>
      </w:r>
      <w:proofErr w:type="spellEnd"/>
      <w:r w:rsidRPr="008932A1">
        <w:rPr>
          <w:color w:val="000000"/>
          <w:lang w:val="en-US"/>
        </w:rPr>
        <w:t> </w:t>
      </w:r>
      <w:r w:rsidRPr="008932A1">
        <w:rPr>
          <w:color w:val="000000"/>
        </w:rPr>
        <w:t>глаголов</w:t>
      </w:r>
      <w:r w:rsidRPr="008932A1">
        <w:rPr>
          <w:color w:val="000000"/>
          <w:lang w:val="en-US"/>
        </w:rPr>
        <w:t> to stop, to remember, to forget (I stopped to talk to him./I stopped eating sweets.);</w:t>
      </w:r>
    </w:p>
    <w:p w:rsidR="00377DB6" w:rsidRPr="008932A1" w:rsidRDefault="00377DB6" w:rsidP="00F7108E">
      <w:pPr>
        <w:shd w:val="clear" w:color="auto" w:fill="FFFFFF"/>
        <w:jc w:val="both"/>
        <w:rPr>
          <w:color w:val="000000"/>
          <w:lang w:val="en-US"/>
        </w:rPr>
      </w:pPr>
      <w:r w:rsidRPr="008932A1">
        <w:rPr>
          <w:color w:val="000000"/>
          <w:lang w:val="en-US"/>
        </w:rPr>
        <w:t>- </w:t>
      </w:r>
      <w:r w:rsidRPr="008932A1">
        <w:rPr>
          <w:color w:val="000000"/>
        </w:rPr>
        <w:t>конструкция</w:t>
      </w:r>
      <w:r w:rsidRPr="008932A1">
        <w:rPr>
          <w:color w:val="000000"/>
          <w:lang w:val="en-US"/>
        </w:rPr>
        <w:t> «</w:t>
      </w:r>
      <w:r w:rsidRPr="008932A1">
        <w:rPr>
          <w:color w:val="000000"/>
        </w:rPr>
        <w:t>сложное</w:t>
      </w:r>
      <w:r w:rsidRPr="008932A1">
        <w:rPr>
          <w:color w:val="000000"/>
          <w:lang w:val="en-US"/>
        </w:rPr>
        <w:t> </w:t>
      </w:r>
      <w:r w:rsidRPr="008932A1">
        <w:rPr>
          <w:color w:val="000000"/>
        </w:rPr>
        <w:t>дополнение</w:t>
      </w:r>
      <w:r w:rsidRPr="008932A1">
        <w:rPr>
          <w:color w:val="000000"/>
          <w:lang w:val="en-US"/>
        </w:rPr>
        <w:t>» (complex object) </w:t>
      </w:r>
      <w:r w:rsidRPr="008932A1">
        <w:rPr>
          <w:color w:val="000000"/>
        </w:rPr>
        <w:t>после</w:t>
      </w:r>
      <w:r w:rsidRPr="008932A1">
        <w:rPr>
          <w:color w:val="000000"/>
          <w:lang w:val="en-US"/>
        </w:rPr>
        <w:t>: </w:t>
      </w:r>
      <w:r w:rsidRPr="008932A1">
        <w:rPr>
          <w:color w:val="000000"/>
        </w:rPr>
        <w:t>глаголов</w:t>
      </w:r>
      <w:r w:rsidRPr="008932A1">
        <w:rPr>
          <w:color w:val="000000"/>
          <w:lang w:val="en-US"/>
        </w:rPr>
        <w:t> to want, to expect </w:t>
      </w:r>
      <w:proofErr w:type="spellStart"/>
      <w:r w:rsidRPr="008932A1">
        <w:rPr>
          <w:color w:val="000000"/>
        </w:rPr>
        <w:t>иоборота</w:t>
      </w:r>
      <w:proofErr w:type="spellEnd"/>
      <w:r w:rsidRPr="008932A1">
        <w:rPr>
          <w:color w:val="000000"/>
          <w:lang w:val="en-US"/>
        </w:rPr>
        <w:t> would like (We would like you to join us.); </w:t>
      </w:r>
      <w:r w:rsidRPr="008932A1">
        <w:rPr>
          <w:color w:val="000000"/>
        </w:rPr>
        <w:t>глаголов</w:t>
      </w:r>
      <w:r w:rsidRPr="008932A1">
        <w:rPr>
          <w:color w:val="000000"/>
          <w:lang w:val="en-US"/>
        </w:rPr>
        <w:t> </w:t>
      </w:r>
      <w:r w:rsidRPr="008932A1">
        <w:rPr>
          <w:color w:val="000000"/>
        </w:rPr>
        <w:t>чувственного</w:t>
      </w:r>
      <w:r w:rsidRPr="008932A1">
        <w:rPr>
          <w:color w:val="000000"/>
          <w:lang w:val="en-US"/>
        </w:rPr>
        <w:t> </w:t>
      </w:r>
      <w:r w:rsidRPr="008932A1">
        <w:rPr>
          <w:color w:val="000000"/>
        </w:rPr>
        <w:t>восприятия</w:t>
      </w:r>
      <w:r w:rsidRPr="008932A1">
        <w:rPr>
          <w:color w:val="000000"/>
          <w:lang w:val="en-US"/>
        </w:rPr>
        <w:t> to see, to hear, to watch, to feel, to notice (I saw her cross/crossing the street.); </w:t>
      </w:r>
      <w:r w:rsidRPr="008932A1">
        <w:rPr>
          <w:color w:val="000000"/>
        </w:rPr>
        <w:t>глаголов</w:t>
      </w:r>
      <w:r w:rsidRPr="008932A1">
        <w:rPr>
          <w:color w:val="000000"/>
          <w:lang w:val="en-US"/>
        </w:rPr>
        <w:t> to let </w:t>
      </w:r>
      <w:r w:rsidRPr="008932A1">
        <w:rPr>
          <w:color w:val="000000"/>
        </w:rPr>
        <w:t>и</w:t>
      </w:r>
      <w:r w:rsidRPr="008932A1">
        <w:rPr>
          <w:color w:val="000000"/>
          <w:lang w:val="en-US"/>
        </w:rPr>
        <w:t> to make </w:t>
      </w:r>
      <w:r w:rsidRPr="008932A1">
        <w:rPr>
          <w:color w:val="000000"/>
        </w:rPr>
        <w:t>в</w:t>
      </w:r>
      <w:r w:rsidRPr="008932A1">
        <w:rPr>
          <w:color w:val="000000"/>
          <w:lang w:val="en-US"/>
        </w:rPr>
        <w:t> </w:t>
      </w:r>
      <w:r w:rsidRPr="008932A1">
        <w:rPr>
          <w:color w:val="000000"/>
        </w:rPr>
        <w:t>значении</w:t>
      </w:r>
      <w:r w:rsidRPr="008932A1">
        <w:rPr>
          <w:color w:val="000000"/>
          <w:lang w:val="en-US"/>
        </w:rPr>
        <w:t> «</w:t>
      </w:r>
      <w:r w:rsidRPr="008932A1">
        <w:rPr>
          <w:color w:val="000000"/>
        </w:rPr>
        <w:t>заставлять</w:t>
      </w:r>
      <w:r w:rsidRPr="008932A1">
        <w:rPr>
          <w:color w:val="000000"/>
          <w:lang w:val="en-US"/>
        </w:rPr>
        <w:t>» (I let/make you do it.).</w:t>
      </w:r>
    </w:p>
    <w:p w:rsidR="00377DB6" w:rsidRPr="008932A1" w:rsidRDefault="00377DB6" w:rsidP="00F7108E">
      <w:pPr>
        <w:shd w:val="clear" w:color="auto" w:fill="FFFFFF"/>
        <w:jc w:val="both"/>
        <w:rPr>
          <w:color w:val="000000"/>
        </w:rPr>
      </w:pPr>
      <w:r w:rsidRPr="008932A1">
        <w:rPr>
          <w:b/>
          <w:bCs/>
          <w:color w:val="000000"/>
        </w:rPr>
        <w:t>Социокультурные знания и умения</w:t>
      </w:r>
    </w:p>
    <w:p w:rsidR="00377DB6" w:rsidRPr="008932A1" w:rsidRDefault="00377DB6" w:rsidP="00F7108E">
      <w:pPr>
        <w:shd w:val="clear" w:color="auto" w:fill="FFFFFF"/>
        <w:jc w:val="both"/>
        <w:rPr>
          <w:color w:val="000000"/>
        </w:rPr>
      </w:pPr>
      <w:r w:rsidRPr="008932A1">
        <w:rPr>
          <w:color w:val="000000"/>
        </w:rPr>
        <w:t>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формирования умения представлять свою страну, ее культуру в условиях иноязычного межкультурного общения.</w:t>
      </w:r>
    </w:p>
    <w:p w:rsidR="00377DB6" w:rsidRPr="008932A1" w:rsidRDefault="00377DB6" w:rsidP="00F7108E">
      <w:pPr>
        <w:shd w:val="clear" w:color="auto" w:fill="FFFFFF"/>
        <w:jc w:val="both"/>
        <w:rPr>
          <w:color w:val="000000"/>
        </w:rPr>
      </w:pPr>
      <w:r w:rsidRPr="008932A1">
        <w:rPr>
          <w:b/>
          <w:bCs/>
          <w:color w:val="000000"/>
        </w:rPr>
        <w:t>Компенсаторные умения</w:t>
      </w:r>
    </w:p>
    <w:p w:rsidR="00377DB6" w:rsidRPr="008932A1" w:rsidRDefault="00377DB6" w:rsidP="00F7108E">
      <w:pPr>
        <w:shd w:val="clear" w:color="auto" w:fill="FFFFFF"/>
        <w:jc w:val="both"/>
        <w:rPr>
          <w:color w:val="000000"/>
        </w:rPr>
      </w:pPr>
      <w:r w:rsidRPr="008932A1">
        <w:rPr>
          <w:color w:val="000000"/>
        </w:rPr>
        <w:t>Развитие умений выходить из положения в условиях дефицита языковых сре</w:t>
      </w:r>
      <w:proofErr w:type="gramStart"/>
      <w:r w:rsidRPr="008932A1">
        <w:rPr>
          <w:color w:val="000000"/>
        </w:rPr>
        <w:t>дств пр</w:t>
      </w:r>
      <w:proofErr w:type="gramEnd"/>
      <w:r w:rsidRPr="008932A1">
        <w:rPr>
          <w:color w:val="000000"/>
        </w:rPr>
        <w:t>и получении и передаче информации.</w:t>
      </w:r>
    </w:p>
    <w:p w:rsidR="00D21F68" w:rsidRPr="008932A1" w:rsidRDefault="00377DB6" w:rsidP="00377DB6">
      <w:pPr>
        <w:ind w:firstLine="709"/>
        <w:jc w:val="center"/>
        <w:rPr>
          <w:b/>
        </w:rPr>
      </w:pPr>
      <w:r w:rsidRPr="008932A1">
        <w:rPr>
          <w:b/>
        </w:rPr>
        <w:lastRenderedPageBreak/>
        <w:t>Контроль и оценка планируемых результатов</w:t>
      </w:r>
    </w:p>
    <w:p w:rsidR="00377DB6" w:rsidRPr="008932A1" w:rsidRDefault="00377DB6" w:rsidP="00377DB6">
      <w:pPr>
        <w:ind w:firstLine="709"/>
        <w:jc w:val="both"/>
      </w:pPr>
    </w:p>
    <w:p w:rsidR="00377DB6" w:rsidRPr="008932A1" w:rsidRDefault="00377DB6" w:rsidP="00377DB6">
      <w:pPr>
        <w:jc w:val="both"/>
      </w:pPr>
      <w:r w:rsidRPr="008932A1">
        <w:t xml:space="preserve">Ведущими объектами контроля на уроке английского языка являются речевые умения в области говорения, </w:t>
      </w:r>
      <w:proofErr w:type="spellStart"/>
      <w:r w:rsidRPr="008932A1">
        <w:t>аудирования</w:t>
      </w:r>
      <w:proofErr w:type="spellEnd"/>
      <w:r w:rsidRPr="008932A1">
        <w:t>, чтения и письма на основе аутентичных материалов, обеспечивающих контроль знаний, умений и навыков социокультурного фона. Процесс формирования языковых умений и навыков также должен подвергаться контролю. (Проверка умений выполнять действия или операции со словами и грамматическими формами и конструкциями, т.е. уметь употреблять их в ходе продуцирования высказывания,  как в устной, так и в письменной форме.) Поэтому, для контроля предполагаю использовать следующие его формы:</w:t>
      </w:r>
    </w:p>
    <w:p w:rsidR="00377DB6" w:rsidRPr="008932A1" w:rsidRDefault="00377DB6" w:rsidP="00377DB6">
      <w:pPr>
        <w:ind w:firstLine="709"/>
        <w:jc w:val="both"/>
      </w:pPr>
      <w:r w:rsidRPr="008932A1">
        <w:t>*устный контроль (опрос) или собеседование;</w:t>
      </w:r>
    </w:p>
    <w:p w:rsidR="00377DB6" w:rsidRPr="008932A1" w:rsidRDefault="00377DB6" w:rsidP="00377DB6">
      <w:pPr>
        <w:ind w:firstLine="709"/>
        <w:jc w:val="both"/>
      </w:pPr>
      <w:r w:rsidRPr="008932A1">
        <w:t>*письменный контроль (контрольные работы или задания);</w:t>
      </w:r>
    </w:p>
    <w:p w:rsidR="00377DB6" w:rsidRPr="008932A1" w:rsidRDefault="00377DB6" w:rsidP="00377DB6">
      <w:pPr>
        <w:ind w:firstLine="709"/>
        <w:jc w:val="both"/>
      </w:pPr>
      <w:r w:rsidRPr="008932A1">
        <w:t>*тестирование.</w:t>
      </w:r>
    </w:p>
    <w:p w:rsidR="00377DB6" w:rsidRPr="008932A1" w:rsidRDefault="00377DB6" w:rsidP="00377DB6">
      <w:pPr>
        <w:ind w:firstLine="709"/>
        <w:jc w:val="both"/>
      </w:pPr>
      <w:r w:rsidRPr="008932A1">
        <w:t>Также контроль будет осуществляться:</w:t>
      </w:r>
    </w:p>
    <w:p w:rsidR="00377DB6" w:rsidRPr="008932A1" w:rsidRDefault="00377DB6" w:rsidP="00377DB6">
      <w:pPr>
        <w:ind w:firstLine="709"/>
        <w:jc w:val="both"/>
      </w:pPr>
      <w:r w:rsidRPr="008932A1">
        <w:t>*индивидуально или фронтально;</w:t>
      </w:r>
    </w:p>
    <w:p w:rsidR="00377DB6" w:rsidRPr="008932A1" w:rsidRDefault="00377DB6" w:rsidP="00377DB6">
      <w:pPr>
        <w:ind w:firstLine="709"/>
        <w:jc w:val="both"/>
      </w:pPr>
      <w:r w:rsidRPr="008932A1">
        <w:t>*одноязычно или двуязычно.</w:t>
      </w:r>
    </w:p>
    <w:p w:rsidR="00377DB6" w:rsidRPr="008932A1" w:rsidRDefault="00377DB6" w:rsidP="00377DB6">
      <w:pPr>
        <w:ind w:firstLine="709"/>
        <w:jc w:val="both"/>
      </w:pPr>
      <w:r w:rsidRPr="008932A1">
        <w:t xml:space="preserve">Контроль и оценка деятельности учащихся в 9 классе </w:t>
      </w:r>
      <w:proofErr w:type="gramStart"/>
      <w:r w:rsidRPr="008932A1">
        <w:t>будет</w:t>
      </w:r>
      <w:proofErr w:type="gramEnd"/>
      <w:r w:rsidRPr="008932A1">
        <w:t xml:space="preserve"> осуществляется с помощью контрольных заданий после каждого раздела учебника (6 тестов) </w:t>
      </w:r>
    </w:p>
    <w:p w:rsidR="00377DB6" w:rsidRPr="008932A1" w:rsidRDefault="00377DB6" w:rsidP="00377DB6">
      <w:pPr>
        <w:ind w:firstLine="709"/>
        <w:jc w:val="both"/>
      </w:pPr>
      <w:r w:rsidRPr="008932A1">
        <w:t xml:space="preserve"> и контрольных работ (9) по различным видам речевой деятельности в течении или в конце четверти (чтение, </w:t>
      </w:r>
      <w:proofErr w:type="spellStart"/>
      <w:r w:rsidRPr="008932A1">
        <w:t>аудирование</w:t>
      </w:r>
      <w:proofErr w:type="spellEnd"/>
      <w:r w:rsidRPr="008932A1">
        <w:t>, говорение)</w:t>
      </w:r>
    </w:p>
    <w:p w:rsidR="00377DB6" w:rsidRPr="008932A1" w:rsidRDefault="00377DB6" w:rsidP="00377DB6">
      <w:pPr>
        <w:ind w:firstLine="709"/>
        <w:jc w:val="both"/>
      </w:pPr>
    </w:p>
    <w:p w:rsidR="00377DB6" w:rsidRPr="008932A1" w:rsidRDefault="00377DB6" w:rsidP="00377DB6">
      <w:pPr>
        <w:ind w:firstLine="709"/>
        <w:jc w:val="both"/>
      </w:pPr>
      <w:r w:rsidRPr="008932A1">
        <w:t xml:space="preserve">1 четверть – контроль навыков говорения (монолог), </w:t>
      </w:r>
      <w:proofErr w:type="spellStart"/>
      <w:r w:rsidRPr="008932A1">
        <w:t>аудированя</w:t>
      </w:r>
      <w:proofErr w:type="spellEnd"/>
    </w:p>
    <w:p w:rsidR="00377DB6" w:rsidRPr="008932A1" w:rsidRDefault="00377DB6" w:rsidP="00377DB6">
      <w:pPr>
        <w:ind w:firstLine="709"/>
        <w:jc w:val="both"/>
      </w:pPr>
      <w:r w:rsidRPr="008932A1">
        <w:t>2 четверть – контроль навыков говорения (диалог), чтения</w:t>
      </w:r>
    </w:p>
    <w:p w:rsidR="00377DB6" w:rsidRPr="008932A1" w:rsidRDefault="00377DB6" w:rsidP="00377DB6">
      <w:pPr>
        <w:ind w:firstLine="709"/>
        <w:jc w:val="both"/>
      </w:pPr>
      <w:r w:rsidRPr="008932A1">
        <w:t xml:space="preserve">3 четверть – контроль навыков говорения (монолог), </w:t>
      </w:r>
      <w:proofErr w:type="spellStart"/>
      <w:r w:rsidRPr="008932A1">
        <w:t>аудирования</w:t>
      </w:r>
      <w:proofErr w:type="spellEnd"/>
    </w:p>
    <w:p w:rsidR="00377DB6" w:rsidRPr="008932A1" w:rsidRDefault="00377DB6" w:rsidP="00377DB6">
      <w:pPr>
        <w:ind w:firstLine="709"/>
        <w:jc w:val="both"/>
      </w:pPr>
      <w:r w:rsidRPr="008932A1">
        <w:t xml:space="preserve">4 четверть – контроль навыков говорения (монолог), </w:t>
      </w:r>
      <w:proofErr w:type="spellStart"/>
      <w:r w:rsidRPr="008932A1">
        <w:t>аудирования</w:t>
      </w:r>
      <w:proofErr w:type="spellEnd"/>
      <w:r w:rsidRPr="008932A1">
        <w:t>.</w:t>
      </w:r>
    </w:p>
    <w:p w:rsidR="00377DB6" w:rsidRPr="008932A1" w:rsidRDefault="00377DB6" w:rsidP="00377DB6">
      <w:pPr>
        <w:ind w:firstLine="709"/>
        <w:jc w:val="both"/>
      </w:pPr>
    </w:p>
    <w:p w:rsidR="00377DB6" w:rsidRPr="008932A1" w:rsidRDefault="00377DB6" w:rsidP="00377DB6">
      <w:pPr>
        <w:ind w:firstLine="709"/>
        <w:jc w:val="both"/>
      </w:pPr>
      <w:r w:rsidRPr="008932A1">
        <w:t xml:space="preserve">Характер тестов для проверки лексико-грамматических навыков и речевых умений доступен для учащихся и построен на пройденном и отработанном материале. </w:t>
      </w:r>
    </w:p>
    <w:p w:rsidR="00377DB6" w:rsidRPr="008932A1" w:rsidRDefault="00377DB6" w:rsidP="00377DB6">
      <w:pPr>
        <w:ind w:firstLine="709"/>
        <w:jc w:val="both"/>
      </w:pPr>
      <w:r w:rsidRPr="008932A1">
        <w:t xml:space="preserve">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 </w:t>
      </w:r>
    </w:p>
    <w:p w:rsidR="00377DB6" w:rsidRPr="008932A1" w:rsidRDefault="00377DB6" w:rsidP="00377DB6">
      <w:pPr>
        <w:ind w:firstLine="709"/>
        <w:jc w:val="both"/>
      </w:pPr>
    </w:p>
    <w:p w:rsidR="00377DB6" w:rsidRDefault="00377DB6" w:rsidP="00377DB6">
      <w:pPr>
        <w:ind w:firstLine="709"/>
        <w:jc w:val="both"/>
      </w:pPr>
      <w:r w:rsidRPr="008932A1">
        <w:t xml:space="preserve">В тематическое планирование включены уроки по проектной методике обучения как способ организации речевого взаимодействия учащихся. Использование метода проектов на уроке английского языка способствует акцентированию </w:t>
      </w:r>
      <w:proofErr w:type="spellStart"/>
      <w:r w:rsidRPr="008932A1">
        <w:t>деятельностного</w:t>
      </w:r>
      <w:proofErr w:type="spellEnd"/>
      <w:r w:rsidRPr="008932A1">
        <w:t xml:space="preserve"> подхода в целостном коммуникативно-ориентированном характере языкового образования.</w:t>
      </w:r>
    </w:p>
    <w:p w:rsidR="006C03EE" w:rsidRPr="008932A1" w:rsidRDefault="006C03EE" w:rsidP="00377DB6">
      <w:pPr>
        <w:ind w:firstLine="709"/>
        <w:jc w:val="both"/>
      </w:pPr>
    </w:p>
    <w:p w:rsidR="00377DB6" w:rsidRPr="008932A1" w:rsidRDefault="00377DB6" w:rsidP="00377DB6">
      <w:pPr>
        <w:ind w:firstLine="709"/>
        <w:jc w:val="both"/>
      </w:pPr>
    </w:p>
    <w:p w:rsidR="00377DB6" w:rsidRPr="008932A1" w:rsidRDefault="00377DB6" w:rsidP="00377DB6">
      <w:pPr>
        <w:ind w:firstLine="709"/>
        <w:jc w:val="center"/>
        <w:rPr>
          <w:b/>
        </w:rPr>
      </w:pPr>
      <w:r w:rsidRPr="008932A1">
        <w:rPr>
          <w:b/>
        </w:rPr>
        <w:t>Критерии и нормы оценки</w:t>
      </w:r>
    </w:p>
    <w:p w:rsidR="00377DB6" w:rsidRPr="008932A1" w:rsidRDefault="00377DB6" w:rsidP="00377DB6">
      <w:pPr>
        <w:ind w:firstLine="709"/>
        <w:jc w:val="both"/>
      </w:pPr>
      <w:r w:rsidRPr="008932A1">
        <w:t xml:space="preserve">Проверка уровня </w:t>
      </w:r>
      <w:proofErr w:type="spellStart"/>
      <w:r w:rsidRPr="008932A1">
        <w:t>сформированности</w:t>
      </w:r>
      <w:proofErr w:type="spellEnd"/>
      <w:r w:rsidRPr="008932A1">
        <w:t xml:space="preserve"> навыков и умений по разным аспектам иноязычной культуры осуществляется по балльной системе.</w:t>
      </w:r>
    </w:p>
    <w:p w:rsidR="00377DB6" w:rsidRPr="008932A1" w:rsidRDefault="00377DB6" w:rsidP="00377DB6">
      <w:pPr>
        <w:ind w:firstLine="709"/>
        <w:jc w:val="both"/>
        <w:rPr>
          <w:b/>
        </w:rPr>
      </w:pPr>
      <w:r w:rsidRPr="008932A1">
        <w:rPr>
          <w:b/>
        </w:rPr>
        <w:t>Критерии оценки устных ответов:</w:t>
      </w:r>
    </w:p>
    <w:p w:rsidR="00377DB6" w:rsidRPr="008932A1" w:rsidRDefault="00377DB6" w:rsidP="00377DB6">
      <w:pPr>
        <w:ind w:firstLine="709"/>
        <w:jc w:val="both"/>
        <w:rPr>
          <w:b/>
        </w:rPr>
      </w:pPr>
      <w:r w:rsidRPr="008932A1">
        <w:rPr>
          <w:b/>
        </w:rPr>
        <w:t>Оценка «5»</w:t>
      </w:r>
    </w:p>
    <w:p w:rsidR="00377DB6" w:rsidRPr="008932A1" w:rsidRDefault="00377DB6" w:rsidP="00377DB6">
      <w:pPr>
        <w:ind w:firstLine="709"/>
        <w:jc w:val="both"/>
      </w:pPr>
      <w:r w:rsidRPr="008932A1">
        <w:t xml:space="preserve">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w:t>
      </w:r>
      <w:proofErr w:type="spellStart"/>
      <w:r w:rsidRPr="008932A1">
        <w:t>сформированность</w:t>
      </w:r>
      <w:proofErr w:type="spellEnd"/>
      <w:r w:rsidRPr="008932A1">
        <w:t xml:space="preserve"> компенсаторной компетенции.</w:t>
      </w:r>
    </w:p>
    <w:p w:rsidR="00377DB6" w:rsidRPr="008932A1" w:rsidRDefault="00377DB6" w:rsidP="00377DB6">
      <w:pPr>
        <w:ind w:firstLine="709"/>
        <w:jc w:val="both"/>
        <w:rPr>
          <w:b/>
        </w:rPr>
      </w:pPr>
      <w:r w:rsidRPr="008932A1">
        <w:rPr>
          <w:b/>
        </w:rPr>
        <w:t>Оценка «4»</w:t>
      </w:r>
    </w:p>
    <w:p w:rsidR="00377DB6" w:rsidRPr="008932A1" w:rsidRDefault="00377DB6" w:rsidP="00377DB6">
      <w:pPr>
        <w:ind w:firstLine="709"/>
        <w:jc w:val="both"/>
      </w:pPr>
      <w:r w:rsidRPr="008932A1">
        <w:t xml:space="preserve">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w:t>
      </w:r>
      <w:r w:rsidRPr="008932A1">
        <w:lastRenderedPageBreak/>
        <w:t>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377DB6" w:rsidRPr="008932A1" w:rsidRDefault="00377DB6" w:rsidP="00377DB6">
      <w:pPr>
        <w:ind w:firstLine="709"/>
        <w:jc w:val="both"/>
        <w:rPr>
          <w:b/>
        </w:rPr>
      </w:pPr>
      <w:r w:rsidRPr="008932A1">
        <w:rPr>
          <w:b/>
        </w:rPr>
        <w:t>Оценка «3»</w:t>
      </w:r>
    </w:p>
    <w:p w:rsidR="00377DB6" w:rsidRPr="008932A1" w:rsidRDefault="00377DB6" w:rsidP="00377DB6">
      <w:pPr>
        <w:ind w:firstLine="709"/>
        <w:jc w:val="both"/>
      </w:pPr>
      <w:r w:rsidRPr="008932A1">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377DB6" w:rsidRPr="008932A1" w:rsidRDefault="00377DB6" w:rsidP="00377DB6">
      <w:pPr>
        <w:ind w:firstLine="709"/>
        <w:jc w:val="both"/>
        <w:rPr>
          <w:b/>
        </w:rPr>
      </w:pPr>
      <w:r w:rsidRPr="008932A1">
        <w:rPr>
          <w:b/>
        </w:rPr>
        <w:t>Оценка «2»</w:t>
      </w:r>
    </w:p>
    <w:p w:rsidR="00377DB6" w:rsidRPr="008932A1" w:rsidRDefault="00377DB6" w:rsidP="00377DB6">
      <w:pPr>
        <w:ind w:firstLine="709"/>
        <w:jc w:val="both"/>
      </w:pPr>
      <w:r w:rsidRPr="008932A1">
        <w:t>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w:t>
      </w:r>
    </w:p>
    <w:p w:rsidR="00377DB6" w:rsidRPr="008932A1" w:rsidRDefault="00377DB6" w:rsidP="00377DB6">
      <w:pPr>
        <w:ind w:firstLine="709"/>
        <w:jc w:val="both"/>
        <w:rPr>
          <w:b/>
        </w:rPr>
      </w:pPr>
      <w:r w:rsidRPr="008932A1">
        <w:rPr>
          <w:b/>
        </w:rPr>
        <w:t>Оценка «1»</w:t>
      </w:r>
    </w:p>
    <w:p w:rsidR="00377DB6" w:rsidRPr="008932A1" w:rsidRDefault="00377DB6" w:rsidP="00377DB6">
      <w:pPr>
        <w:ind w:firstLine="709"/>
        <w:jc w:val="both"/>
      </w:pPr>
      <w:r w:rsidRPr="008932A1">
        <w:t>Полное незнание изученного материала, отсутствие элементарных умений и навыков. Учащийся не может ответить не на один из поставленных вопросов.</w:t>
      </w:r>
    </w:p>
    <w:p w:rsidR="00377DB6" w:rsidRPr="008932A1" w:rsidRDefault="00377DB6" w:rsidP="00377DB6">
      <w:pPr>
        <w:ind w:firstLine="709"/>
        <w:jc w:val="both"/>
      </w:pPr>
    </w:p>
    <w:p w:rsidR="00377DB6" w:rsidRPr="008932A1" w:rsidRDefault="00377DB6" w:rsidP="00377DB6">
      <w:pPr>
        <w:ind w:firstLine="709"/>
        <w:jc w:val="both"/>
        <w:rPr>
          <w:b/>
        </w:rPr>
      </w:pPr>
      <w:r w:rsidRPr="008932A1">
        <w:rPr>
          <w:b/>
        </w:rPr>
        <w:t>Критерии оценки письменных работ:</w:t>
      </w:r>
    </w:p>
    <w:p w:rsidR="00377DB6" w:rsidRPr="008932A1" w:rsidRDefault="00377DB6" w:rsidP="00377DB6">
      <w:pPr>
        <w:ind w:firstLine="709"/>
        <w:jc w:val="both"/>
        <w:rPr>
          <w:b/>
        </w:rPr>
      </w:pPr>
      <w:r w:rsidRPr="008932A1">
        <w:rPr>
          <w:b/>
        </w:rPr>
        <w:t>Оценка «5»</w:t>
      </w:r>
    </w:p>
    <w:p w:rsidR="00377DB6" w:rsidRPr="008932A1" w:rsidRDefault="00377DB6" w:rsidP="00377DB6">
      <w:pPr>
        <w:ind w:firstLine="709"/>
        <w:jc w:val="both"/>
      </w:pPr>
      <w:r w:rsidRPr="008932A1">
        <w:t>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w:t>
      </w:r>
    </w:p>
    <w:p w:rsidR="00377DB6" w:rsidRPr="008932A1" w:rsidRDefault="00377DB6" w:rsidP="00377DB6">
      <w:pPr>
        <w:ind w:firstLine="709"/>
        <w:jc w:val="both"/>
        <w:rPr>
          <w:b/>
        </w:rPr>
      </w:pPr>
      <w:r w:rsidRPr="008932A1">
        <w:rPr>
          <w:b/>
        </w:rPr>
        <w:t>Оценка «4»</w:t>
      </w:r>
    </w:p>
    <w:p w:rsidR="00377DB6" w:rsidRPr="008932A1" w:rsidRDefault="00377DB6" w:rsidP="00377DB6">
      <w:pPr>
        <w:ind w:firstLine="709"/>
        <w:jc w:val="both"/>
      </w:pPr>
      <w:r w:rsidRPr="008932A1">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rsidR="00377DB6" w:rsidRPr="008932A1" w:rsidRDefault="00377DB6" w:rsidP="00377DB6">
      <w:pPr>
        <w:ind w:firstLine="709"/>
        <w:jc w:val="both"/>
        <w:rPr>
          <w:b/>
        </w:rPr>
      </w:pPr>
      <w:r w:rsidRPr="008932A1">
        <w:rPr>
          <w:b/>
        </w:rPr>
        <w:t>Оценка «3»</w:t>
      </w:r>
    </w:p>
    <w:p w:rsidR="00377DB6" w:rsidRPr="008932A1" w:rsidRDefault="00377DB6" w:rsidP="00377DB6">
      <w:pPr>
        <w:ind w:firstLine="709"/>
        <w:jc w:val="both"/>
      </w:pPr>
      <w:r w:rsidRPr="008932A1">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rsidR="00377DB6" w:rsidRPr="008932A1" w:rsidRDefault="00377DB6" w:rsidP="00377DB6">
      <w:pPr>
        <w:ind w:firstLine="709"/>
        <w:jc w:val="both"/>
        <w:rPr>
          <w:b/>
        </w:rPr>
      </w:pPr>
      <w:r w:rsidRPr="008932A1">
        <w:rPr>
          <w:b/>
        </w:rPr>
        <w:t>Оценка «2»</w:t>
      </w:r>
    </w:p>
    <w:p w:rsidR="00377DB6" w:rsidRPr="008932A1" w:rsidRDefault="00377DB6" w:rsidP="00377DB6">
      <w:pPr>
        <w:ind w:firstLine="709"/>
        <w:jc w:val="both"/>
      </w:pPr>
      <w:r w:rsidRPr="008932A1">
        <w:t>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w:t>
      </w:r>
    </w:p>
    <w:p w:rsidR="00377DB6" w:rsidRPr="008932A1" w:rsidRDefault="00377DB6" w:rsidP="00377DB6">
      <w:pPr>
        <w:ind w:firstLine="709"/>
        <w:jc w:val="both"/>
        <w:rPr>
          <w:b/>
        </w:rPr>
      </w:pPr>
      <w:r w:rsidRPr="008932A1">
        <w:rPr>
          <w:b/>
        </w:rPr>
        <w:t>Оценка «1»</w:t>
      </w:r>
    </w:p>
    <w:p w:rsidR="00377DB6" w:rsidRPr="008932A1" w:rsidRDefault="00377DB6" w:rsidP="00377DB6">
      <w:pPr>
        <w:ind w:firstLine="709"/>
        <w:jc w:val="both"/>
      </w:pPr>
      <w:r w:rsidRPr="008932A1">
        <w:t>Учащийся не приступал к выполнению работы или выполнил правильно менее 10% работы.</w:t>
      </w:r>
    </w:p>
    <w:p w:rsidR="00377DB6" w:rsidRPr="008932A1" w:rsidRDefault="00377DB6" w:rsidP="00377DB6">
      <w:pPr>
        <w:ind w:firstLine="709"/>
        <w:jc w:val="both"/>
      </w:pPr>
    </w:p>
    <w:p w:rsidR="0070678B" w:rsidRPr="0070678B" w:rsidRDefault="0070678B" w:rsidP="006C03EE">
      <w:pPr>
        <w:jc w:val="center"/>
        <w:rPr>
          <w:b/>
          <w:spacing w:val="-3"/>
        </w:rPr>
      </w:pPr>
      <w:r w:rsidRPr="0070678B">
        <w:rPr>
          <w:b/>
          <w:spacing w:val="-3"/>
        </w:rPr>
        <w:t>Критерии оценивания говорения и чтения</w:t>
      </w:r>
    </w:p>
    <w:p w:rsidR="0070678B" w:rsidRPr="0070678B" w:rsidRDefault="0070678B" w:rsidP="0070678B">
      <w:pPr>
        <w:rPr>
          <w:b/>
          <w:spacing w:val="-3"/>
        </w:rPr>
      </w:pPr>
    </w:p>
    <w:p w:rsidR="0070678B" w:rsidRPr="0070678B" w:rsidRDefault="0070678B" w:rsidP="0070678B">
      <w:pPr>
        <w:jc w:val="center"/>
        <w:rPr>
          <w:b/>
          <w:spacing w:val="-3"/>
        </w:rPr>
      </w:pPr>
      <w:r w:rsidRPr="0070678B">
        <w:rPr>
          <w:b/>
          <w:spacing w:val="-3"/>
        </w:rPr>
        <w:t xml:space="preserve"> Монологическая форма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9046"/>
      </w:tblGrid>
      <w:tr w:rsidR="0070678B" w:rsidRPr="0070678B" w:rsidTr="00465A51">
        <w:tc>
          <w:tcPr>
            <w:tcW w:w="1418" w:type="dxa"/>
          </w:tcPr>
          <w:p w:rsidR="0070678B" w:rsidRPr="0070678B" w:rsidRDefault="0070678B" w:rsidP="0070678B">
            <w:pPr>
              <w:jc w:val="center"/>
              <w:rPr>
                <w:spacing w:val="-3"/>
              </w:rPr>
            </w:pPr>
            <w:r w:rsidRPr="0070678B">
              <w:rPr>
                <w:spacing w:val="-3"/>
              </w:rPr>
              <w:lastRenderedPageBreak/>
              <w:t>Отметка</w:t>
            </w:r>
          </w:p>
        </w:tc>
        <w:tc>
          <w:tcPr>
            <w:tcW w:w="14092" w:type="dxa"/>
          </w:tcPr>
          <w:p w:rsidR="0070678B" w:rsidRPr="0070678B" w:rsidRDefault="0070678B" w:rsidP="0070678B">
            <w:pPr>
              <w:jc w:val="center"/>
              <w:rPr>
                <w:spacing w:val="-3"/>
              </w:rPr>
            </w:pPr>
            <w:r w:rsidRPr="0070678B">
              <w:rPr>
                <w:spacing w:val="-3"/>
              </w:rPr>
              <w:t>Характеристика ответа</w:t>
            </w:r>
          </w:p>
        </w:tc>
      </w:tr>
      <w:tr w:rsidR="0070678B" w:rsidRPr="0070678B" w:rsidTr="00465A51">
        <w:tc>
          <w:tcPr>
            <w:tcW w:w="1418" w:type="dxa"/>
          </w:tcPr>
          <w:p w:rsidR="0070678B" w:rsidRPr="0070678B" w:rsidRDefault="0070678B" w:rsidP="0070678B">
            <w:pPr>
              <w:jc w:val="center"/>
              <w:rPr>
                <w:spacing w:val="-3"/>
              </w:rPr>
            </w:pPr>
            <w:r w:rsidRPr="0070678B">
              <w:rPr>
                <w:spacing w:val="-3"/>
              </w:rPr>
              <w:t>5</w:t>
            </w:r>
          </w:p>
        </w:tc>
        <w:tc>
          <w:tcPr>
            <w:tcW w:w="14092" w:type="dxa"/>
          </w:tcPr>
          <w:p w:rsidR="0070678B" w:rsidRPr="0070678B" w:rsidRDefault="0070678B" w:rsidP="0070678B">
            <w:pPr>
              <w:jc w:val="center"/>
              <w:rPr>
                <w:spacing w:val="-3"/>
              </w:rPr>
            </w:pPr>
            <w:r w:rsidRPr="0070678B">
              <w:rPr>
                <w:spacing w:val="-3"/>
              </w:rPr>
              <w:t xml:space="preserve">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5 фраз. </w:t>
            </w:r>
          </w:p>
        </w:tc>
      </w:tr>
      <w:tr w:rsidR="0070678B" w:rsidRPr="0070678B" w:rsidTr="00465A51">
        <w:tc>
          <w:tcPr>
            <w:tcW w:w="1418" w:type="dxa"/>
          </w:tcPr>
          <w:p w:rsidR="0070678B" w:rsidRPr="0070678B" w:rsidRDefault="0070678B" w:rsidP="0070678B">
            <w:pPr>
              <w:jc w:val="center"/>
              <w:rPr>
                <w:spacing w:val="-3"/>
              </w:rPr>
            </w:pPr>
            <w:r w:rsidRPr="0070678B">
              <w:rPr>
                <w:spacing w:val="-3"/>
              </w:rPr>
              <w:t>4</w:t>
            </w:r>
          </w:p>
        </w:tc>
        <w:tc>
          <w:tcPr>
            <w:tcW w:w="14092" w:type="dxa"/>
          </w:tcPr>
          <w:p w:rsidR="0070678B" w:rsidRPr="0070678B" w:rsidRDefault="0070678B" w:rsidP="0070678B">
            <w:pPr>
              <w:jc w:val="center"/>
              <w:rPr>
                <w:spacing w:val="-3"/>
              </w:rPr>
            </w:pPr>
            <w:r w:rsidRPr="0070678B">
              <w:rPr>
                <w:spacing w:val="-3"/>
              </w:rPr>
              <w:t>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 Объём высказывания не менее 5 фраз.</w:t>
            </w:r>
          </w:p>
        </w:tc>
      </w:tr>
      <w:tr w:rsidR="0070678B" w:rsidRPr="0070678B" w:rsidTr="00465A51">
        <w:tc>
          <w:tcPr>
            <w:tcW w:w="1418" w:type="dxa"/>
          </w:tcPr>
          <w:p w:rsidR="0070678B" w:rsidRPr="0070678B" w:rsidRDefault="0070678B" w:rsidP="0070678B">
            <w:pPr>
              <w:jc w:val="center"/>
              <w:rPr>
                <w:spacing w:val="-3"/>
              </w:rPr>
            </w:pPr>
            <w:r w:rsidRPr="0070678B">
              <w:rPr>
                <w:spacing w:val="-3"/>
              </w:rPr>
              <w:t>3</w:t>
            </w:r>
          </w:p>
        </w:tc>
        <w:tc>
          <w:tcPr>
            <w:tcW w:w="14092" w:type="dxa"/>
          </w:tcPr>
          <w:p w:rsidR="0070678B" w:rsidRPr="0070678B" w:rsidRDefault="0070678B" w:rsidP="0070678B">
            <w:pPr>
              <w:jc w:val="center"/>
              <w:rPr>
                <w:spacing w:val="-3"/>
              </w:rPr>
            </w:pPr>
            <w:r w:rsidRPr="0070678B">
              <w:rPr>
                <w:spacing w:val="-3"/>
              </w:rPr>
              <w:t>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 Объём высказывания - менее 5 фраз.</w:t>
            </w:r>
          </w:p>
        </w:tc>
      </w:tr>
      <w:tr w:rsidR="0070678B" w:rsidRPr="0070678B" w:rsidTr="00465A51">
        <w:tc>
          <w:tcPr>
            <w:tcW w:w="1418" w:type="dxa"/>
          </w:tcPr>
          <w:p w:rsidR="0070678B" w:rsidRPr="0070678B" w:rsidRDefault="0070678B" w:rsidP="0070678B">
            <w:pPr>
              <w:jc w:val="center"/>
              <w:rPr>
                <w:spacing w:val="-3"/>
              </w:rPr>
            </w:pPr>
            <w:r w:rsidRPr="0070678B">
              <w:rPr>
                <w:spacing w:val="-3"/>
              </w:rPr>
              <w:t>2</w:t>
            </w:r>
          </w:p>
        </w:tc>
        <w:tc>
          <w:tcPr>
            <w:tcW w:w="14092" w:type="dxa"/>
          </w:tcPr>
          <w:p w:rsidR="0070678B" w:rsidRPr="0070678B" w:rsidRDefault="0070678B" w:rsidP="0070678B">
            <w:pPr>
              <w:jc w:val="center"/>
              <w:rPr>
                <w:spacing w:val="-3"/>
              </w:rPr>
            </w:pPr>
            <w:r w:rsidRPr="0070678B">
              <w:rPr>
                <w:spacing w:val="-3"/>
              </w:rPr>
              <w:t>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tc>
      </w:tr>
    </w:tbl>
    <w:p w:rsidR="0070678B" w:rsidRPr="0070678B" w:rsidRDefault="0070678B" w:rsidP="0070678B">
      <w:pPr>
        <w:jc w:val="center"/>
        <w:rPr>
          <w:b/>
          <w:spacing w:val="-3"/>
        </w:rPr>
      </w:pPr>
      <w:r w:rsidRPr="0070678B">
        <w:rPr>
          <w:b/>
          <w:spacing w:val="-3"/>
        </w:rPr>
        <w:t>Диалогическая форма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9089"/>
      </w:tblGrid>
      <w:tr w:rsidR="0070678B" w:rsidRPr="0070678B" w:rsidTr="00465A51">
        <w:tc>
          <w:tcPr>
            <w:tcW w:w="1526" w:type="dxa"/>
          </w:tcPr>
          <w:p w:rsidR="0070678B" w:rsidRPr="0070678B" w:rsidRDefault="0070678B" w:rsidP="0070678B">
            <w:pPr>
              <w:jc w:val="center"/>
              <w:rPr>
                <w:spacing w:val="-3"/>
              </w:rPr>
            </w:pPr>
            <w:r w:rsidRPr="0070678B">
              <w:rPr>
                <w:spacing w:val="-3"/>
              </w:rPr>
              <w:t>Отметка</w:t>
            </w:r>
          </w:p>
        </w:tc>
        <w:tc>
          <w:tcPr>
            <w:tcW w:w="14092" w:type="dxa"/>
          </w:tcPr>
          <w:p w:rsidR="0070678B" w:rsidRPr="0070678B" w:rsidRDefault="0070678B" w:rsidP="0070678B">
            <w:pPr>
              <w:jc w:val="center"/>
              <w:rPr>
                <w:spacing w:val="-3"/>
              </w:rPr>
            </w:pPr>
            <w:r w:rsidRPr="0070678B">
              <w:rPr>
                <w:spacing w:val="-3"/>
              </w:rPr>
              <w:t>Характеристика ответа</w:t>
            </w:r>
          </w:p>
        </w:tc>
      </w:tr>
      <w:tr w:rsidR="0070678B" w:rsidRPr="0070678B" w:rsidTr="00465A51">
        <w:tc>
          <w:tcPr>
            <w:tcW w:w="1526" w:type="dxa"/>
          </w:tcPr>
          <w:p w:rsidR="0070678B" w:rsidRPr="0070678B" w:rsidRDefault="0070678B" w:rsidP="0070678B">
            <w:pPr>
              <w:jc w:val="center"/>
              <w:rPr>
                <w:spacing w:val="-3"/>
              </w:rPr>
            </w:pPr>
            <w:r w:rsidRPr="0070678B">
              <w:rPr>
                <w:spacing w:val="-3"/>
              </w:rPr>
              <w:t>5</w:t>
            </w:r>
          </w:p>
        </w:tc>
        <w:tc>
          <w:tcPr>
            <w:tcW w:w="14092" w:type="dxa"/>
          </w:tcPr>
          <w:p w:rsidR="0070678B" w:rsidRPr="0070678B" w:rsidRDefault="0070678B" w:rsidP="0070678B">
            <w:pPr>
              <w:jc w:val="center"/>
              <w:rPr>
                <w:spacing w:val="-3"/>
              </w:rPr>
            </w:pPr>
            <w:r w:rsidRPr="0070678B">
              <w:rPr>
                <w:spacing w:val="-3"/>
              </w:rPr>
              <w:t xml:space="preserve">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4 реплик с каждой стороны.  </w:t>
            </w:r>
          </w:p>
        </w:tc>
      </w:tr>
      <w:tr w:rsidR="0070678B" w:rsidRPr="0070678B" w:rsidTr="00465A51">
        <w:tc>
          <w:tcPr>
            <w:tcW w:w="1526" w:type="dxa"/>
          </w:tcPr>
          <w:p w:rsidR="0070678B" w:rsidRPr="0070678B" w:rsidRDefault="0070678B" w:rsidP="0070678B">
            <w:pPr>
              <w:jc w:val="center"/>
              <w:rPr>
                <w:spacing w:val="-3"/>
              </w:rPr>
            </w:pPr>
            <w:r w:rsidRPr="0070678B">
              <w:rPr>
                <w:spacing w:val="-3"/>
              </w:rPr>
              <w:t>4</w:t>
            </w:r>
          </w:p>
        </w:tc>
        <w:tc>
          <w:tcPr>
            <w:tcW w:w="14092" w:type="dxa"/>
          </w:tcPr>
          <w:p w:rsidR="0070678B" w:rsidRPr="0070678B" w:rsidRDefault="0070678B" w:rsidP="0070678B">
            <w:pPr>
              <w:jc w:val="center"/>
              <w:rPr>
                <w:spacing w:val="-3"/>
              </w:rPr>
            </w:pPr>
            <w:r w:rsidRPr="0070678B">
              <w:rPr>
                <w:spacing w:val="-3"/>
              </w:rPr>
              <w:t xml:space="preserve">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w:t>
            </w:r>
            <w:proofErr w:type="gramStart"/>
            <w:r w:rsidRPr="0070678B">
              <w:rPr>
                <w:spacing w:val="-3"/>
              </w:rPr>
              <w:t>запас</w:t>
            </w:r>
            <w:proofErr w:type="gramEnd"/>
            <w:r w:rsidRPr="0070678B">
              <w:rPr>
                <w:spacing w:val="-3"/>
              </w:rPr>
              <w:t xml:space="preserve">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 Объём высказывания не менее 4 реплик с каждой стороны.  </w:t>
            </w:r>
          </w:p>
        </w:tc>
      </w:tr>
      <w:tr w:rsidR="0070678B" w:rsidRPr="0070678B" w:rsidTr="00465A51">
        <w:tc>
          <w:tcPr>
            <w:tcW w:w="1526" w:type="dxa"/>
          </w:tcPr>
          <w:p w:rsidR="0070678B" w:rsidRPr="0070678B" w:rsidRDefault="0070678B" w:rsidP="0070678B">
            <w:pPr>
              <w:jc w:val="center"/>
              <w:rPr>
                <w:spacing w:val="-3"/>
              </w:rPr>
            </w:pPr>
            <w:r w:rsidRPr="0070678B">
              <w:rPr>
                <w:spacing w:val="-3"/>
              </w:rPr>
              <w:t>3</w:t>
            </w:r>
          </w:p>
        </w:tc>
        <w:tc>
          <w:tcPr>
            <w:tcW w:w="14092" w:type="dxa"/>
          </w:tcPr>
          <w:p w:rsidR="0070678B" w:rsidRPr="0070678B" w:rsidRDefault="0070678B" w:rsidP="0070678B">
            <w:pPr>
              <w:jc w:val="center"/>
              <w:rPr>
                <w:spacing w:val="-3"/>
              </w:rPr>
            </w:pPr>
            <w:r w:rsidRPr="0070678B">
              <w:rPr>
                <w:spacing w:val="-3"/>
              </w:rPr>
              <w:t xml:space="preserve">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 Объём высказывания - менее 4 реплик с каждой стороны.  </w:t>
            </w:r>
          </w:p>
        </w:tc>
      </w:tr>
      <w:tr w:rsidR="0070678B" w:rsidRPr="0070678B" w:rsidTr="00465A51">
        <w:tc>
          <w:tcPr>
            <w:tcW w:w="1526" w:type="dxa"/>
          </w:tcPr>
          <w:p w:rsidR="0070678B" w:rsidRPr="0070678B" w:rsidRDefault="0070678B" w:rsidP="0070678B">
            <w:pPr>
              <w:jc w:val="center"/>
              <w:rPr>
                <w:spacing w:val="-3"/>
              </w:rPr>
            </w:pPr>
            <w:r w:rsidRPr="0070678B">
              <w:rPr>
                <w:spacing w:val="-3"/>
              </w:rPr>
              <w:t>2</w:t>
            </w:r>
          </w:p>
        </w:tc>
        <w:tc>
          <w:tcPr>
            <w:tcW w:w="14092" w:type="dxa"/>
          </w:tcPr>
          <w:p w:rsidR="0070678B" w:rsidRPr="0070678B" w:rsidRDefault="0070678B" w:rsidP="0070678B">
            <w:pPr>
              <w:jc w:val="center"/>
              <w:rPr>
                <w:spacing w:val="-3"/>
              </w:rPr>
            </w:pPr>
            <w:r w:rsidRPr="0070678B">
              <w:rPr>
                <w:spacing w:val="-3"/>
              </w:rPr>
              <w:t>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tc>
      </w:tr>
    </w:tbl>
    <w:p w:rsidR="0070678B" w:rsidRPr="0070678B" w:rsidRDefault="0070678B" w:rsidP="0070678B">
      <w:pPr>
        <w:jc w:val="center"/>
        <w:rPr>
          <w:spacing w:val="-3"/>
        </w:rPr>
      </w:pPr>
    </w:p>
    <w:p w:rsidR="0070678B" w:rsidRPr="0070678B" w:rsidRDefault="0070678B" w:rsidP="0070678B">
      <w:pPr>
        <w:jc w:val="center"/>
        <w:rPr>
          <w:b/>
        </w:rPr>
      </w:pPr>
      <w:r w:rsidRPr="0070678B">
        <w:rPr>
          <w:b/>
        </w:rPr>
        <w:t>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091"/>
      </w:tblGrid>
      <w:tr w:rsidR="0070678B" w:rsidRPr="0070678B" w:rsidTr="00465A51">
        <w:tc>
          <w:tcPr>
            <w:tcW w:w="1526" w:type="dxa"/>
          </w:tcPr>
          <w:p w:rsidR="0070678B" w:rsidRPr="0070678B" w:rsidRDefault="0070678B" w:rsidP="0070678B">
            <w:pPr>
              <w:jc w:val="center"/>
              <w:rPr>
                <w:spacing w:val="-3"/>
              </w:rPr>
            </w:pPr>
            <w:r w:rsidRPr="0070678B">
              <w:rPr>
                <w:spacing w:val="-3"/>
              </w:rPr>
              <w:t>Отметка</w:t>
            </w:r>
          </w:p>
        </w:tc>
        <w:tc>
          <w:tcPr>
            <w:tcW w:w="14092" w:type="dxa"/>
          </w:tcPr>
          <w:p w:rsidR="0070678B" w:rsidRPr="0070678B" w:rsidRDefault="0070678B" w:rsidP="0070678B">
            <w:pPr>
              <w:jc w:val="center"/>
              <w:rPr>
                <w:spacing w:val="-3"/>
              </w:rPr>
            </w:pPr>
            <w:r w:rsidRPr="0070678B">
              <w:rPr>
                <w:spacing w:val="-3"/>
              </w:rPr>
              <w:t>Характеристика ответа</w:t>
            </w:r>
          </w:p>
        </w:tc>
      </w:tr>
      <w:tr w:rsidR="0070678B" w:rsidRPr="0070678B" w:rsidTr="00465A51">
        <w:tc>
          <w:tcPr>
            <w:tcW w:w="1526" w:type="dxa"/>
          </w:tcPr>
          <w:p w:rsidR="0070678B" w:rsidRPr="0070678B" w:rsidRDefault="0070678B" w:rsidP="0070678B">
            <w:pPr>
              <w:jc w:val="center"/>
              <w:rPr>
                <w:spacing w:val="-3"/>
              </w:rPr>
            </w:pPr>
            <w:r w:rsidRPr="0070678B">
              <w:rPr>
                <w:spacing w:val="-3"/>
              </w:rPr>
              <w:t>5</w:t>
            </w:r>
          </w:p>
        </w:tc>
        <w:tc>
          <w:tcPr>
            <w:tcW w:w="14092" w:type="dxa"/>
          </w:tcPr>
          <w:p w:rsidR="0070678B" w:rsidRPr="0070678B" w:rsidRDefault="0070678B" w:rsidP="0070678B">
            <w:pPr>
              <w:ind w:left="94" w:firstLine="19"/>
              <w:rPr>
                <w:color w:val="000000"/>
              </w:rPr>
            </w:pPr>
            <w:r w:rsidRPr="0070678B">
              <w:rPr>
                <w:color w:val="000000"/>
              </w:rPr>
              <w:t>Коммуникативная задача решена, при этом учащиеся полностью поняли и осмыслили содержание текста в объеме, предусмотренном заданием, чтение соответствовало программным требованиям для каждого класса.</w:t>
            </w:r>
          </w:p>
          <w:p w:rsidR="0070678B" w:rsidRPr="0070678B" w:rsidRDefault="0070678B" w:rsidP="0070678B">
            <w:pPr>
              <w:ind w:hanging="1147"/>
              <w:rPr>
                <w:spacing w:val="-3"/>
              </w:rPr>
            </w:pPr>
          </w:p>
        </w:tc>
      </w:tr>
      <w:tr w:rsidR="0070678B" w:rsidRPr="0070678B" w:rsidTr="00465A51">
        <w:tc>
          <w:tcPr>
            <w:tcW w:w="1526" w:type="dxa"/>
          </w:tcPr>
          <w:p w:rsidR="0070678B" w:rsidRPr="0070678B" w:rsidRDefault="0070678B" w:rsidP="0070678B">
            <w:pPr>
              <w:jc w:val="center"/>
              <w:rPr>
                <w:spacing w:val="-3"/>
              </w:rPr>
            </w:pPr>
            <w:r w:rsidRPr="0070678B">
              <w:rPr>
                <w:spacing w:val="-3"/>
              </w:rPr>
              <w:lastRenderedPageBreak/>
              <w:t>4</w:t>
            </w:r>
          </w:p>
        </w:tc>
        <w:tc>
          <w:tcPr>
            <w:tcW w:w="14092" w:type="dxa"/>
          </w:tcPr>
          <w:p w:rsidR="0070678B" w:rsidRPr="0070678B" w:rsidRDefault="0070678B" w:rsidP="0070678B">
            <w:pPr>
              <w:ind w:left="94" w:firstLine="19"/>
              <w:rPr>
                <w:color w:val="000000"/>
              </w:rPr>
            </w:pPr>
            <w:r w:rsidRPr="0070678B">
              <w:rPr>
                <w:color w:val="000000"/>
              </w:rPr>
              <w:t xml:space="preserve">коммуникативная задача решена, учащиеся поняли и осмыслили содержание </w:t>
            </w:r>
            <w:proofErr w:type="gramStart"/>
            <w:r w:rsidRPr="0070678B">
              <w:rPr>
                <w:color w:val="000000"/>
              </w:rPr>
              <w:t>прочитанного</w:t>
            </w:r>
            <w:proofErr w:type="gramEnd"/>
            <w:r w:rsidRPr="0070678B">
              <w:rPr>
                <w:color w:val="000000"/>
              </w:rPr>
              <w:t>, в объеме, предусмотренном каждым классом.</w:t>
            </w:r>
          </w:p>
          <w:p w:rsidR="0070678B" w:rsidRPr="0070678B" w:rsidRDefault="0070678B" w:rsidP="0070678B">
            <w:pPr>
              <w:ind w:hanging="1147"/>
              <w:rPr>
                <w:spacing w:val="-3"/>
              </w:rPr>
            </w:pPr>
          </w:p>
        </w:tc>
      </w:tr>
      <w:tr w:rsidR="0070678B" w:rsidRPr="0070678B" w:rsidTr="00465A51">
        <w:tc>
          <w:tcPr>
            <w:tcW w:w="1526" w:type="dxa"/>
          </w:tcPr>
          <w:p w:rsidR="0070678B" w:rsidRPr="0070678B" w:rsidRDefault="0070678B" w:rsidP="0070678B">
            <w:pPr>
              <w:jc w:val="center"/>
              <w:rPr>
                <w:spacing w:val="-3"/>
              </w:rPr>
            </w:pPr>
            <w:r w:rsidRPr="0070678B">
              <w:rPr>
                <w:spacing w:val="-3"/>
              </w:rPr>
              <w:t>3</w:t>
            </w:r>
          </w:p>
        </w:tc>
        <w:tc>
          <w:tcPr>
            <w:tcW w:w="14092" w:type="dxa"/>
          </w:tcPr>
          <w:p w:rsidR="0070678B" w:rsidRPr="0070678B" w:rsidRDefault="0070678B" w:rsidP="0070678B">
            <w:pPr>
              <w:ind w:left="94" w:firstLine="19"/>
              <w:rPr>
                <w:color w:val="000000"/>
              </w:rPr>
            </w:pPr>
            <w:r w:rsidRPr="0070678B">
              <w:rPr>
                <w:color w:val="000000"/>
              </w:rPr>
              <w:t>коммуникативная задача решена и при этом учащиеся поняли и осмыслили главную идею текста, в объеме, предусмотренном заданием, чтение в основном соответствует программным требованиям.</w:t>
            </w:r>
          </w:p>
          <w:p w:rsidR="0070678B" w:rsidRPr="0070678B" w:rsidRDefault="0070678B" w:rsidP="0070678B">
            <w:pPr>
              <w:ind w:hanging="1147"/>
              <w:rPr>
                <w:spacing w:val="-3"/>
              </w:rPr>
            </w:pPr>
          </w:p>
        </w:tc>
      </w:tr>
      <w:tr w:rsidR="0070678B" w:rsidRPr="0070678B" w:rsidTr="00465A51">
        <w:tc>
          <w:tcPr>
            <w:tcW w:w="1526" w:type="dxa"/>
          </w:tcPr>
          <w:p w:rsidR="0070678B" w:rsidRPr="0070678B" w:rsidRDefault="0070678B" w:rsidP="0070678B">
            <w:pPr>
              <w:jc w:val="center"/>
              <w:rPr>
                <w:spacing w:val="-3"/>
              </w:rPr>
            </w:pPr>
            <w:r w:rsidRPr="0070678B">
              <w:rPr>
                <w:spacing w:val="-3"/>
              </w:rPr>
              <w:t>2</w:t>
            </w:r>
          </w:p>
        </w:tc>
        <w:tc>
          <w:tcPr>
            <w:tcW w:w="14092" w:type="dxa"/>
          </w:tcPr>
          <w:p w:rsidR="0070678B" w:rsidRPr="0070678B" w:rsidRDefault="0070678B" w:rsidP="0070678B">
            <w:pPr>
              <w:ind w:left="94" w:firstLine="19"/>
              <w:rPr>
                <w:color w:val="000000"/>
              </w:rPr>
            </w:pPr>
            <w:r w:rsidRPr="0070678B">
              <w:rPr>
                <w:color w:val="000000"/>
              </w:rPr>
              <w:t>коммуникативная задача не решена, учащиеся не поняли содержания прочитанного текста в объеме, предусмотренном заданием, и чтение не соответствует программным требованиям.</w:t>
            </w:r>
          </w:p>
          <w:p w:rsidR="0070678B" w:rsidRPr="0070678B" w:rsidRDefault="0070678B" w:rsidP="0070678B">
            <w:pPr>
              <w:ind w:hanging="1147"/>
              <w:rPr>
                <w:spacing w:val="-3"/>
              </w:rPr>
            </w:pPr>
          </w:p>
        </w:tc>
      </w:tr>
    </w:tbl>
    <w:p w:rsidR="00377DB6" w:rsidRDefault="00377DB6" w:rsidP="00377DB6">
      <w:pPr>
        <w:ind w:firstLine="709"/>
        <w:jc w:val="both"/>
      </w:pPr>
    </w:p>
    <w:p w:rsidR="00267B53" w:rsidRDefault="00267B53" w:rsidP="00267B53">
      <w:pPr>
        <w:pStyle w:val="Standard"/>
        <w:shd w:val="clear" w:color="auto" w:fill="FFFFFF"/>
        <w:jc w:val="center"/>
        <w:rPr>
          <w:b/>
          <w:color w:val="323232"/>
        </w:rPr>
      </w:pPr>
    </w:p>
    <w:p w:rsidR="00554C6C" w:rsidRDefault="00267B53" w:rsidP="00267B53">
      <w:pPr>
        <w:pStyle w:val="Standard"/>
        <w:shd w:val="clear" w:color="auto" w:fill="FFFFFF"/>
        <w:jc w:val="center"/>
        <w:rPr>
          <w:b/>
          <w:color w:val="323232"/>
        </w:rPr>
      </w:pPr>
      <w:r>
        <w:rPr>
          <w:b/>
          <w:color w:val="323232"/>
        </w:rPr>
        <w:t>Т</w:t>
      </w:r>
      <w:r w:rsidR="00554C6C">
        <w:rPr>
          <w:b/>
          <w:color w:val="323232"/>
        </w:rPr>
        <w:t>ематическ</w:t>
      </w:r>
      <w:r>
        <w:rPr>
          <w:b/>
          <w:color w:val="323232"/>
        </w:rPr>
        <w:t>ий</w:t>
      </w:r>
      <w:r w:rsidR="00554C6C">
        <w:rPr>
          <w:b/>
          <w:color w:val="323232"/>
        </w:rPr>
        <w:t xml:space="preserve"> план</w:t>
      </w:r>
    </w:p>
    <w:p w:rsidR="00267B53" w:rsidRPr="008932A1" w:rsidRDefault="00267B53" w:rsidP="00267B53">
      <w:pPr>
        <w:pStyle w:val="Standard"/>
        <w:shd w:val="clear" w:color="auto" w:fill="FFFFFF"/>
        <w:jc w:val="center"/>
        <w:rPr>
          <w:b/>
          <w:color w:val="323232"/>
        </w:rPr>
      </w:pPr>
    </w:p>
    <w:tbl>
      <w:tblPr>
        <w:tblW w:w="9889" w:type="dxa"/>
        <w:tblInd w:w="-108" w:type="dxa"/>
        <w:tblLayout w:type="fixed"/>
        <w:tblCellMar>
          <w:left w:w="10" w:type="dxa"/>
          <w:right w:w="10" w:type="dxa"/>
        </w:tblCellMar>
        <w:tblLook w:val="04A0" w:firstRow="1" w:lastRow="0" w:firstColumn="1" w:lastColumn="0" w:noHBand="0" w:noVBand="1"/>
      </w:tblPr>
      <w:tblGrid>
        <w:gridCol w:w="1044"/>
        <w:gridCol w:w="7677"/>
        <w:gridCol w:w="1168"/>
      </w:tblGrid>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color w:val="323232"/>
                <w:spacing w:val="-1"/>
                <w:kern w:val="3"/>
              </w:rPr>
            </w:pPr>
            <w:r w:rsidRPr="008932A1">
              <w:rPr>
                <w:color w:val="323232"/>
                <w:spacing w:val="-1"/>
                <w:kern w:val="3"/>
              </w:rPr>
              <w:t>Номер раздела,  темы</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jc w:val="center"/>
              <w:textAlignment w:val="baseline"/>
              <w:rPr>
                <w:kern w:val="3"/>
              </w:rPr>
            </w:pPr>
          </w:p>
          <w:p w:rsidR="00554C6C" w:rsidRPr="008932A1" w:rsidRDefault="00554C6C" w:rsidP="00C701C2">
            <w:pPr>
              <w:suppressAutoHyphens/>
              <w:autoSpaceDN w:val="0"/>
              <w:textAlignment w:val="baseline"/>
              <w:rPr>
                <w:color w:val="323232"/>
                <w:spacing w:val="-1"/>
                <w:kern w:val="3"/>
              </w:rPr>
            </w:pPr>
            <w:r w:rsidRPr="008932A1">
              <w:rPr>
                <w:color w:val="323232"/>
                <w:spacing w:val="-1"/>
                <w:kern w:val="3"/>
              </w:rPr>
              <w:t xml:space="preserve">                        Наименование раздела, главы, темы</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hd w:val="clear" w:color="auto" w:fill="FFFFFF"/>
              <w:suppressAutoHyphens/>
              <w:autoSpaceDN w:val="0"/>
              <w:spacing w:line="226" w:lineRule="exact"/>
              <w:ind w:right="158"/>
              <w:textAlignment w:val="baseline"/>
              <w:rPr>
                <w:kern w:val="3"/>
              </w:rPr>
            </w:pPr>
            <w:r w:rsidRPr="008932A1">
              <w:rPr>
                <w:color w:val="323232"/>
                <w:spacing w:val="-2"/>
                <w:kern w:val="3"/>
              </w:rPr>
              <w:t>Продолжитель</w:t>
            </w:r>
            <w:r w:rsidRPr="008932A1">
              <w:rPr>
                <w:color w:val="323232"/>
                <w:spacing w:val="-1"/>
                <w:kern w:val="3"/>
              </w:rPr>
              <w:t>ность изучения</w:t>
            </w:r>
          </w:p>
          <w:p w:rsidR="00554C6C" w:rsidRPr="008932A1" w:rsidRDefault="00554C6C" w:rsidP="00C701C2">
            <w:pPr>
              <w:suppressAutoHyphens/>
              <w:autoSpaceDN w:val="0"/>
              <w:textAlignment w:val="baseline"/>
              <w:rPr>
                <w:color w:val="323232"/>
                <w:spacing w:val="-1"/>
                <w:kern w:val="3"/>
              </w:rPr>
            </w:pPr>
            <w:r w:rsidRPr="008932A1">
              <w:rPr>
                <w:color w:val="323232"/>
                <w:spacing w:val="-1"/>
                <w:kern w:val="3"/>
              </w:rPr>
              <w:t>в часах</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b/>
                <w:kern w:val="3"/>
              </w:rPr>
            </w:pPr>
            <w:r>
              <w:rPr>
                <w:b/>
                <w:kern w:val="3"/>
              </w:rPr>
              <w:t>Раздел 1</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jc w:val="center"/>
              <w:textAlignment w:val="baseline"/>
              <w:rPr>
                <w:b/>
                <w:kern w:val="3"/>
              </w:rPr>
            </w:pPr>
            <w:r w:rsidRPr="008932A1">
              <w:rPr>
                <w:b/>
                <w:kern w:val="3"/>
              </w:rPr>
              <w:t>“ Средства массовой информации:</w:t>
            </w:r>
          </w:p>
          <w:p w:rsidR="00554C6C" w:rsidRPr="008932A1" w:rsidRDefault="00554C6C" w:rsidP="00C701C2">
            <w:pPr>
              <w:suppressAutoHyphens/>
              <w:autoSpaceDN w:val="0"/>
              <w:jc w:val="center"/>
              <w:textAlignment w:val="baseline"/>
              <w:rPr>
                <w:kern w:val="3"/>
              </w:rPr>
            </w:pPr>
            <w:r w:rsidRPr="008932A1">
              <w:rPr>
                <w:b/>
                <w:kern w:val="3"/>
              </w:rPr>
              <w:t>радио, телевидение, интернет ”</w:t>
            </w:r>
          </w:p>
          <w:p w:rsidR="00554C6C" w:rsidRPr="008932A1" w:rsidRDefault="00554C6C" w:rsidP="00C701C2">
            <w:pPr>
              <w:suppressAutoHyphens/>
              <w:autoSpaceDN w:val="0"/>
              <w:jc w:val="center"/>
              <w:textAlignment w:val="baseline"/>
              <w:rPr>
                <w:b/>
                <w:kern w:val="3"/>
              </w:rPr>
            </w:pPr>
            <w:r w:rsidRPr="008932A1">
              <w:rPr>
                <w:b/>
                <w:kern w:val="3"/>
              </w:rPr>
              <w:t xml:space="preserve"> (27 часов)</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color w:val="000000"/>
              </w:rPr>
              <w:t>Аудирование</w:t>
            </w:r>
            <w:proofErr w:type="spellEnd"/>
            <w:r w:rsidRPr="008932A1">
              <w:rPr>
                <w:color w:val="000000"/>
              </w:rPr>
              <w:t xml:space="preserve"> песни </w:t>
            </w:r>
            <w:proofErr w:type="spellStart"/>
            <w:r w:rsidRPr="008932A1">
              <w:rPr>
                <w:color w:val="000000"/>
              </w:rPr>
              <w:t>Abba</w:t>
            </w:r>
            <w:proofErr w:type="spellEnd"/>
            <w:r w:rsidRPr="008932A1">
              <w:rPr>
                <w:color w:val="000000"/>
              </w:rPr>
              <w:t xml:space="preserve"> «</w:t>
            </w:r>
            <w:proofErr w:type="spellStart"/>
            <w:r w:rsidRPr="008932A1">
              <w:rPr>
                <w:color w:val="000000"/>
              </w:rPr>
              <w:t>Eagle</w:t>
            </w:r>
            <w:proofErr w:type="spellEnd"/>
            <w:r w:rsidRPr="008932A1">
              <w:rPr>
                <w:color w:val="000000"/>
              </w:rPr>
              <w:t xml:space="preserve">». </w:t>
            </w:r>
            <w:proofErr w:type="gramStart"/>
            <w:r w:rsidRPr="008932A1">
              <w:rPr>
                <w:color w:val="000000"/>
              </w:rPr>
              <w:t>Обучение монологической речи по теме</w:t>
            </w:r>
            <w:proofErr w:type="gramEnd"/>
            <w:r w:rsidRPr="008932A1">
              <w:rPr>
                <w:color w:val="000000"/>
              </w:rPr>
              <w:t xml:space="preserve"> «</w:t>
            </w:r>
            <w:proofErr w:type="spellStart"/>
            <w:r w:rsidRPr="008932A1">
              <w:rPr>
                <w:color w:val="000000"/>
              </w:rPr>
              <w:t>Массмедиа</w:t>
            </w:r>
            <w:proofErr w:type="spellEnd"/>
            <w:r w:rsidRPr="008932A1">
              <w:rPr>
                <w:color w:val="000000"/>
              </w:rPr>
              <w:t>».</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2</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pStyle w:val="Default"/>
              <w:rPr>
                <w:kern w:val="3"/>
                <w:lang w:val="en-US"/>
              </w:rPr>
            </w:pPr>
            <w:r w:rsidRPr="008932A1">
              <w:t>Страдательный</w:t>
            </w:r>
            <w:r w:rsidRPr="008932A1">
              <w:rPr>
                <w:lang w:val="en-US"/>
              </w:rPr>
              <w:t xml:space="preserve"> </w:t>
            </w:r>
            <w:r w:rsidRPr="008932A1">
              <w:t>залог</w:t>
            </w:r>
            <w:r w:rsidRPr="008932A1">
              <w:rPr>
                <w:lang w:val="en-US"/>
              </w:rPr>
              <w:t xml:space="preserve"> </w:t>
            </w:r>
            <w:proofErr w:type="gramStart"/>
            <w:r w:rsidRPr="008932A1">
              <w:rPr>
                <w:lang w:val="en-US"/>
              </w:rPr>
              <w:t xml:space="preserve">( </w:t>
            </w:r>
            <w:proofErr w:type="gramEnd"/>
            <w:r w:rsidRPr="008932A1">
              <w:rPr>
                <w:lang w:val="en-US"/>
              </w:rPr>
              <w:t xml:space="preserve">Present/Past Progressive Passive ) </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3</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pStyle w:val="Default"/>
              <w:rPr>
                <w:kern w:val="3"/>
              </w:rPr>
            </w:pPr>
            <w:r w:rsidRPr="008932A1">
              <w:t xml:space="preserve">Телевизионные программы </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4</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pStyle w:val="Default"/>
              <w:rPr>
                <w:kern w:val="3"/>
              </w:rPr>
            </w:pPr>
            <w:r w:rsidRPr="008932A1">
              <w:t xml:space="preserve">Введение новой лексики по теме средства массовой информации </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5</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pStyle w:val="Default"/>
              <w:rPr>
                <w:kern w:val="3"/>
              </w:rPr>
            </w:pPr>
            <w:r w:rsidRPr="008932A1">
              <w:t xml:space="preserve">Корпорации БИ-БИ-СИ </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6</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Телевидение в учебном процессе.</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7</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Неисчисляемые существительные</w:t>
            </w:r>
            <w:proofErr w:type="gramStart"/>
            <w:r w:rsidRPr="008932A1">
              <w:rPr>
                <w:kern w:val="3"/>
              </w:rPr>
              <w:t xml:space="preserve">( </w:t>
            </w:r>
            <w:proofErr w:type="spellStart"/>
            <w:proofErr w:type="gramEnd"/>
            <w:r w:rsidRPr="008932A1">
              <w:rPr>
                <w:kern w:val="3"/>
              </w:rPr>
              <w:t>hair,money,news</w:t>
            </w:r>
            <w:proofErr w:type="spellEnd"/>
            <w:r w:rsidRPr="008932A1">
              <w:rPr>
                <w:kern w:val="3"/>
              </w:rPr>
              <w:t xml:space="preserve"> и т.д.)</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8</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Выбор каналов.</w:t>
            </w:r>
            <w:r w:rsidRPr="008932A1">
              <w:t xml:space="preserve"> </w:t>
            </w:r>
            <w:r w:rsidRPr="008932A1">
              <w:rPr>
                <w:kern w:val="3"/>
              </w:rPr>
              <w:t xml:space="preserve">Отработка навыков </w:t>
            </w:r>
            <w:proofErr w:type="spellStart"/>
            <w:r w:rsidRPr="008932A1">
              <w:rPr>
                <w:kern w:val="3"/>
              </w:rPr>
              <w:t>аудирования</w:t>
            </w:r>
            <w:proofErr w:type="spellEnd"/>
            <w:r w:rsidRPr="008932A1">
              <w:rPr>
                <w:kern w:val="3"/>
              </w:rPr>
              <w:t xml:space="preserve"> (на основе отрывков радиопередач </w:t>
            </w:r>
            <w:proofErr w:type="spellStart"/>
            <w:r w:rsidRPr="008932A1">
              <w:rPr>
                <w:kern w:val="3"/>
              </w:rPr>
              <w:t>БиБиСи</w:t>
            </w:r>
            <w:proofErr w:type="spellEnd"/>
            <w:r w:rsidRPr="008932A1">
              <w:rPr>
                <w:kern w:val="3"/>
              </w:rPr>
              <w:t>)</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9</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lang w:val="en-US"/>
              </w:rPr>
            </w:pPr>
            <w:r w:rsidRPr="008932A1">
              <w:rPr>
                <w:kern w:val="3"/>
              </w:rPr>
              <w:t>Фразовый</w:t>
            </w:r>
            <w:r w:rsidRPr="008932A1">
              <w:rPr>
                <w:kern w:val="3"/>
                <w:lang w:val="en-US"/>
              </w:rPr>
              <w:t xml:space="preserve"> </w:t>
            </w:r>
            <w:r w:rsidRPr="008932A1">
              <w:rPr>
                <w:kern w:val="3"/>
              </w:rPr>
              <w:t>глагол</w:t>
            </w:r>
            <w:r w:rsidRPr="008932A1">
              <w:rPr>
                <w:kern w:val="3"/>
                <w:lang w:val="en-US"/>
              </w:rPr>
              <w:t xml:space="preserve"> (turn </w:t>
            </w:r>
            <w:proofErr w:type="spellStart"/>
            <w:r w:rsidRPr="008932A1">
              <w:rPr>
                <w:kern w:val="3"/>
                <w:lang w:val="en-US"/>
              </w:rPr>
              <w:t>in,off</w:t>
            </w:r>
            <w:proofErr w:type="spellEnd"/>
            <w:r w:rsidRPr="008932A1">
              <w:rPr>
                <w:kern w:val="3"/>
                <w:lang w:val="en-US"/>
              </w:rPr>
              <w:t xml:space="preserve">, </w:t>
            </w:r>
            <w:proofErr w:type="spellStart"/>
            <w:r w:rsidRPr="008932A1">
              <w:rPr>
                <w:kern w:val="3"/>
                <w:lang w:val="en-US"/>
              </w:rPr>
              <w:t>down,up,on,into,over</w:t>
            </w:r>
            <w:proofErr w:type="spellEnd"/>
            <w:r w:rsidRPr="008932A1">
              <w:rPr>
                <w:kern w:val="3"/>
                <w:lang w:val="en-US"/>
              </w:rPr>
              <w:t>)</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10</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Жизнь без ТВ. Работа с текстом « Что мы смотрим»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11</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lang w:val="en-US"/>
              </w:rPr>
            </w:pPr>
            <w:r w:rsidRPr="008932A1">
              <w:rPr>
                <w:kern w:val="3"/>
              </w:rPr>
              <w:t>Страдательный</w:t>
            </w:r>
            <w:r w:rsidRPr="008932A1">
              <w:rPr>
                <w:kern w:val="3"/>
                <w:lang w:val="en-US"/>
              </w:rPr>
              <w:t xml:space="preserve"> </w:t>
            </w:r>
            <w:r w:rsidRPr="008932A1">
              <w:rPr>
                <w:kern w:val="3"/>
              </w:rPr>
              <w:t>залог</w:t>
            </w:r>
            <w:r w:rsidRPr="008932A1">
              <w:rPr>
                <w:kern w:val="3"/>
                <w:lang w:val="en-US"/>
              </w:rPr>
              <w:t xml:space="preserve"> (Present/Past Perfect Passive)</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12</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Введение новой лексики по теме «Телевидение»</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13</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Интервью американской звезды. Обучение диалогической речи.</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14</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Введение новой лексики по теме «Интернет»</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15</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Современное ТВ.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16</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Префиксы с отрицательным значением (</w:t>
            </w:r>
            <w:proofErr w:type="spellStart"/>
            <w:r w:rsidRPr="008932A1">
              <w:rPr>
                <w:kern w:val="3"/>
              </w:rPr>
              <w:t>un</w:t>
            </w:r>
            <w:proofErr w:type="spellEnd"/>
            <w:r w:rsidRPr="008932A1">
              <w:rPr>
                <w:kern w:val="3"/>
              </w:rPr>
              <w:t>-,</w:t>
            </w:r>
            <w:proofErr w:type="spellStart"/>
            <w:r w:rsidRPr="008932A1">
              <w:rPr>
                <w:kern w:val="3"/>
              </w:rPr>
              <w:t>dis</w:t>
            </w:r>
            <w:proofErr w:type="spellEnd"/>
            <w:r w:rsidRPr="008932A1">
              <w:rPr>
                <w:kern w:val="3"/>
              </w:rPr>
              <w:t>-,</w:t>
            </w:r>
            <w:proofErr w:type="spellStart"/>
            <w:r w:rsidRPr="008932A1">
              <w:rPr>
                <w:kern w:val="3"/>
              </w:rPr>
              <w:t>im</w:t>
            </w:r>
            <w:proofErr w:type="spellEnd"/>
            <w:r w:rsidRPr="008932A1">
              <w:rPr>
                <w:kern w:val="3"/>
              </w:rPr>
              <w:t xml:space="preserve">-, </w:t>
            </w:r>
            <w:proofErr w:type="spellStart"/>
            <w:r w:rsidRPr="008932A1">
              <w:rPr>
                <w:kern w:val="3"/>
              </w:rPr>
              <w:t>ir</w:t>
            </w:r>
            <w:proofErr w:type="spellEnd"/>
            <w:r w:rsidRPr="008932A1">
              <w:rPr>
                <w:kern w:val="3"/>
              </w:rPr>
              <w:t xml:space="preserve">-, </w:t>
            </w:r>
            <w:proofErr w:type="spellStart"/>
            <w:r w:rsidRPr="008932A1">
              <w:rPr>
                <w:kern w:val="3"/>
              </w:rPr>
              <w:t>il</w:t>
            </w:r>
            <w:proofErr w:type="spellEnd"/>
            <w:r w:rsidRPr="008932A1">
              <w:rPr>
                <w:kern w:val="3"/>
              </w:rPr>
              <w:t xml:space="preserve">-, </w:t>
            </w:r>
            <w:proofErr w:type="spellStart"/>
            <w:r w:rsidRPr="008932A1">
              <w:rPr>
                <w:kern w:val="3"/>
              </w:rPr>
              <w:t>non</w:t>
            </w:r>
            <w:proofErr w:type="spellEnd"/>
            <w:r w:rsidRPr="008932A1">
              <w:rPr>
                <w:kern w:val="3"/>
              </w:rPr>
              <w:t>-)</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17</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Введение новой лексике по теме «Компьютер»</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18</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 xml:space="preserve">Существительные </w:t>
            </w:r>
            <w:proofErr w:type="spellStart"/>
            <w:r w:rsidRPr="008932A1">
              <w:rPr>
                <w:kern w:val="3"/>
              </w:rPr>
              <w:t>police</w:t>
            </w:r>
            <w:proofErr w:type="spellEnd"/>
            <w:r w:rsidRPr="008932A1">
              <w:rPr>
                <w:kern w:val="3"/>
              </w:rPr>
              <w:t xml:space="preserve">, </w:t>
            </w:r>
            <w:proofErr w:type="spellStart"/>
            <w:r w:rsidRPr="008932A1">
              <w:rPr>
                <w:kern w:val="3"/>
              </w:rPr>
              <w:t>data</w:t>
            </w:r>
            <w:proofErr w:type="spellEnd"/>
            <w:r w:rsidRPr="008932A1">
              <w:rPr>
                <w:kern w:val="3"/>
              </w:rPr>
              <w:t xml:space="preserve">, </w:t>
            </w:r>
            <w:proofErr w:type="spellStart"/>
            <w:r w:rsidRPr="008932A1">
              <w:rPr>
                <w:kern w:val="3"/>
              </w:rPr>
              <w:t>media</w:t>
            </w:r>
            <w:proofErr w:type="spellEnd"/>
            <w:r w:rsidRPr="008932A1">
              <w:rPr>
                <w:kern w:val="3"/>
              </w:rPr>
              <w:t xml:space="preserve"> и их особенности</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19</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Общение с помощью бумажных и электронных писем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20</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kern w:val="3"/>
              </w:rPr>
              <w:t>Аудирование</w:t>
            </w:r>
            <w:proofErr w:type="spellEnd"/>
            <w:r w:rsidRPr="008932A1">
              <w:rPr>
                <w:kern w:val="3"/>
              </w:rPr>
              <w:t xml:space="preserve">  по теме «Масс медиа»</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21</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Личное письмо.</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rPr>
          <w:trHeight w:val="70"/>
        </w:trPr>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22</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«Компьютер в жизни молодёжи»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23</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kern w:val="3"/>
              </w:rPr>
              <w:t>Аудирование</w:t>
            </w:r>
            <w:proofErr w:type="spellEnd"/>
            <w:r w:rsidRPr="008932A1">
              <w:rPr>
                <w:kern w:val="3"/>
              </w:rPr>
              <w:t xml:space="preserve">  «Способы получения </w:t>
            </w:r>
            <w:proofErr w:type="spellStart"/>
            <w:r w:rsidRPr="008932A1">
              <w:rPr>
                <w:kern w:val="3"/>
              </w:rPr>
              <w:t>инфрмации</w:t>
            </w:r>
            <w:proofErr w:type="spellEnd"/>
            <w:r w:rsidRPr="008932A1">
              <w:rPr>
                <w:kern w:val="3"/>
              </w:rPr>
              <w:t>»</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24</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Лексико-грамматический практикум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25</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«Язык компьютера». Практика монологической речи.</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26</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Дети и компьютеры.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27</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Лексико-грамматический практикум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b/>
                <w:kern w:val="3"/>
              </w:rPr>
              <w:lastRenderedPageBreak/>
              <w:t>Раздел 2.</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b/>
                <w:kern w:val="3"/>
              </w:rPr>
            </w:pPr>
            <w:r w:rsidRPr="008932A1">
              <w:rPr>
                <w:b/>
                <w:kern w:val="3"/>
              </w:rPr>
              <w:t xml:space="preserve"> «Печатание книг, газет, журналов» (27 часов)</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28</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lang w:val="en-US"/>
              </w:rPr>
            </w:pPr>
            <w:proofErr w:type="spellStart"/>
            <w:r w:rsidRPr="008932A1">
              <w:rPr>
                <w:kern w:val="3"/>
              </w:rPr>
              <w:t>Аудирование</w:t>
            </w:r>
            <w:proofErr w:type="spellEnd"/>
            <w:r w:rsidRPr="008932A1">
              <w:rPr>
                <w:kern w:val="3"/>
                <w:lang w:val="en-US"/>
              </w:rPr>
              <w:t xml:space="preserve"> </w:t>
            </w:r>
            <w:r w:rsidRPr="008932A1">
              <w:rPr>
                <w:kern w:val="3"/>
              </w:rPr>
              <w:t>песни</w:t>
            </w:r>
            <w:r w:rsidRPr="008932A1">
              <w:rPr>
                <w:kern w:val="3"/>
                <w:lang w:val="en-US"/>
              </w:rPr>
              <w:t xml:space="preserve"> Abba «Blowing in the wind..»</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lang w:val="en-US"/>
              </w:rPr>
            </w:pPr>
            <w:r w:rsidRPr="008932A1">
              <w:rPr>
                <w:kern w:val="3"/>
                <w:lang w:val="en-US"/>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29</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Введение новых л. ед.  по теме «Книги».</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lang w:val="en-US"/>
              </w:rPr>
            </w:pPr>
            <w:r w:rsidRPr="008932A1">
              <w:rPr>
                <w:kern w:val="3"/>
                <w:lang w:val="en-US"/>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30</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Письма читателей.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lang w:val="en-US"/>
              </w:rPr>
            </w:pPr>
            <w:r w:rsidRPr="008932A1">
              <w:rPr>
                <w:kern w:val="3"/>
                <w:lang w:val="en-US"/>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31</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Самые известные библиотеки мира.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lang w:val="en-US"/>
              </w:rPr>
            </w:pPr>
            <w:r w:rsidRPr="008932A1">
              <w:rPr>
                <w:kern w:val="3"/>
                <w:lang w:val="en-US"/>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32</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lang w:val="en-US"/>
              </w:rPr>
            </w:pPr>
            <w:r w:rsidRPr="008932A1">
              <w:rPr>
                <w:kern w:val="3"/>
              </w:rPr>
              <w:t>Синонимы</w:t>
            </w:r>
            <w:r w:rsidRPr="008932A1">
              <w:rPr>
                <w:kern w:val="3"/>
                <w:lang w:val="en-US"/>
              </w:rPr>
              <w:t xml:space="preserve"> </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lang w:val="en-US"/>
              </w:rPr>
            </w:pPr>
            <w:r w:rsidRPr="008932A1">
              <w:rPr>
                <w:kern w:val="3"/>
                <w:lang w:val="en-US"/>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33</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kern w:val="3"/>
              </w:rPr>
              <w:t>Аудирование</w:t>
            </w:r>
            <w:proofErr w:type="spellEnd"/>
            <w:r w:rsidRPr="008932A1">
              <w:rPr>
                <w:kern w:val="3"/>
              </w:rPr>
              <w:t xml:space="preserve"> по теме  «Любимые книги»</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lang w:val="en-US"/>
              </w:rPr>
            </w:pPr>
            <w:r w:rsidRPr="008932A1">
              <w:rPr>
                <w:kern w:val="3"/>
                <w:lang w:val="en-US"/>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34</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 xml:space="preserve">Введение </w:t>
            </w:r>
            <w:proofErr w:type="gramStart"/>
            <w:r w:rsidRPr="008932A1">
              <w:rPr>
                <w:kern w:val="3"/>
              </w:rPr>
              <w:t>новых</w:t>
            </w:r>
            <w:proofErr w:type="gramEnd"/>
            <w:r w:rsidRPr="008932A1">
              <w:rPr>
                <w:kern w:val="3"/>
              </w:rPr>
              <w:t xml:space="preserve"> л. ед. «Печатная продукция»</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bCs/>
                <w:kern w:val="3"/>
              </w:rPr>
            </w:pPr>
            <w:r w:rsidRPr="008932A1">
              <w:rPr>
                <w:bCs/>
                <w:kern w:val="3"/>
              </w:rPr>
              <w:t>35</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Местоимение</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36</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kern w:val="3"/>
              </w:rPr>
              <w:t>Аудирование</w:t>
            </w:r>
            <w:proofErr w:type="spellEnd"/>
            <w:r w:rsidRPr="008932A1">
              <w:rPr>
                <w:kern w:val="3"/>
              </w:rPr>
              <w:t xml:space="preserve">  по теме «</w:t>
            </w:r>
            <w:proofErr w:type="spellStart"/>
            <w:r w:rsidRPr="008932A1">
              <w:rPr>
                <w:kern w:val="3"/>
              </w:rPr>
              <w:t>Ж.Верн</w:t>
            </w:r>
            <w:proofErr w:type="spellEnd"/>
            <w:r w:rsidRPr="008932A1">
              <w:rPr>
                <w:kern w:val="3"/>
              </w:rPr>
              <w:t xml:space="preserve"> и </w:t>
            </w:r>
            <w:proofErr w:type="spellStart"/>
            <w:r w:rsidRPr="008932A1">
              <w:rPr>
                <w:kern w:val="3"/>
              </w:rPr>
              <w:t>Г.Уэльс</w:t>
            </w:r>
            <w:proofErr w:type="spellEnd"/>
            <w:r w:rsidRPr="008932A1">
              <w:rPr>
                <w:kern w:val="3"/>
              </w:rPr>
              <w:t>»</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37</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«Пресса».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38</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Причастие I и II.</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39</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hd w:val="clear" w:color="auto" w:fill="FFFFFF"/>
              <w:suppressAutoHyphens/>
              <w:autoSpaceDN w:val="0"/>
              <w:textAlignment w:val="baseline"/>
              <w:rPr>
                <w:kern w:val="3"/>
              </w:rPr>
            </w:pPr>
            <w:proofErr w:type="spellStart"/>
            <w:r w:rsidRPr="008932A1">
              <w:rPr>
                <w:kern w:val="3"/>
              </w:rPr>
              <w:t>Аудирование</w:t>
            </w:r>
            <w:proofErr w:type="spellEnd"/>
            <w:r w:rsidRPr="008932A1">
              <w:rPr>
                <w:kern w:val="3"/>
              </w:rPr>
              <w:t xml:space="preserve">  по теме «Первый печатный станок».</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40</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tabs>
                <w:tab w:val="left" w:pos="960"/>
              </w:tabs>
              <w:suppressAutoHyphens/>
              <w:autoSpaceDN w:val="0"/>
              <w:textAlignment w:val="baseline"/>
              <w:rPr>
                <w:kern w:val="3"/>
              </w:rPr>
            </w:pPr>
            <w:r w:rsidRPr="008932A1">
              <w:rPr>
                <w:kern w:val="3"/>
              </w:rPr>
              <w:t>Причастие I и II. Отработка грамматики. Часть 1</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41</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Заголовки газет.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42</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kern w:val="3"/>
              </w:rPr>
              <w:t>Аудирование</w:t>
            </w:r>
            <w:proofErr w:type="spellEnd"/>
            <w:r w:rsidRPr="008932A1">
              <w:rPr>
                <w:kern w:val="3"/>
              </w:rPr>
              <w:t xml:space="preserve">  по теме «Н. Гумилев</w:t>
            </w:r>
            <w:proofErr w:type="gramStart"/>
            <w:r w:rsidRPr="008932A1">
              <w:rPr>
                <w:kern w:val="3"/>
              </w:rPr>
              <w:t>.»</w:t>
            </w:r>
            <w:proofErr w:type="gramEnd"/>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43</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hd w:val="clear" w:color="auto" w:fill="FFFFFF"/>
              <w:suppressAutoHyphens/>
              <w:autoSpaceDN w:val="0"/>
              <w:textAlignment w:val="baseline"/>
              <w:rPr>
                <w:kern w:val="3"/>
              </w:rPr>
            </w:pPr>
            <w:r w:rsidRPr="008932A1">
              <w:rPr>
                <w:kern w:val="3"/>
              </w:rPr>
              <w:t>Причастие I и II. Отработка грамматики. Часть 2</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44</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Введение новых л. ед. по теме «Книги» (глаголы)</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45</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Введение речевых образцов по теме «Разговор по телефону».</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46</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kern w:val="3"/>
              </w:rPr>
              <w:t>Аудирование</w:t>
            </w:r>
            <w:proofErr w:type="spellEnd"/>
            <w:r w:rsidRPr="008932A1">
              <w:rPr>
                <w:kern w:val="3"/>
              </w:rPr>
              <w:t xml:space="preserve"> по теме «Детские книги»</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47</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Герундий</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48</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Словообразование. Суффикс –</w:t>
            </w:r>
            <w:proofErr w:type="spellStart"/>
            <w:r w:rsidRPr="008932A1">
              <w:rPr>
                <w:kern w:val="3"/>
              </w:rPr>
              <w:t>ly</w:t>
            </w:r>
            <w:proofErr w:type="spellEnd"/>
            <w:r w:rsidRPr="008932A1">
              <w:rPr>
                <w:kern w:val="3"/>
              </w:rPr>
              <w:t>, -</w:t>
            </w:r>
            <w:proofErr w:type="spellStart"/>
            <w:r w:rsidRPr="008932A1">
              <w:rPr>
                <w:kern w:val="3"/>
              </w:rPr>
              <w:t>ous</w:t>
            </w:r>
            <w:proofErr w:type="spellEnd"/>
            <w:r w:rsidRPr="008932A1">
              <w:rPr>
                <w:kern w:val="3"/>
              </w:rPr>
              <w:t>.</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49</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Журналистика и журналисты.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50</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kern w:val="3"/>
              </w:rPr>
              <w:t>Аудирование</w:t>
            </w:r>
            <w:proofErr w:type="spellEnd"/>
            <w:r w:rsidRPr="008932A1">
              <w:rPr>
                <w:kern w:val="3"/>
              </w:rPr>
              <w:t xml:space="preserve"> по теме «</w:t>
            </w:r>
            <w:proofErr w:type="spellStart"/>
            <w:r w:rsidRPr="008932A1">
              <w:rPr>
                <w:kern w:val="3"/>
              </w:rPr>
              <w:t>Дж</w:t>
            </w:r>
            <w:proofErr w:type="gramStart"/>
            <w:r w:rsidRPr="008932A1">
              <w:rPr>
                <w:kern w:val="3"/>
              </w:rPr>
              <w:t>.Р</w:t>
            </w:r>
            <w:proofErr w:type="gramEnd"/>
            <w:r w:rsidRPr="008932A1">
              <w:rPr>
                <w:kern w:val="3"/>
              </w:rPr>
              <w:t>оуллинг</w:t>
            </w:r>
            <w:proofErr w:type="spellEnd"/>
            <w:r w:rsidRPr="008932A1">
              <w:rPr>
                <w:kern w:val="3"/>
              </w:rPr>
              <w:t>.»</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51</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kern w:val="3"/>
              </w:rPr>
              <w:t>Л.Кэрролл</w:t>
            </w:r>
            <w:proofErr w:type="spellEnd"/>
            <w:r w:rsidRPr="008932A1">
              <w:rPr>
                <w:kern w:val="3"/>
              </w:rPr>
              <w:t>.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52</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Электронные книги.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53</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Уникальная публикация.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54</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Лексико-грамматический практикум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b/>
                <w:kern w:val="3"/>
              </w:rPr>
              <w:t>Раздел 3.</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jc w:val="center"/>
              <w:textAlignment w:val="baseline"/>
              <w:rPr>
                <w:b/>
                <w:kern w:val="3"/>
              </w:rPr>
            </w:pPr>
            <w:r w:rsidRPr="008932A1">
              <w:rPr>
                <w:b/>
                <w:kern w:val="3"/>
              </w:rPr>
              <w:t>Наука и техника (27 часов)</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55</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Знаменитые ученые и изобретатели. Практика монологической речи</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56</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 xml:space="preserve">Введение </w:t>
            </w:r>
            <w:proofErr w:type="gramStart"/>
            <w:r w:rsidRPr="008932A1">
              <w:rPr>
                <w:kern w:val="3"/>
              </w:rPr>
              <w:t>новых</w:t>
            </w:r>
            <w:proofErr w:type="gramEnd"/>
            <w:r w:rsidRPr="008932A1">
              <w:rPr>
                <w:kern w:val="3"/>
              </w:rPr>
              <w:t xml:space="preserve"> </w:t>
            </w:r>
            <w:proofErr w:type="spellStart"/>
            <w:r w:rsidRPr="008932A1">
              <w:rPr>
                <w:kern w:val="3"/>
              </w:rPr>
              <w:t>л.ед</w:t>
            </w:r>
            <w:proofErr w:type="spellEnd"/>
            <w:r w:rsidRPr="008932A1">
              <w:rPr>
                <w:kern w:val="3"/>
              </w:rPr>
              <w:t>.  по теме: «Изобретения». Часть 1</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57</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«Что есть наука, что есть технология».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58</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kern w:val="3"/>
              </w:rPr>
              <w:t>Аудирование</w:t>
            </w:r>
            <w:proofErr w:type="spellEnd"/>
            <w:r w:rsidRPr="008932A1">
              <w:rPr>
                <w:kern w:val="3"/>
              </w:rPr>
              <w:t xml:space="preserve"> по теме «Компьютеры»</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59</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Герундий. Особенности употребления.</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60</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 xml:space="preserve">Введение </w:t>
            </w:r>
            <w:proofErr w:type="gramStart"/>
            <w:r w:rsidRPr="008932A1">
              <w:rPr>
                <w:kern w:val="3"/>
              </w:rPr>
              <w:t>новых</w:t>
            </w:r>
            <w:proofErr w:type="gramEnd"/>
            <w:r w:rsidRPr="008932A1">
              <w:rPr>
                <w:kern w:val="3"/>
              </w:rPr>
              <w:t xml:space="preserve"> л. ед. по теме: «Изобретения» Часть 2</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61</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История возникновения орудий труда. Часть I.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62</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 xml:space="preserve">«Инструменты и приспособления». Введение </w:t>
            </w:r>
            <w:proofErr w:type="gramStart"/>
            <w:r w:rsidRPr="008932A1">
              <w:rPr>
                <w:kern w:val="3"/>
              </w:rPr>
              <w:t>новых</w:t>
            </w:r>
            <w:proofErr w:type="gramEnd"/>
            <w:r w:rsidRPr="008932A1">
              <w:rPr>
                <w:kern w:val="3"/>
              </w:rPr>
              <w:t xml:space="preserve"> </w:t>
            </w:r>
            <w:proofErr w:type="spellStart"/>
            <w:r w:rsidRPr="008932A1">
              <w:rPr>
                <w:kern w:val="3"/>
              </w:rPr>
              <w:t>л.ед</w:t>
            </w:r>
            <w:proofErr w:type="spellEnd"/>
            <w:r w:rsidRPr="008932A1">
              <w:rPr>
                <w:kern w:val="3"/>
              </w:rPr>
              <w:t>.</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63</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Артикли. Отработка грамматики. Часть 1</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64</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Когда был изобретён зонт?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65</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bCs/>
                <w:kern w:val="3"/>
              </w:rPr>
            </w:pPr>
            <w:r w:rsidRPr="008932A1">
              <w:rPr>
                <w:bCs/>
                <w:kern w:val="3"/>
              </w:rPr>
              <w:t xml:space="preserve">Введение </w:t>
            </w:r>
            <w:proofErr w:type="gramStart"/>
            <w:r w:rsidRPr="008932A1">
              <w:rPr>
                <w:bCs/>
                <w:kern w:val="3"/>
              </w:rPr>
              <w:t>новых</w:t>
            </w:r>
            <w:proofErr w:type="gramEnd"/>
            <w:r w:rsidRPr="008932A1">
              <w:rPr>
                <w:bCs/>
                <w:kern w:val="3"/>
              </w:rPr>
              <w:t xml:space="preserve"> л. ед. по теме «Бытовые приборы и изобретения».</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66</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История возникновения орудий труда. Часть 2.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67</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kern w:val="3"/>
              </w:rPr>
              <w:t>Аудирование</w:t>
            </w:r>
            <w:proofErr w:type="spellEnd"/>
            <w:r w:rsidRPr="008932A1">
              <w:rPr>
                <w:kern w:val="3"/>
              </w:rPr>
              <w:t xml:space="preserve"> по теме «Гиппократ»</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68</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Изобретения.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69</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Инфинитив. Отработка грамматики</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70</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Артикли. Отработка грамматики. Часть 2</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71</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Введение новых л. ед. по теме «Изобретения». Часть 3</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72</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lang w:val="en-US"/>
              </w:rPr>
            </w:pPr>
            <w:r w:rsidRPr="008932A1">
              <w:rPr>
                <w:kern w:val="3"/>
              </w:rPr>
              <w:t xml:space="preserve">Фразовый глагол </w:t>
            </w:r>
            <w:proofErr w:type="spellStart"/>
            <w:r w:rsidRPr="008932A1">
              <w:rPr>
                <w:kern w:val="3"/>
              </w:rPr>
              <w:t>to</w:t>
            </w:r>
            <w:proofErr w:type="spellEnd"/>
            <w:r w:rsidRPr="008932A1">
              <w:rPr>
                <w:kern w:val="3"/>
              </w:rPr>
              <w:t xml:space="preserve"> </w:t>
            </w:r>
            <w:proofErr w:type="spellStart"/>
            <w:r w:rsidRPr="008932A1">
              <w:rPr>
                <w:kern w:val="3"/>
              </w:rPr>
              <w:t>break</w:t>
            </w:r>
            <w:proofErr w:type="spellEnd"/>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73</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kern w:val="3"/>
              </w:rPr>
              <w:t>Аудирование</w:t>
            </w:r>
            <w:proofErr w:type="spellEnd"/>
            <w:r w:rsidRPr="008932A1">
              <w:rPr>
                <w:kern w:val="3"/>
              </w:rPr>
              <w:t xml:space="preserve"> по теме «</w:t>
            </w:r>
            <w:proofErr w:type="spellStart"/>
            <w:r w:rsidRPr="008932A1">
              <w:rPr>
                <w:kern w:val="3"/>
              </w:rPr>
              <w:t>Н.Армстронг</w:t>
            </w:r>
            <w:proofErr w:type="spellEnd"/>
            <w:r w:rsidRPr="008932A1">
              <w:rPr>
                <w:kern w:val="3"/>
              </w:rPr>
              <w:t>»</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rPr>
          <w:trHeight w:val="201"/>
        </w:trPr>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74</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Исследования космоса.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75</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Выражение предположения и сомнения. Введение речевых образцов.</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lastRenderedPageBreak/>
              <w:t>76</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Использование мобильных телефонов: за и против. Практика монологической речи.</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77</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Английские идиомы</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78</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kern w:val="3"/>
              </w:rPr>
              <w:t>Аудирование</w:t>
            </w:r>
            <w:proofErr w:type="spellEnd"/>
            <w:r w:rsidRPr="008932A1">
              <w:rPr>
                <w:kern w:val="3"/>
              </w:rPr>
              <w:t xml:space="preserve"> по теме «Отечественные достижения в космонавтике». </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79</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Полет первого человека в космос. Практика монологической речи</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80</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Метро.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81</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Лексико-грамматический практикум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b/>
                <w:kern w:val="3"/>
              </w:rPr>
              <w:t>Раздел 4.</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tabs>
                <w:tab w:val="left" w:pos="1600"/>
              </w:tabs>
              <w:suppressAutoHyphens/>
              <w:autoSpaceDN w:val="0"/>
              <w:jc w:val="center"/>
              <w:textAlignment w:val="baseline"/>
              <w:rPr>
                <w:b/>
                <w:kern w:val="3"/>
              </w:rPr>
            </w:pPr>
            <w:r w:rsidRPr="008932A1">
              <w:rPr>
                <w:b/>
                <w:kern w:val="3"/>
              </w:rPr>
              <w:t xml:space="preserve">Быть подростком </w:t>
            </w:r>
            <w:proofErr w:type="gramStart"/>
            <w:r w:rsidRPr="008932A1">
              <w:rPr>
                <w:b/>
                <w:kern w:val="3"/>
              </w:rPr>
              <w:t xml:space="preserve">( </w:t>
            </w:r>
            <w:proofErr w:type="gramEnd"/>
            <w:r w:rsidRPr="008932A1">
              <w:rPr>
                <w:b/>
                <w:kern w:val="3"/>
              </w:rPr>
              <w:t>21 час)</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82</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kern w:val="3"/>
              </w:rPr>
              <w:t>Аудирование</w:t>
            </w:r>
            <w:proofErr w:type="spellEnd"/>
            <w:r w:rsidRPr="008932A1">
              <w:rPr>
                <w:kern w:val="3"/>
              </w:rPr>
              <w:t xml:space="preserve"> по теме песни «</w:t>
            </w:r>
            <w:r w:rsidRPr="008932A1">
              <w:rPr>
                <w:kern w:val="3"/>
                <w:lang w:val="en-US"/>
              </w:rPr>
              <w:t>Dancing</w:t>
            </w:r>
            <w:r w:rsidRPr="008932A1">
              <w:rPr>
                <w:kern w:val="3"/>
              </w:rPr>
              <w:t xml:space="preserve"> </w:t>
            </w:r>
            <w:r w:rsidRPr="008932A1">
              <w:rPr>
                <w:kern w:val="3"/>
                <w:lang w:val="en-US"/>
              </w:rPr>
              <w:t>queen</w:t>
            </w:r>
            <w:r w:rsidRPr="008932A1">
              <w:rPr>
                <w:kern w:val="3"/>
              </w:rPr>
              <w:t>»</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83</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Формы глагола. Отработка грамматики.</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84</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 xml:space="preserve">Введение новых л. </w:t>
            </w:r>
            <w:proofErr w:type="spellStart"/>
            <w:proofErr w:type="gramStart"/>
            <w:r w:rsidRPr="008932A1">
              <w:rPr>
                <w:kern w:val="3"/>
              </w:rPr>
              <w:t>ед</w:t>
            </w:r>
            <w:proofErr w:type="spellEnd"/>
            <w:proofErr w:type="gramEnd"/>
            <w:r w:rsidRPr="008932A1">
              <w:rPr>
                <w:kern w:val="3"/>
              </w:rPr>
              <w:t xml:space="preserve"> по теме: «Подростки».</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85</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kern w:val="3"/>
              </w:rPr>
              <w:t>Аудирование</w:t>
            </w:r>
            <w:proofErr w:type="spellEnd"/>
            <w:r w:rsidRPr="008932A1">
              <w:rPr>
                <w:kern w:val="3"/>
              </w:rPr>
              <w:t xml:space="preserve"> по теме «Трата денег подростками»</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86</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Наречие</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87</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Дж</w:t>
            </w:r>
            <w:proofErr w:type="gramStart"/>
            <w:r w:rsidRPr="008932A1">
              <w:rPr>
                <w:kern w:val="3"/>
              </w:rPr>
              <w:t xml:space="preserve"> .</w:t>
            </w:r>
            <w:proofErr w:type="gramEnd"/>
            <w:r w:rsidRPr="008932A1">
              <w:rPr>
                <w:kern w:val="3"/>
              </w:rPr>
              <w:t xml:space="preserve">Сэлинджер «Над пропастью во </w:t>
            </w:r>
            <w:proofErr w:type="spellStart"/>
            <w:r w:rsidRPr="008932A1">
              <w:rPr>
                <w:kern w:val="3"/>
              </w:rPr>
              <w:t>ржи».Часть</w:t>
            </w:r>
            <w:proofErr w:type="spellEnd"/>
            <w:r w:rsidRPr="008932A1">
              <w:rPr>
                <w:kern w:val="3"/>
              </w:rPr>
              <w:t xml:space="preserve"> I.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88</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Сложное дополнение. Введение грамматики. Часть 1</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89</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 xml:space="preserve">Введение новых л. </w:t>
            </w:r>
            <w:proofErr w:type="spellStart"/>
            <w:r w:rsidRPr="008932A1">
              <w:rPr>
                <w:kern w:val="3"/>
              </w:rPr>
              <w:t>ед</w:t>
            </w:r>
            <w:proofErr w:type="gramStart"/>
            <w:r w:rsidRPr="008932A1">
              <w:rPr>
                <w:kern w:val="3"/>
              </w:rPr>
              <w:t>.п</w:t>
            </w:r>
            <w:proofErr w:type="gramEnd"/>
            <w:r w:rsidRPr="008932A1">
              <w:rPr>
                <w:kern w:val="3"/>
              </w:rPr>
              <w:t>о</w:t>
            </w:r>
            <w:proofErr w:type="spellEnd"/>
            <w:r w:rsidRPr="008932A1">
              <w:rPr>
                <w:kern w:val="3"/>
              </w:rPr>
              <w:t xml:space="preserve"> теме «Сложности подростков»</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90</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tabs>
                <w:tab w:val="left" w:pos="1000"/>
              </w:tabs>
              <w:suppressAutoHyphens/>
              <w:autoSpaceDN w:val="0"/>
              <w:textAlignment w:val="baseline"/>
              <w:rPr>
                <w:kern w:val="3"/>
              </w:rPr>
            </w:pPr>
            <w:r w:rsidRPr="008932A1">
              <w:rPr>
                <w:kern w:val="3"/>
              </w:rPr>
              <w:t>Дж</w:t>
            </w:r>
            <w:proofErr w:type="gramStart"/>
            <w:r w:rsidRPr="008932A1">
              <w:rPr>
                <w:kern w:val="3"/>
              </w:rPr>
              <w:t xml:space="preserve"> .</w:t>
            </w:r>
            <w:proofErr w:type="gramEnd"/>
            <w:r w:rsidRPr="008932A1">
              <w:rPr>
                <w:kern w:val="3"/>
              </w:rPr>
              <w:t>Сэлинджер «Над пропастью во ржи». Часть II.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91</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kern w:val="3"/>
              </w:rPr>
              <w:t>Аудирование</w:t>
            </w:r>
            <w:proofErr w:type="spellEnd"/>
            <w:r w:rsidRPr="008932A1">
              <w:rPr>
                <w:kern w:val="3"/>
              </w:rPr>
              <w:t xml:space="preserve"> по теме «Необычная школа»</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92</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Сложное дополнение. Отработка грамматики. Часть 2</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93</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proofErr w:type="spellStart"/>
            <w:r w:rsidRPr="008932A1">
              <w:rPr>
                <w:kern w:val="3"/>
              </w:rPr>
              <w:t>Аудирование</w:t>
            </w:r>
            <w:proofErr w:type="spellEnd"/>
            <w:r w:rsidRPr="008932A1">
              <w:rPr>
                <w:kern w:val="3"/>
              </w:rPr>
              <w:t xml:space="preserve"> по теме «Интервью со звездой Келли»</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94</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Сложное дополнение. Отработка грамматики. Часть 3</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95</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Выражение предупреждения и обеспокоенности. Введение речевых образцов</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96</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Введение новых л. ед. по теме «Подростки».</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97</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Расизм.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98</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Словообразование. Конверсия.</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99</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Сложное дополнение. Отработка грамматики. Часть 4</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100</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Молодёжные организации и движения. Работа с текстом.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101</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lang w:val="en-US"/>
              </w:rPr>
            </w:pPr>
            <w:r w:rsidRPr="008932A1">
              <w:rPr>
                <w:kern w:val="3"/>
              </w:rPr>
              <w:t>Отработка</w:t>
            </w:r>
            <w:r w:rsidRPr="008932A1">
              <w:rPr>
                <w:kern w:val="3"/>
                <w:lang w:val="en-US"/>
              </w:rPr>
              <w:t xml:space="preserve"> </w:t>
            </w:r>
            <w:r w:rsidRPr="008932A1">
              <w:rPr>
                <w:kern w:val="3"/>
              </w:rPr>
              <w:t>грамматических</w:t>
            </w:r>
            <w:r w:rsidRPr="008932A1">
              <w:rPr>
                <w:kern w:val="3"/>
                <w:lang w:val="en-US"/>
              </w:rPr>
              <w:t xml:space="preserve"> </w:t>
            </w:r>
            <w:r w:rsidRPr="008932A1">
              <w:rPr>
                <w:kern w:val="3"/>
              </w:rPr>
              <w:t>структур</w:t>
            </w:r>
            <w:r w:rsidRPr="008932A1">
              <w:rPr>
                <w:kern w:val="3"/>
                <w:lang w:val="en-US"/>
              </w:rPr>
              <w:t xml:space="preserve"> to be used to doing </w:t>
            </w:r>
            <w:proofErr w:type="spellStart"/>
            <w:r w:rsidRPr="008932A1">
              <w:rPr>
                <w:kern w:val="3"/>
                <w:lang w:val="en-US"/>
              </w:rPr>
              <w:t>smth</w:t>
            </w:r>
            <w:proofErr w:type="spellEnd"/>
            <w:r w:rsidRPr="008932A1">
              <w:rPr>
                <w:kern w:val="3"/>
                <w:lang w:val="en-US"/>
              </w:rPr>
              <w:t xml:space="preserve">./ used to do </w:t>
            </w:r>
            <w:proofErr w:type="spellStart"/>
            <w:r w:rsidRPr="008932A1">
              <w:rPr>
                <w:kern w:val="3"/>
                <w:lang w:val="en-US"/>
              </w:rPr>
              <w:t>smth</w:t>
            </w:r>
            <w:proofErr w:type="spellEnd"/>
            <w:r w:rsidRPr="008932A1">
              <w:rPr>
                <w:kern w:val="3"/>
                <w:lang w:val="en-US"/>
              </w:rPr>
              <w:t>.</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r w:rsidR="00554C6C" w:rsidRPr="008932A1" w:rsidTr="00C701C2">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102</w:t>
            </w:r>
          </w:p>
        </w:tc>
        <w:tc>
          <w:tcPr>
            <w:tcW w:w="7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Лексико-грамматический практикум</w:t>
            </w:r>
          </w:p>
        </w:tc>
        <w:tc>
          <w:tcPr>
            <w:tcW w:w="11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C6C" w:rsidRPr="008932A1" w:rsidRDefault="00554C6C" w:rsidP="00C701C2">
            <w:pPr>
              <w:suppressAutoHyphens/>
              <w:autoSpaceDN w:val="0"/>
              <w:textAlignment w:val="baseline"/>
              <w:rPr>
                <w:kern w:val="3"/>
              </w:rPr>
            </w:pPr>
            <w:r w:rsidRPr="008932A1">
              <w:rPr>
                <w:kern w:val="3"/>
              </w:rPr>
              <w:t>1</w:t>
            </w:r>
          </w:p>
        </w:tc>
      </w:tr>
    </w:tbl>
    <w:p w:rsidR="00554C6C" w:rsidRPr="008932A1" w:rsidRDefault="00554C6C" w:rsidP="00554C6C">
      <w:pPr>
        <w:suppressAutoHyphens/>
        <w:autoSpaceDN w:val="0"/>
        <w:textAlignment w:val="baseline"/>
        <w:rPr>
          <w:color w:val="000000"/>
          <w:spacing w:val="3"/>
          <w:kern w:val="3"/>
        </w:rPr>
      </w:pPr>
      <w:r w:rsidRPr="008932A1">
        <w:rPr>
          <w:b/>
          <w:color w:val="000000"/>
          <w:spacing w:val="3"/>
          <w:kern w:val="3"/>
        </w:rPr>
        <w:t>Всего часов – 102</w:t>
      </w:r>
    </w:p>
    <w:p w:rsidR="00267B53" w:rsidRDefault="00267B53" w:rsidP="00554C6C">
      <w:pPr>
        <w:ind w:firstLine="709"/>
        <w:jc w:val="center"/>
        <w:rPr>
          <w:b/>
        </w:rPr>
      </w:pPr>
    </w:p>
    <w:p w:rsidR="00554C6C" w:rsidRDefault="00554C6C" w:rsidP="00554C6C">
      <w:pPr>
        <w:ind w:firstLine="709"/>
        <w:jc w:val="center"/>
        <w:rPr>
          <w:b/>
        </w:rPr>
      </w:pPr>
      <w:r>
        <w:rPr>
          <w:b/>
        </w:rPr>
        <w:t>У</w:t>
      </w:r>
      <w:r w:rsidR="00CD6CD6" w:rsidRPr="008932A1">
        <w:rPr>
          <w:b/>
        </w:rPr>
        <w:t>чебно-методическое</w:t>
      </w:r>
      <w:r w:rsidRPr="00554C6C">
        <w:rPr>
          <w:b/>
        </w:rPr>
        <w:t xml:space="preserve"> </w:t>
      </w:r>
      <w:r>
        <w:rPr>
          <w:b/>
        </w:rPr>
        <w:t xml:space="preserve"> и м</w:t>
      </w:r>
      <w:r w:rsidRPr="008932A1">
        <w:rPr>
          <w:b/>
        </w:rPr>
        <w:t>атериально-техническое обеспечение</w:t>
      </w:r>
    </w:p>
    <w:p w:rsidR="00267B53" w:rsidRPr="008932A1" w:rsidRDefault="00267B53" w:rsidP="00554C6C">
      <w:pPr>
        <w:ind w:firstLine="709"/>
        <w:jc w:val="center"/>
        <w:rPr>
          <w:b/>
        </w:rPr>
      </w:pPr>
    </w:p>
    <w:p w:rsidR="00CD6CD6" w:rsidRPr="008932A1" w:rsidRDefault="00CD6CD6" w:rsidP="00CD6CD6">
      <w:pPr>
        <w:ind w:firstLine="709"/>
        <w:jc w:val="both"/>
      </w:pPr>
      <w:r w:rsidRPr="008932A1">
        <w:t>1.</w:t>
      </w:r>
      <w:r w:rsidRPr="008932A1">
        <w:tab/>
        <w:t xml:space="preserve">Примерные программы по учебным предметам. Иностранный язык. 5-9 классы. – 2-е изд. – М.: Просвещение, 2010. – 144 </w:t>
      </w:r>
      <w:proofErr w:type="gramStart"/>
      <w:r w:rsidRPr="008932A1">
        <w:t>с</w:t>
      </w:r>
      <w:proofErr w:type="gramEnd"/>
      <w:r w:rsidRPr="008932A1">
        <w:t>. - (Стандарты второго поколения).</w:t>
      </w:r>
    </w:p>
    <w:p w:rsidR="00CD6CD6" w:rsidRPr="008932A1" w:rsidRDefault="00CD6CD6" w:rsidP="00CD6CD6">
      <w:pPr>
        <w:ind w:firstLine="709"/>
        <w:jc w:val="both"/>
      </w:pPr>
      <w:r w:rsidRPr="008932A1">
        <w:t>2.</w:t>
      </w:r>
      <w:r w:rsidRPr="008932A1">
        <w:tab/>
        <w:t>Рабочая программа. Английский язык. 5-9 классы: учебно-методическое пособие / О. В. Афанасьева, И. В. Михеева, Н. В. Языкова, Е. А. Колесникова. – М.: Дрофа, 2015. - (</w:t>
      </w:r>
      <w:proofErr w:type="spellStart"/>
      <w:r w:rsidRPr="008932A1">
        <w:t>Rainbow</w:t>
      </w:r>
      <w:proofErr w:type="spellEnd"/>
      <w:r w:rsidRPr="008932A1">
        <w:t xml:space="preserve"> </w:t>
      </w:r>
      <w:proofErr w:type="spellStart"/>
      <w:r w:rsidRPr="008932A1">
        <w:t>English</w:t>
      </w:r>
      <w:proofErr w:type="spellEnd"/>
      <w:r w:rsidRPr="008932A1">
        <w:t>).</w:t>
      </w:r>
    </w:p>
    <w:p w:rsidR="00CD6CD6" w:rsidRPr="008932A1" w:rsidRDefault="00CD6CD6" w:rsidP="00CD6CD6">
      <w:pPr>
        <w:ind w:firstLine="709"/>
        <w:jc w:val="both"/>
      </w:pPr>
      <w:r w:rsidRPr="008932A1">
        <w:t>3.</w:t>
      </w:r>
      <w:r w:rsidRPr="008932A1">
        <w:tab/>
      </w:r>
      <w:proofErr w:type="spellStart"/>
      <w:r w:rsidRPr="008932A1">
        <w:t>О.В.Афанасьева</w:t>
      </w:r>
      <w:proofErr w:type="spellEnd"/>
      <w:r w:rsidRPr="008932A1">
        <w:t xml:space="preserve">, </w:t>
      </w:r>
      <w:proofErr w:type="spellStart"/>
      <w:r w:rsidRPr="008932A1">
        <w:t>И.В.Михеева</w:t>
      </w:r>
      <w:proofErr w:type="spellEnd"/>
      <w:r w:rsidRPr="008932A1">
        <w:t xml:space="preserve">, </w:t>
      </w:r>
      <w:proofErr w:type="spellStart"/>
      <w:r w:rsidRPr="008932A1">
        <w:t>К.М.Баранова</w:t>
      </w:r>
      <w:proofErr w:type="spellEnd"/>
      <w:r w:rsidRPr="008932A1">
        <w:t>. Английский язык: «</w:t>
      </w:r>
      <w:proofErr w:type="spellStart"/>
      <w:r w:rsidRPr="008932A1">
        <w:t>Rainbow</w:t>
      </w:r>
      <w:proofErr w:type="spellEnd"/>
      <w:r w:rsidRPr="008932A1">
        <w:t xml:space="preserve"> </w:t>
      </w:r>
      <w:proofErr w:type="spellStart"/>
      <w:r w:rsidRPr="008932A1">
        <w:t>English</w:t>
      </w:r>
      <w:proofErr w:type="spellEnd"/>
      <w:r w:rsidRPr="008932A1">
        <w:t xml:space="preserve">»: Учебник в 2 ч. для 9 </w:t>
      </w:r>
      <w:proofErr w:type="spellStart"/>
      <w:r w:rsidRPr="008932A1">
        <w:t>кл</w:t>
      </w:r>
      <w:proofErr w:type="spellEnd"/>
      <w:r w:rsidRPr="008932A1">
        <w:t xml:space="preserve">. </w:t>
      </w:r>
      <w:proofErr w:type="spellStart"/>
      <w:r w:rsidRPr="008932A1">
        <w:t>Общеобраз</w:t>
      </w:r>
      <w:proofErr w:type="spellEnd"/>
      <w:r w:rsidRPr="008932A1">
        <w:t xml:space="preserve">. </w:t>
      </w:r>
      <w:proofErr w:type="spellStart"/>
      <w:r w:rsidRPr="008932A1">
        <w:t>Учрежд</w:t>
      </w:r>
      <w:proofErr w:type="spellEnd"/>
      <w:r w:rsidRPr="008932A1">
        <w:t xml:space="preserve">.— </w:t>
      </w:r>
      <w:proofErr w:type="spellStart"/>
      <w:r w:rsidRPr="008932A1">
        <w:t>Москва</w:t>
      </w:r>
      <w:proofErr w:type="gramStart"/>
      <w:r w:rsidRPr="008932A1">
        <w:t>:Д</w:t>
      </w:r>
      <w:proofErr w:type="gramEnd"/>
      <w:r w:rsidRPr="008932A1">
        <w:t>рофа</w:t>
      </w:r>
      <w:proofErr w:type="spellEnd"/>
      <w:r w:rsidRPr="008932A1">
        <w:t>, 2015;</w:t>
      </w:r>
    </w:p>
    <w:p w:rsidR="00CD6CD6" w:rsidRPr="008932A1" w:rsidRDefault="00CD6CD6" w:rsidP="00CD6CD6">
      <w:pPr>
        <w:ind w:firstLine="709"/>
        <w:jc w:val="both"/>
      </w:pPr>
      <w:r w:rsidRPr="008932A1">
        <w:t>4.</w:t>
      </w:r>
      <w:r w:rsidRPr="008932A1">
        <w:tab/>
      </w:r>
      <w:proofErr w:type="spellStart"/>
      <w:r w:rsidRPr="008932A1">
        <w:t>О.В.Афанасьева</w:t>
      </w:r>
      <w:proofErr w:type="spellEnd"/>
      <w:r w:rsidRPr="008932A1">
        <w:t xml:space="preserve">, </w:t>
      </w:r>
      <w:proofErr w:type="spellStart"/>
      <w:r w:rsidRPr="008932A1">
        <w:t>И.В.Михеева</w:t>
      </w:r>
      <w:proofErr w:type="spellEnd"/>
      <w:r w:rsidRPr="008932A1">
        <w:t xml:space="preserve">, </w:t>
      </w:r>
      <w:proofErr w:type="spellStart"/>
      <w:r w:rsidRPr="008932A1">
        <w:t>К.М.Баранова</w:t>
      </w:r>
      <w:proofErr w:type="spellEnd"/>
      <w:r w:rsidRPr="008932A1">
        <w:t>. «Английский язык: «</w:t>
      </w:r>
      <w:proofErr w:type="spellStart"/>
      <w:r w:rsidRPr="008932A1">
        <w:t>Rainbow</w:t>
      </w:r>
      <w:proofErr w:type="spellEnd"/>
      <w:r w:rsidRPr="008932A1">
        <w:t xml:space="preserve"> </w:t>
      </w:r>
      <w:proofErr w:type="spellStart"/>
      <w:r w:rsidRPr="008932A1">
        <w:t>English</w:t>
      </w:r>
      <w:proofErr w:type="spellEnd"/>
      <w:r w:rsidRPr="008932A1">
        <w:t xml:space="preserve">»: Рабочая тетрадь для 9 </w:t>
      </w:r>
      <w:proofErr w:type="spellStart"/>
      <w:r w:rsidRPr="008932A1">
        <w:t>кл</w:t>
      </w:r>
      <w:proofErr w:type="spellEnd"/>
      <w:r w:rsidRPr="008932A1">
        <w:t xml:space="preserve">. </w:t>
      </w:r>
      <w:proofErr w:type="spellStart"/>
      <w:r w:rsidRPr="008932A1">
        <w:t>Общеобраз</w:t>
      </w:r>
      <w:proofErr w:type="spellEnd"/>
      <w:r w:rsidRPr="008932A1">
        <w:t xml:space="preserve">. </w:t>
      </w:r>
      <w:proofErr w:type="spellStart"/>
      <w:r w:rsidRPr="008932A1">
        <w:t>Учрежд</w:t>
      </w:r>
      <w:proofErr w:type="spellEnd"/>
      <w:r w:rsidRPr="008932A1">
        <w:t>. в двух частях — Москва: Дрофа, 2015;</w:t>
      </w:r>
    </w:p>
    <w:p w:rsidR="00CD6CD6" w:rsidRPr="008932A1" w:rsidRDefault="00CD6CD6" w:rsidP="00CD6CD6">
      <w:pPr>
        <w:ind w:firstLine="709"/>
        <w:jc w:val="both"/>
      </w:pPr>
      <w:r w:rsidRPr="008932A1">
        <w:t>5.</w:t>
      </w:r>
      <w:r w:rsidRPr="008932A1">
        <w:tab/>
      </w:r>
      <w:proofErr w:type="spellStart"/>
      <w:r w:rsidRPr="008932A1">
        <w:t>О.В.Афанасьева</w:t>
      </w:r>
      <w:proofErr w:type="spellEnd"/>
      <w:r w:rsidRPr="008932A1">
        <w:t xml:space="preserve">, </w:t>
      </w:r>
      <w:proofErr w:type="spellStart"/>
      <w:r w:rsidRPr="008932A1">
        <w:t>И.В.Михеева</w:t>
      </w:r>
      <w:proofErr w:type="spellEnd"/>
      <w:r w:rsidRPr="008932A1">
        <w:t xml:space="preserve">, </w:t>
      </w:r>
      <w:proofErr w:type="spellStart"/>
      <w:r w:rsidRPr="008932A1">
        <w:t>К.М.Баранова</w:t>
      </w:r>
      <w:proofErr w:type="spellEnd"/>
      <w:r w:rsidRPr="008932A1">
        <w:t xml:space="preserve">. «Английский язык: </w:t>
      </w:r>
      <w:proofErr w:type="spellStart"/>
      <w:r w:rsidRPr="008932A1">
        <w:t>Rainbow</w:t>
      </w:r>
      <w:proofErr w:type="spellEnd"/>
      <w:r w:rsidRPr="008932A1">
        <w:t xml:space="preserve"> </w:t>
      </w:r>
      <w:proofErr w:type="spellStart"/>
      <w:r w:rsidRPr="008932A1">
        <w:t>English</w:t>
      </w:r>
      <w:proofErr w:type="spellEnd"/>
      <w:r w:rsidRPr="008932A1">
        <w:t>»: CD MP3 - Москва: Дрофа, 2015;</w:t>
      </w:r>
    </w:p>
    <w:p w:rsidR="00CD6CD6" w:rsidRPr="008932A1" w:rsidRDefault="00CD6CD6" w:rsidP="00CD6CD6">
      <w:pPr>
        <w:ind w:firstLine="709"/>
        <w:jc w:val="both"/>
      </w:pPr>
      <w:r w:rsidRPr="008932A1">
        <w:t>6.</w:t>
      </w:r>
      <w:r w:rsidRPr="008932A1">
        <w:tab/>
      </w:r>
      <w:proofErr w:type="spellStart"/>
      <w:r w:rsidRPr="008932A1">
        <w:t>О.В.Афанасьева</w:t>
      </w:r>
      <w:proofErr w:type="spellEnd"/>
      <w:r w:rsidRPr="008932A1">
        <w:t xml:space="preserve">, </w:t>
      </w:r>
      <w:proofErr w:type="spellStart"/>
      <w:r w:rsidRPr="008932A1">
        <w:t>И.В.Михеева</w:t>
      </w:r>
      <w:proofErr w:type="spellEnd"/>
      <w:r w:rsidRPr="008932A1">
        <w:t xml:space="preserve">, </w:t>
      </w:r>
      <w:proofErr w:type="spellStart"/>
      <w:r w:rsidRPr="008932A1">
        <w:t>К.М.Баранова</w:t>
      </w:r>
      <w:proofErr w:type="spellEnd"/>
      <w:r w:rsidRPr="008932A1">
        <w:t xml:space="preserve">. «Английский язык: </w:t>
      </w:r>
      <w:proofErr w:type="spellStart"/>
      <w:r w:rsidRPr="008932A1">
        <w:t>Rainbow</w:t>
      </w:r>
      <w:proofErr w:type="spellEnd"/>
      <w:r w:rsidRPr="008932A1">
        <w:t xml:space="preserve"> </w:t>
      </w:r>
      <w:proofErr w:type="spellStart"/>
      <w:r w:rsidRPr="008932A1">
        <w:t>English</w:t>
      </w:r>
      <w:proofErr w:type="spellEnd"/>
      <w:r w:rsidRPr="008932A1">
        <w:t>»: книга для учителя — Москва: Дрофа, 2014;</w:t>
      </w:r>
    </w:p>
    <w:p w:rsidR="00CD6CD6" w:rsidRPr="008932A1" w:rsidRDefault="00CD6CD6" w:rsidP="00CD6CD6">
      <w:pPr>
        <w:ind w:firstLine="709"/>
        <w:jc w:val="both"/>
      </w:pPr>
      <w:r w:rsidRPr="008932A1">
        <w:t>7.</w:t>
      </w:r>
      <w:r w:rsidRPr="008932A1">
        <w:tab/>
        <w:t xml:space="preserve">Андросенко, Т.Д. Английский язык. 2-11 классы: внеклассные мероприятия. Волгоград: Учитель, 2011. – 167 </w:t>
      </w:r>
      <w:proofErr w:type="gramStart"/>
      <w:r w:rsidRPr="008932A1">
        <w:t>с</w:t>
      </w:r>
      <w:proofErr w:type="gramEnd"/>
      <w:r w:rsidRPr="008932A1">
        <w:t>;</w:t>
      </w:r>
    </w:p>
    <w:p w:rsidR="006910C3" w:rsidRPr="008932A1" w:rsidRDefault="006910C3" w:rsidP="006910C3">
      <w:pPr>
        <w:numPr>
          <w:ilvl w:val="0"/>
          <w:numId w:val="1"/>
        </w:numPr>
        <w:tabs>
          <w:tab w:val="clear" w:pos="1416"/>
          <w:tab w:val="num" w:pos="900"/>
        </w:tabs>
        <w:ind w:left="1418" w:hanging="516"/>
        <w:jc w:val="both"/>
        <w:rPr>
          <w:color w:val="000000"/>
        </w:rPr>
      </w:pPr>
      <w:r w:rsidRPr="008932A1">
        <w:t>Курс практической фонетики «Профессор Хиггинс» (С</w:t>
      </w:r>
      <w:proofErr w:type="gramStart"/>
      <w:r w:rsidRPr="008932A1">
        <w:rPr>
          <w:lang w:val="en-US"/>
        </w:rPr>
        <w:t>D</w:t>
      </w:r>
      <w:proofErr w:type="gramEnd"/>
      <w:r w:rsidRPr="008932A1">
        <w:t xml:space="preserve"> материалы)</w:t>
      </w:r>
    </w:p>
    <w:p w:rsidR="006910C3" w:rsidRPr="008932A1" w:rsidRDefault="006910C3" w:rsidP="006910C3">
      <w:pPr>
        <w:numPr>
          <w:ilvl w:val="0"/>
          <w:numId w:val="1"/>
        </w:numPr>
        <w:tabs>
          <w:tab w:val="clear" w:pos="1416"/>
          <w:tab w:val="num" w:pos="900"/>
        </w:tabs>
        <w:ind w:left="1418" w:hanging="516"/>
        <w:jc w:val="both"/>
        <w:rPr>
          <w:color w:val="000000"/>
        </w:rPr>
      </w:pPr>
      <w:proofErr w:type="gramStart"/>
      <w:r w:rsidRPr="008932A1">
        <w:rPr>
          <w:color w:val="000000"/>
        </w:rPr>
        <w:t>Интернет-материалы</w:t>
      </w:r>
      <w:proofErr w:type="gramEnd"/>
      <w:r w:rsidR="00554C6C">
        <w:rPr>
          <w:color w:val="000000"/>
        </w:rPr>
        <w:t xml:space="preserve">. </w:t>
      </w:r>
    </w:p>
    <w:p w:rsidR="006910C3" w:rsidRPr="008932A1" w:rsidRDefault="006910C3" w:rsidP="006910C3">
      <w:pPr>
        <w:numPr>
          <w:ilvl w:val="0"/>
          <w:numId w:val="1"/>
        </w:numPr>
        <w:tabs>
          <w:tab w:val="clear" w:pos="1416"/>
          <w:tab w:val="num" w:pos="900"/>
        </w:tabs>
        <w:ind w:left="1418" w:hanging="516"/>
        <w:jc w:val="both"/>
        <w:rPr>
          <w:color w:val="000000"/>
        </w:rPr>
      </w:pPr>
      <w:proofErr w:type="spellStart"/>
      <w:r w:rsidRPr="008932A1">
        <w:rPr>
          <w:color w:val="000000"/>
        </w:rPr>
        <w:lastRenderedPageBreak/>
        <w:t>КИМы</w:t>
      </w:r>
      <w:proofErr w:type="spellEnd"/>
      <w:r w:rsidRPr="008932A1">
        <w:rPr>
          <w:color w:val="000000"/>
        </w:rPr>
        <w:t xml:space="preserve"> для проведения  ОГЭ по английскому языку в 9м классе (по новой форме)</w:t>
      </w:r>
    </w:p>
    <w:p w:rsidR="006910C3" w:rsidRPr="008932A1" w:rsidRDefault="006910C3" w:rsidP="006910C3">
      <w:pPr>
        <w:numPr>
          <w:ilvl w:val="0"/>
          <w:numId w:val="1"/>
        </w:numPr>
        <w:jc w:val="both"/>
        <w:rPr>
          <w:color w:val="000000"/>
        </w:rPr>
      </w:pPr>
      <w:r w:rsidRPr="008932A1">
        <w:rPr>
          <w:color w:val="000000"/>
        </w:rPr>
        <w:t xml:space="preserve">Мультимедийное издание «Репетитор по английскому языку 2008 Кирилла и </w:t>
      </w:r>
      <w:proofErr w:type="spellStart"/>
      <w:r w:rsidRPr="008932A1">
        <w:rPr>
          <w:color w:val="000000"/>
        </w:rPr>
        <w:t>Мефодия</w:t>
      </w:r>
      <w:proofErr w:type="spellEnd"/>
      <w:r w:rsidRPr="008932A1">
        <w:rPr>
          <w:color w:val="000000"/>
        </w:rPr>
        <w:t xml:space="preserve">».ООО «Кирилл и Мефодий»:117313, </w:t>
      </w:r>
      <w:proofErr w:type="spellStart"/>
      <w:r w:rsidRPr="008932A1">
        <w:rPr>
          <w:color w:val="000000"/>
        </w:rPr>
        <w:t>г</w:t>
      </w:r>
      <w:proofErr w:type="gramStart"/>
      <w:r w:rsidRPr="008932A1">
        <w:rPr>
          <w:color w:val="000000"/>
        </w:rPr>
        <w:t>.М</w:t>
      </w:r>
      <w:proofErr w:type="gramEnd"/>
      <w:r w:rsidRPr="008932A1">
        <w:rPr>
          <w:color w:val="000000"/>
        </w:rPr>
        <w:t>осква</w:t>
      </w:r>
      <w:proofErr w:type="spellEnd"/>
      <w:r w:rsidRPr="008932A1">
        <w:rPr>
          <w:color w:val="000000"/>
        </w:rPr>
        <w:t xml:space="preserve">, </w:t>
      </w:r>
      <w:proofErr w:type="spellStart"/>
      <w:r w:rsidRPr="008932A1">
        <w:rPr>
          <w:color w:val="000000"/>
        </w:rPr>
        <w:t>ул.Кравченко</w:t>
      </w:r>
      <w:proofErr w:type="spellEnd"/>
      <w:r w:rsidRPr="008932A1">
        <w:rPr>
          <w:color w:val="000000"/>
        </w:rPr>
        <w:t>, д.4, корп.2. E-</w:t>
      </w:r>
      <w:proofErr w:type="spellStart"/>
      <w:r w:rsidRPr="008932A1">
        <w:rPr>
          <w:color w:val="000000"/>
        </w:rPr>
        <w:t>mail</w:t>
      </w:r>
      <w:proofErr w:type="spellEnd"/>
      <w:r w:rsidRPr="008932A1">
        <w:rPr>
          <w:color w:val="000000"/>
        </w:rPr>
        <w:t>: sale@nmg.ru, сайт</w:t>
      </w:r>
      <w:proofErr w:type="gramStart"/>
      <w:r w:rsidRPr="008932A1">
        <w:rPr>
          <w:color w:val="000000"/>
        </w:rPr>
        <w:t>www</w:t>
      </w:r>
      <w:proofErr w:type="gramEnd"/>
      <w:r w:rsidRPr="008932A1">
        <w:rPr>
          <w:color w:val="000000"/>
        </w:rPr>
        <w:t>.NMG.ru.</w:t>
      </w:r>
    </w:p>
    <w:p w:rsidR="006910C3" w:rsidRPr="008932A1" w:rsidRDefault="006910C3" w:rsidP="006910C3">
      <w:pPr>
        <w:tabs>
          <w:tab w:val="num" w:pos="900"/>
        </w:tabs>
        <w:ind w:left="1418"/>
        <w:jc w:val="both"/>
        <w:rPr>
          <w:color w:val="000000"/>
        </w:rPr>
      </w:pPr>
    </w:p>
    <w:p w:rsidR="00CD6CD6" w:rsidRPr="008932A1" w:rsidRDefault="00CD6CD6" w:rsidP="00CD6CD6">
      <w:pPr>
        <w:ind w:firstLine="709"/>
        <w:jc w:val="both"/>
      </w:pPr>
      <w:bookmarkStart w:id="0" w:name="_GoBack"/>
      <w:bookmarkEnd w:id="0"/>
    </w:p>
    <w:sectPr w:rsidR="00CD6CD6" w:rsidRPr="008932A1" w:rsidSect="007B0054">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4620"/>
    <w:multiLevelType w:val="hybridMultilevel"/>
    <w:tmpl w:val="3A484AEA"/>
    <w:lvl w:ilvl="0" w:tplc="FFFFFFFF">
      <w:start w:val="1"/>
      <w:numFmt w:val="bullet"/>
      <w:lvlText w:val=""/>
      <w:lvlJc w:val="left"/>
      <w:pPr>
        <w:tabs>
          <w:tab w:val="num" w:pos="1416"/>
        </w:tabs>
        <w:ind w:left="1416" w:hanging="360"/>
      </w:pPr>
      <w:rPr>
        <w:rFonts w:ascii="Wingdings" w:hAnsi="Wingdings" w:hint="default"/>
      </w:rPr>
    </w:lvl>
    <w:lvl w:ilvl="1" w:tplc="FFFFFFFF" w:tentative="1">
      <w:start w:val="1"/>
      <w:numFmt w:val="bullet"/>
      <w:lvlText w:val="o"/>
      <w:lvlJc w:val="left"/>
      <w:pPr>
        <w:tabs>
          <w:tab w:val="num" w:pos="2136"/>
        </w:tabs>
        <w:ind w:left="2136" w:hanging="360"/>
      </w:pPr>
      <w:rPr>
        <w:rFonts w:ascii="Courier New" w:hAnsi="Courier New" w:cs="Courier New" w:hint="default"/>
      </w:rPr>
    </w:lvl>
    <w:lvl w:ilvl="2" w:tplc="FFFFFFFF" w:tentative="1">
      <w:start w:val="1"/>
      <w:numFmt w:val="bullet"/>
      <w:lvlText w:val=""/>
      <w:lvlJc w:val="left"/>
      <w:pPr>
        <w:tabs>
          <w:tab w:val="num" w:pos="2856"/>
        </w:tabs>
        <w:ind w:left="2856" w:hanging="360"/>
      </w:pPr>
      <w:rPr>
        <w:rFonts w:ascii="Wingdings" w:hAnsi="Wingdings" w:hint="default"/>
      </w:rPr>
    </w:lvl>
    <w:lvl w:ilvl="3" w:tplc="FFFFFFFF" w:tentative="1">
      <w:start w:val="1"/>
      <w:numFmt w:val="bullet"/>
      <w:lvlText w:val=""/>
      <w:lvlJc w:val="left"/>
      <w:pPr>
        <w:tabs>
          <w:tab w:val="num" w:pos="3576"/>
        </w:tabs>
        <w:ind w:left="3576" w:hanging="360"/>
      </w:pPr>
      <w:rPr>
        <w:rFonts w:ascii="Symbol" w:hAnsi="Symbol" w:hint="default"/>
      </w:rPr>
    </w:lvl>
    <w:lvl w:ilvl="4" w:tplc="FFFFFFFF" w:tentative="1">
      <w:start w:val="1"/>
      <w:numFmt w:val="bullet"/>
      <w:lvlText w:val="o"/>
      <w:lvlJc w:val="left"/>
      <w:pPr>
        <w:tabs>
          <w:tab w:val="num" w:pos="4296"/>
        </w:tabs>
        <w:ind w:left="4296" w:hanging="360"/>
      </w:pPr>
      <w:rPr>
        <w:rFonts w:ascii="Courier New" w:hAnsi="Courier New" w:cs="Courier New" w:hint="default"/>
      </w:rPr>
    </w:lvl>
    <w:lvl w:ilvl="5" w:tplc="FFFFFFFF" w:tentative="1">
      <w:start w:val="1"/>
      <w:numFmt w:val="bullet"/>
      <w:lvlText w:val=""/>
      <w:lvlJc w:val="left"/>
      <w:pPr>
        <w:tabs>
          <w:tab w:val="num" w:pos="5016"/>
        </w:tabs>
        <w:ind w:left="5016" w:hanging="360"/>
      </w:pPr>
      <w:rPr>
        <w:rFonts w:ascii="Wingdings" w:hAnsi="Wingdings" w:hint="default"/>
      </w:rPr>
    </w:lvl>
    <w:lvl w:ilvl="6" w:tplc="FFFFFFFF" w:tentative="1">
      <w:start w:val="1"/>
      <w:numFmt w:val="bullet"/>
      <w:lvlText w:val=""/>
      <w:lvlJc w:val="left"/>
      <w:pPr>
        <w:tabs>
          <w:tab w:val="num" w:pos="5736"/>
        </w:tabs>
        <w:ind w:left="5736" w:hanging="360"/>
      </w:pPr>
      <w:rPr>
        <w:rFonts w:ascii="Symbol" w:hAnsi="Symbol" w:hint="default"/>
      </w:rPr>
    </w:lvl>
    <w:lvl w:ilvl="7" w:tplc="FFFFFFFF" w:tentative="1">
      <w:start w:val="1"/>
      <w:numFmt w:val="bullet"/>
      <w:lvlText w:val="o"/>
      <w:lvlJc w:val="left"/>
      <w:pPr>
        <w:tabs>
          <w:tab w:val="num" w:pos="6456"/>
        </w:tabs>
        <w:ind w:left="6456" w:hanging="360"/>
      </w:pPr>
      <w:rPr>
        <w:rFonts w:ascii="Courier New" w:hAnsi="Courier New" w:cs="Courier New" w:hint="default"/>
      </w:rPr>
    </w:lvl>
    <w:lvl w:ilvl="8" w:tplc="FFFFFFFF" w:tentative="1">
      <w:start w:val="1"/>
      <w:numFmt w:val="bullet"/>
      <w:lvlText w:val=""/>
      <w:lvlJc w:val="left"/>
      <w:pPr>
        <w:tabs>
          <w:tab w:val="num" w:pos="7176"/>
        </w:tabs>
        <w:ind w:left="717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EAB"/>
    <w:rsid w:val="000170C4"/>
    <w:rsid w:val="00063FDB"/>
    <w:rsid w:val="000809B5"/>
    <w:rsid w:val="000E532E"/>
    <w:rsid w:val="000F3CEA"/>
    <w:rsid w:val="00130DA3"/>
    <w:rsid w:val="001F1761"/>
    <w:rsid w:val="002325AF"/>
    <w:rsid w:val="00267B53"/>
    <w:rsid w:val="002E7273"/>
    <w:rsid w:val="00377DB6"/>
    <w:rsid w:val="003F5112"/>
    <w:rsid w:val="00402B6B"/>
    <w:rsid w:val="0041170D"/>
    <w:rsid w:val="00492456"/>
    <w:rsid w:val="005228A3"/>
    <w:rsid w:val="00553788"/>
    <w:rsid w:val="00554C6C"/>
    <w:rsid w:val="00561A4D"/>
    <w:rsid w:val="00643A13"/>
    <w:rsid w:val="006910C3"/>
    <w:rsid w:val="006C03EE"/>
    <w:rsid w:val="0070678B"/>
    <w:rsid w:val="00761351"/>
    <w:rsid w:val="007B0054"/>
    <w:rsid w:val="007C4011"/>
    <w:rsid w:val="007E162E"/>
    <w:rsid w:val="00881A86"/>
    <w:rsid w:val="008932A1"/>
    <w:rsid w:val="009478C7"/>
    <w:rsid w:val="00A3610A"/>
    <w:rsid w:val="00A368C0"/>
    <w:rsid w:val="00A36D7A"/>
    <w:rsid w:val="00A40BF0"/>
    <w:rsid w:val="00AC4153"/>
    <w:rsid w:val="00AE24EA"/>
    <w:rsid w:val="00AE5E5A"/>
    <w:rsid w:val="00BA2EAB"/>
    <w:rsid w:val="00C96269"/>
    <w:rsid w:val="00CC4E16"/>
    <w:rsid w:val="00CD6CD6"/>
    <w:rsid w:val="00D17EA0"/>
    <w:rsid w:val="00D21F68"/>
    <w:rsid w:val="00DE2FF4"/>
    <w:rsid w:val="00E52D91"/>
    <w:rsid w:val="00F7108E"/>
    <w:rsid w:val="00F8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E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1170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41170D"/>
    <w:pPr>
      <w:spacing w:after="120"/>
    </w:pPr>
  </w:style>
  <w:style w:type="paragraph" w:customStyle="1" w:styleId="Default">
    <w:name w:val="Default"/>
    <w:rsid w:val="00643A1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99"/>
    <w:qFormat/>
    <w:rsid w:val="002325AF"/>
    <w:pPr>
      <w:widowControl w:val="0"/>
      <w:tabs>
        <w:tab w:val="left" w:pos="709"/>
      </w:tabs>
      <w:suppressAutoHyphens/>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E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1170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41170D"/>
    <w:pPr>
      <w:spacing w:after="120"/>
    </w:pPr>
  </w:style>
  <w:style w:type="paragraph" w:customStyle="1" w:styleId="Default">
    <w:name w:val="Default"/>
    <w:rsid w:val="00643A1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99"/>
    <w:qFormat/>
    <w:rsid w:val="002325AF"/>
    <w:pPr>
      <w:widowControl w:val="0"/>
      <w:tabs>
        <w:tab w:val="left" w:pos="709"/>
      </w:tabs>
      <w:suppressAutoHyphens/>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5FA94-F81D-424F-A6DD-BEADE31C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13</Pages>
  <Words>5696</Words>
  <Characters>32473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Роман</cp:lastModifiedBy>
  <cp:revision>32</cp:revision>
  <dcterms:created xsi:type="dcterms:W3CDTF">2019-09-07T04:25:00Z</dcterms:created>
  <dcterms:modified xsi:type="dcterms:W3CDTF">2019-12-15T09:12:00Z</dcterms:modified>
</cp:coreProperties>
</file>