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5B4" w:rsidRPr="00C86622" w:rsidRDefault="000255B4" w:rsidP="000255B4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C86622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Выбор темы</w:t>
      </w:r>
    </w:p>
    <w:p w:rsidR="000255B4" w:rsidRPr="005D430C" w:rsidRDefault="000255B4" w:rsidP="000255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D430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1. Выберите, какие направления вам наиболее интересны?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Точные науки: математика, информатика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Естественные науки о явлениях и закономерностях природы: физика, астрономия, химия, биология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Науки о Земле: география, геология, экология, океанология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Различные страны: история, география, иностранный язык, литература, виды искусства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Гуманитарные науки: филология, литература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Медицина, здоровье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стория, обществознание, философия, экономика, политология, религия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Юридические и политические науки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Спорт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Технические открытия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Искусство</w:t>
      </w:r>
    </w:p>
    <w:p w:rsidR="000255B4" w:rsidRPr="00042E30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Социология</w:t>
      </w:r>
    </w:p>
    <w:p w:rsidR="000255B4" w:rsidRDefault="000255B4" w:rsidP="000255B4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42E30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Психология</w:t>
      </w:r>
    </w:p>
    <w:p w:rsidR="000255B4" w:rsidRPr="005D430C" w:rsidRDefault="000255B4" w:rsidP="000255B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5D430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2. Дело в вопросе</w:t>
      </w:r>
    </w:p>
    <w:p w:rsidR="000255B4" w:rsidRPr="00946A76" w:rsidRDefault="000255B4" w:rsidP="000255B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46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Сформулируйте вопрос из выбранных ранее направлений, который вас </w:t>
      </w:r>
      <w:proofErr w:type="gramStart"/>
      <w:r w:rsidRPr="00946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интересует</w:t>
      </w:r>
      <w:proofErr w:type="gramEnd"/>
      <w:r w:rsidRPr="00946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ответ на который может дать старт проекту.</w:t>
      </w:r>
    </w:p>
    <w:p w:rsidR="000255B4" w:rsidRPr="00746573" w:rsidRDefault="000255B4" w:rsidP="000255B4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Старайтесь сформулировать вопрос коротко и точно, так у вас больше шансов быть правильно понятым и получить ответ именно про то, что вас интересует. Рекомендуется начинать вопрос с вопросительного слова: </w:t>
      </w:r>
      <w:r w:rsidRPr="00746573">
        <w:rPr>
          <w:rFonts w:ascii="Times New Roman" w:eastAsia="Times New Roman" w:hAnsi="Times New Roman" w:cs="Times New Roman"/>
          <w:i/>
          <w:color w:val="333333"/>
          <w:sz w:val="28"/>
          <w:szCs w:val="28"/>
          <w:lang w:eastAsia="ru-RU"/>
        </w:rPr>
        <w:t>как, где, когда, почему</w:t>
      </w: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Так вы сами для себя лучше сформулируете, что же именно вас интересует.</w:t>
      </w:r>
    </w:p>
    <w:p w:rsidR="000255B4" w:rsidRDefault="000255B4" w:rsidP="000255B4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одном вопросе должен содержаться только один вопрос. </w:t>
      </w:r>
    </w:p>
    <w:p w:rsidR="000255B4" w:rsidRPr="00746573" w:rsidRDefault="000255B4" w:rsidP="000255B4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 вопросе не может содержаться утверждение, если это не общеизвестный факт.</w:t>
      </w:r>
    </w:p>
    <w:p w:rsidR="000255B4" w:rsidRPr="00746573" w:rsidRDefault="000255B4" w:rsidP="000255B4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Вопросы, затрагивающие обстоятельства личной жизни конкретных людей, не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рассматривайте</w:t>
      </w: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если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только они </w:t>
      </w: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 представляют общественного интереса.</w:t>
      </w:r>
    </w:p>
    <w:p w:rsidR="000255B4" w:rsidRDefault="000255B4" w:rsidP="000255B4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5F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Вопрос должен быть поставлен так, чтобы на него нельзя было ответить односложно "Да", "Нет", "Вчера</w:t>
      </w:r>
      <w:proofErr w:type="gramStart"/>
      <w:r w:rsidRPr="001E5F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",... </w:t>
      </w:r>
      <w:proofErr w:type="gramEnd"/>
    </w:p>
    <w:p w:rsidR="000255B4" w:rsidRDefault="000255B4" w:rsidP="000255B4">
      <w:pPr>
        <w:pStyle w:val="a3"/>
        <w:numPr>
          <w:ilvl w:val="0"/>
          <w:numId w:val="2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5F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 задавайте никогда вопросы, ответы </w:t>
      </w: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которые легко можно найти в открытых</w:t>
      </w:r>
      <w:r w:rsidRPr="001E5F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источниках. </w:t>
      </w:r>
    </w:p>
    <w:p w:rsidR="000255B4" w:rsidRDefault="000255B4" w:rsidP="000255B4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Как только вопрос </w:t>
      </w:r>
      <w:proofErr w:type="gramStart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сформулирован</w:t>
      </w:r>
      <w:proofErr w:type="gramEnd"/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вы готовы работать над тем, чтобы в итоге дать на него ответ, задайте себе ещё несколько вопросов.</w:t>
      </w:r>
    </w:p>
    <w:p w:rsidR="000255B4" w:rsidRPr="001E5FEF" w:rsidRDefault="000255B4" w:rsidP="000255B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1E5FEF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Какую выгоду вам, обществу принесёт проект?</w:t>
      </w:r>
    </w:p>
    <w:p w:rsidR="000255B4" w:rsidRDefault="000255B4" w:rsidP="000255B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46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.Какую проблему/задачу помогает решить ваш проект? Можете описать это одним предложением? </w:t>
      </w:r>
    </w:p>
    <w:p w:rsidR="000255B4" w:rsidRDefault="000255B4" w:rsidP="000255B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46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Можете назвать хотя бы три отличия вашего проекта от основных конкурентов? </w:t>
      </w:r>
    </w:p>
    <w:p w:rsidR="000255B4" w:rsidRPr="00746573" w:rsidRDefault="000255B4" w:rsidP="000255B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46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Знаете ли Вы, кто ваши пользователи</w:t>
      </w: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сколько их, и где вы сможете их найти?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Проектом, ориентированным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</w:t>
      </w: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 всех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»</w:t>
      </w: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вероятнее всего, не будет пользоваться никто.</w:t>
      </w:r>
    </w:p>
    <w:p w:rsidR="000255B4" w:rsidRPr="00746573" w:rsidRDefault="000255B4" w:rsidP="000255B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46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Сколько по времени займет разработка вашего проекта?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Уверены ли вы, что проблема, которую решает ваш проект, будет еще актуальной к тому времени, когда проект будет запущен?</w:t>
      </w:r>
    </w:p>
    <w:p w:rsidR="000255B4" w:rsidRDefault="000255B4" w:rsidP="000255B4">
      <w:pPr>
        <w:pStyle w:val="a3"/>
        <w:numPr>
          <w:ilvl w:val="0"/>
          <w:numId w:val="3"/>
        </w:numPr>
        <w:shd w:val="clear" w:color="auto" w:fill="FFFFFF"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946A7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Стали бы вы сами пользоваться своим проектом? </w:t>
      </w:r>
    </w:p>
    <w:p w:rsidR="000255B4" w:rsidRDefault="000255B4" w:rsidP="000255B4">
      <w:pPr>
        <w:pStyle w:val="a3"/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Если вы смогли ответить на все вопросы, не задумываясь </w:t>
      </w:r>
      <w:proofErr w:type="gramStart"/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–у</w:t>
      </w:r>
      <w:proofErr w:type="gramEnd"/>
      <w:r w:rsidRPr="0074657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вас есть шансы на успех.</w:t>
      </w:r>
    </w:p>
    <w:p w:rsidR="000255B4" w:rsidRDefault="000255B4" w:rsidP="000255B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3</w:t>
      </w:r>
      <w:r w:rsidRPr="005D430C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 xml:space="preserve">. </w:t>
      </w:r>
      <w:r w:rsidRPr="0003055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Сформулируй тему</w:t>
      </w:r>
    </w:p>
    <w:p w:rsidR="000255B4" w:rsidRPr="0003055B" w:rsidRDefault="000255B4" w:rsidP="000255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Вот несколько советов:</w:t>
      </w:r>
    </w:p>
    <w:p w:rsidR="000255B4" w:rsidRPr="0003055B" w:rsidRDefault="000255B4" w:rsidP="000255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03055B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Старайтесь предложить тему проекта сами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. Ведь тогда вы будете точно уверены, что все ваши усилия отвечают вашим собственным интересам и увлечениям. Для этого можно вспомнить: о чём вы мечтали? Что вас когда-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lastRenderedPageBreak/>
        <w:t>либо удивляло? О чем спорили вы или другие люди? Чем вы любите заниматься в свободное время? В чём вы сомневаетесь? Что «на слуху» и часто обсуждается? Какая школьная наука нравится вам больше всего? Наконец, о чем чаще всего «</w:t>
      </w:r>
      <w:proofErr w:type="spellStart"/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срашивают</w:t>
      </w:r>
      <w:proofErr w:type="spellEnd"/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Яндекс»? и т.п</w:t>
      </w:r>
      <w:proofErr w:type="gramStart"/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.. </w:t>
      </w:r>
      <w:proofErr w:type="gramEnd"/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Материалом для размышлений могут стать житейский случай, взаимоотношения, учебные интересы, хобби, личные проблемы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.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Вы можете так же обратиться к потребностям людей в разных сферах – наблюдайте жизнь людей, беседуйте, анализируйте фильмы или книги. Ведь ваш проект может в чем-то помочь другим людям, сделать их жизнь удобнее (интереснее, понятнее, радостнее). Помните,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03055B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тема вашего проекта должна быть актуальной</w:t>
      </w:r>
      <w:r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 xml:space="preserve"> 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для вас на столько, чтобы вы могли убедить в необходимости её разработки хотя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бы </w:t>
      </w:r>
      <w:proofErr w:type="gramStart"/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нескольких</w:t>
      </w:r>
      <w:proofErr w:type="gramEnd"/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других людей!</w:t>
      </w:r>
    </w:p>
    <w:p w:rsidR="000255B4" w:rsidRPr="0003055B" w:rsidRDefault="000255B4" w:rsidP="000255B4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2. Если вы всё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же испытываете трудности с самостоятельным выбором темы, помните, что вокруг вас есть много людей, к которым вы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03055B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можете обратиться за помощью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. Не бойтесь показаться глупым или надоедливым – учитесь использовать этот важный ресурс. Помните, ваша заинтересованность в собственном саморазвитии, в познании, всегда будет вызывать уважение и отклик у окружающих. Жизнь помогает только тем, кто хочет действовать! </w:t>
      </w:r>
    </w:p>
    <w:p w:rsidR="000255B4" w:rsidRPr="0003055B" w:rsidRDefault="000255B4" w:rsidP="000255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3. Если вы не смогли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03055B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>определиться с единственной темой</w:t>
      </w:r>
      <w:r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 xml:space="preserve"> 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(у вас широкий круг интересов), составьте список из 5-10 тем, которые показались вам интересными. Оцените по 10-бальной шкале актуальность, «интересность», простоту\сложность разработки каждой темы. Поразмышляйте над возможной формой продукта своей проектной работы, изучите возможности поиска материалов по этой теме, оцените время, которое есть у вас для реализации проекта. Сопоставив свой анализ с составленным вами рейтингом тем, определяйтесь с «той самой единственной».</w:t>
      </w:r>
    </w:p>
    <w:p w:rsidR="000255B4" w:rsidRDefault="000255B4" w:rsidP="000255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4. Если вам так и не удалось обнаружить свой собственный интерес самостоятельно, вы можете просто подойти к учителю, который будет вашим консультантом в работе над проектом, и попросить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</w:t>
      </w:r>
      <w:r w:rsidRPr="0003055B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t xml:space="preserve">список тем для </w:t>
      </w:r>
      <w:r w:rsidRPr="0003055B">
        <w:rPr>
          <w:rFonts w:ascii="Times New Roman" w:eastAsia="Times New Roman" w:hAnsi="Times New Roman" w:cs="Times New Roman"/>
          <w:b/>
          <w:bCs/>
          <w:color w:val="424242"/>
          <w:sz w:val="28"/>
          <w:szCs w:val="28"/>
          <w:lang w:eastAsia="ru-RU"/>
        </w:rPr>
        <w:lastRenderedPageBreak/>
        <w:t>проектной работы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. Читайте список и постарайтесь найти 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тему, </w:t>
      </w:r>
      <w:proofErr w:type="gramStart"/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которая</w:t>
      </w:r>
      <w:proofErr w:type="gramEnd"/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так или иначе созвучна с вашими темами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! </w:t>
      </w:r>
    </w:p>
    <w:p w:rsidR="000255B4" w:rsidRPr="0003055B" w:rsidRDefault="000255B4" w:rsidP="000255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 xml:space="preserve"> Н</w:t>
      </w: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азвание должно увлекать вас самих и тех, кому вы будете представлять свой проект. В названии должна быть «изюминка» - какая-то тайна, вопрос или проблема. «Как вы яхту назовёте, так она и поплывёт» - называйте проект так, чтобы окружающим (да и вам самим) хотелось о нём узнать больше!</w:t>
      </w:r>
    </w:p>
    <w:p w:rsidR="000255B4" w:rsidRPr="0003055B" w:rsidRDefault="000255B4" w:rsidP="000255B4">
      <w:pPr>
        <w:spacing w:after="0" w:line="360" w:lineRule="auto"/>
        <w:jc w:val="both"/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</w:pPr>
      <w:r w:rsidRPr="0003055B">
        <w:rPr>
          <w:rFonts w:ascii="Times New Roman" w:eastAsia="Times New Roman" w:hAnsi="Times New Roman" w:cs="Times New Roman"/>
          <w:color w:val="424242"/>
          <w:sz w:val="28"/>
          <w:szCs w:val="28"/>
          <w:lang w:eastAsia="ru-RU"/>
        </w:rPr>
        <w:t>6. Добейтесь, чтобы в результате ваших поисков, тема будущего проекта действительно вас увлекла!</w:t>
      </w:r>
    </w:p>
    <w:p w:rsidR="0011064E" w:rsidRDefault="0011064E"/>
    <w:sectPr w:rsidR="0011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8452CD"/>
    <w:multiLevelType w:val="hybridMultilevel"/>
    <w:tmpl w:val="6EECC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681246"/>
    <w:multiLevelType w:val="hybridMultilevel"/>
    <w:tmpl w:val="6EECCC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8F17DC"/>
    <w:multiLevelType w:val="hybridMultilevel"/>
    <w:tmpl w:val="EDE4D6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5B4"/>
    <w:rsid w:val="000255B4"/>
    <w:rsid w:val="0011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5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5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55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741</Words>
  <Characters>4226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dcterms:created xsi:type="dcterms:W3CDTF">2020-10-15T00:35:00Z</dcterms:created>
  <dcterms:modified xsi:type="dcterms:W3CDTF">2020-10-15T00:37:00Z</dcterms:modified>
</cp:coreProperties>
</file>