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4F" w:rsidRPr="00445E43" w:rsidRDefault="004A4E4F" w:rsidP="004A4E4F">
      <w:pPr>
        <w:shd w:val="clear" w:color="auto" w:fill="FFFFFF"/>
        <w:spacing w:after="165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Учебное задание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4A4E4F" w:rsidRDefault="004A4E4F" w:rsidP="004A4E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4F" w:rsidRDefault="004A4E4F" w:rsidP="004A4E4F">
      <w:pPr>
        <w:shd w:val="clear" w:color="auto" w:fill="FFFFFF"/>
        <w:spacing w:after="165" w:line="36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Уважаемый участник стажерской практики!</w:t>
      </w:r>
    </w:p>
    <w:p w:rsidR="0084297B" w:rsidRPr="0084297B" w:rsidRDefault="0084297B" w:rsidP="0084297B">
      <w:pPr>
        <w:shd w:val="clear" w:color="auto" w:fill="FFFFFF"/>
        <w:spacing w:after="165" w:line="36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429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Вы можете выполнить одно из двух </w:t>
      </w:r>
      <w:r w:rsidR="00632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предложенных </w:t>
      </w:r>
      <w:r w:rsidRPr="0084297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заданий на выбор</w:t>
      </w:r>
    </w:p>
    <w:p w:rsidR="0084297B" w:rsidRDefault="0084297B" w:rsidP="00BE6AC7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97B" w:rsidRDefault="0084297B" w:rsidP="00BE6AC7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630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Вам создать Ваш электронный портфолио в АИС «Сетевой город. Образование».</w:t>
      </w:r>
    </w:p>
    <w:p w:rsidR="0076308C" w:rsidRDefault="0076308C" w:rsidP="0076308C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представьте в виде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файла (два скриншота Вашей страницы</w:t>
      </w:r>
      <w:r w:rsidR="008E216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было видно всю страничку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загрузки файла нажмите кнопку ДОБАВИТЬ ОТВЕТ НА ЗАДАНИЕ, затем добавьте файл и нажмите кнопку СОХРАНИТЬ.</w:t>
      </w:r>
    </w:p>
    <w:p w:rsidR="0084297B" w:rsidRDefault="0076308C" w:rsidP="00BE6AC7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скриншота</w:t>
      </w:r>
    </w:p>
    <w:p w:rsidR="0076308C" w:rsidRDefault="0076308C" w:rsidP="00BE6AC7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66878" cy="1957150"/>
            <wp:effectExtent l="0" t="0" r="5080" b="5080"/>
            <wp:docPr id="1" name="Рисунок 1" descr="C:\Users\Роман\Desktop\Скр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Скрин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846" cy="1958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9C0" w:rsidRDefault="006329C0" w:rsidP="00BE6AC7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B66" w:rsidRPr="00BE6AC7" w:rsidRDefault="0084297B" w:rsidP="00BE6AC7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A4E4F" w:rsidRPr="00BE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 Вам провести оценку </w:t>
      </w:r>
      <w:r w:rsidR="00C83B66" w:rsidRPr="00BE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использования цифрового и учебно-лабораторного оборудования </w:t>
      </w:r>
      <w:r w:rsidR="00BE6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педагогами Вашей школы, используя лист оценки, приведённый ниже.</w:t>
      </w:r>
    </w:p>
    <w:p w:rsidR="00C83B66" w:rsidRDefault="00C83B66" w:rsidP="00C83B6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43BBB" w:rsidRDefault="00A56F9A" w:rsidP="00C83B66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к</w:t>
      </w:r>
      <w:r w:rsidR="00C43BBB" w:rsidRPr="00A56F9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</w:t>
      </w:r>
      <w:r w:rsidRPr="00A56F9A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C43BBB" w:rsidRPr="00A5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«Применение цифрового и учебно-лабораторного оборудования в образовательном процессе (на уроке и во внеурочной деятельности)</w:t>
      </w:r>
      <w:r w:rsidRPr="00A56F9A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«Эффективность использования цифрового и учебно-</w:t>
      </w:r>
      <w:r w:rsidRPr="00A56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лабораторного оборудования при проведении практических, лабораторных работ и демонстрационных опытов»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6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можете провести на основе ранее посещенных уроков и мероприятий внеурочной деятельности педагогов Вашей школы.</w:t>
      </w:r>
    </w:p>
    <w:p w:rsidR="003A0248" w:rsidRDefault="003A0248" w:rsidP="003A0248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представьте в виде текстового файла. Для загрузки файла нажмите кнопку ДОБАВИТЬ ОТВЕТ НА ЗАДАНИЕ, затем добавьте файл с выполненным заданием и нажмите кнопку СОХРАНИТЬ.</w:t>
      </w:r>
    </w:p>
    <w:p w:rsidR="00C83B66" w:rsidRDefault="00C83B66" w:rsidP="00C83B6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BE6AC7" w:rsidRDefault="00BE6AC7" w:rsidP="00C83B6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3A0248" w:rsidRDefault="003A0248" w:rsidP="00C83B66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BE6AC7" w:rsidRDefault="00BE6AC7" w:rsidP="00BE6A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6AC7">
        <w:rPr>
          <w:rFonts w:ascii="Times New Roman" w:hAnsi="Times New Roman" w:cs="Times New Roman"/>
          <w:sz w:val="28"/>
          <w:szCs w:val="28"/>
        </w:rPr>
        <w:t xml:space="preserve">ЛИСТ </w:t>
      </w:r>
    </w:p>
    <w:p w:rsidR="00BE6AC7" w:rsidRDefault="00BE6AC7" w:rsidP="00BE6A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A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использования цифрового и учебно-лабораторного оборудования</w:t>
      </w:r>
    </w:p>
    <w:p w:rsidR="00BE6AC7" w:rsidRDefault="00BE6AC7" w:rsidP="00BE6A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AC7" w:rsidRPr="00BE6AC7" w:rsidRDefault="00BE6AC7" w:rsidP="00BE6A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83B66" w:rsidRPr="00F07AF7" w:rsidRDefault="00C83B66" w:rsidP="00C83B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07AF7">
        <w:rPr>
          <w:rFonts w:ascii="Times New Roman" w:hAnsi="Times New Roman" w:cs="Times New Roman"/>
          <w:i/>
          <w:sz w:val="28"/>
          <w:szCs w:val="28"/>
        </w:rPr>
        <w:t>Критерии оценки (в баллах):</w:t>
      </w:r>
    </w:p>
    <w:p w:rsidR="00C83B66" w:rsidRPr="00F07AF7" w:rsidRDefault="00C83B66" w:rsidP="00C83B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07AF7">
        <w:rPr>
          <w:rFonts w:ascii="Times New Roman" w:hAnsi="Times New Roman" w:cs="Times New Roman"/>
          <w:i/>
          <w:sz w:val="28"/>
          <w:szCs w:val="28"/>
        </w:rPr>
        <w:t>2б. - соответствует полностью;</w:t>
      </w:r>
    </w:p>
    <w:p w:rsidR="00C83B66" w:rsidRPr="00F07AF7" w:rsidRDefault="00C83B66" w:rsidP="00C83B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07AF7">
        <w:rPr>
          <w:rFonts w:ascii="Times New Roman" w:hAnsi="Times New Roman" w:cs="Times New Roman"/>
          <w:i/>
          <w:sz w:val="28"/>
          <w:szCs w:val="28"/>
        </w:rPr>
        <w:t>1б. - соответствует частично;</w:t>
      </w:r>
    </w:p>
    <w:p w:rsidR="00C83B66" w:rsidRPr="00F07AF7" w:rsidRDefault="00C83B66" w:rsidP="00C83B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07AF7">
        <w:rPr>
          <w:rFonts w:ascii="Times New Roman" w:hAnsi="Times New Roman" w:cs="Times New Roman"/>
          <w:i/>
          <w:sz w:val="28"/>
          <w:szCs w:val="28"/>
        </w:rPr>
        <w:t>0б - не соответствует.</w:t>
      </w:r>
    </w:p>
    <w:p w:rsidR="00C83B66" w:rsidRPr="00EF4E1C" w:rsidRDefault="00C83B66" w:rsidP="00C83B66">
      <w:pPr>
        <w:spacing w:after="0" w:line="240" w:lineRule="auto"/>
        <w:ind w:firstLine="708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3596"/>
        <w:gridCol w:w="1092"/>
        <w:gridCol w:w="2354"/>
      </w:tblGrid>
      <w:tr w:rsidR="00C83B66" w:rsidRPr="00C83B66" w:rsidTr="00076852">
        <w:tc>
          <w:tcPr>
            <w:tcW w:w="2529" w:type="dxa"/>
          </w:tcPr>
          <w:p w:rsidR="00C83B66" w:rsidRPr="00C83B66" w:rsidRDefault="00C83B66" w:rsidP="0007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66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  <w:p w:rsidR="00C83B66" w:rsidRPr="00C83B66" w:rsidRDefault="00C83B66" w:rsidP="0007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6" w:type="dxa"/>
          </w:tcPr>
          <w:p w:rsidR="00C83B66" w:rsidRPr="00C83B66" w:rsidRDefault="00C83B66" w:rsidP="0007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66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092" w:type="dxa"/>
          </w:tcPr>
          <w:p w:rsidR="00C83B66" w:rsidRPr="00C83B66" w:rsidRDefault="00C83B66" w:rsidP="0007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66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354" w:type="dxa"/>
          </w:tcPr>
          <w:p w:rsidR="00C83B66" w:rsidRDefault="00C83B66" w:rsidP="0007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66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r w:rsidR="008C7BC3">
              <w:rPr>
                <w:rFonts w:ascii="Times New Roman" w:hAnsi="Times New Roman" w:cs="Times New Roman"/>
                <w:sz w:val="28"/>
                <w:szCs w:val="28"/>
              </w:rPr>
              <w:t xml:space="preserve"> (при необходимости)</w:t>
            </w:r>
          </w:p>
          <w:p w:rsidR="00B572CA" w:rsidRPr="00C83B66" w:rsidRDefault="00B572CA" w:rsidP="0007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B66" w:rsidRPr="00856288" w:rsidTr="00076852">
        <w:tc>
          <w:tcPr>
            <w:tcW w:w="2529" w:type="dxa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используемого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оборудования реализуемой основной образовательной программе</w:t>
            </w:r>
          </w:p>
          <w:p w:rsidR="00C83B66" w:rsidRPr="00C83B66" w:rsidRDefault="00C83B66" w:rsidP="000768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6" w:type="dxa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Оборудование размещено в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учебных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кабинетах</w:t>
            </w:r>
            <w:proofErr w:type="gramEnd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Оборудование включено в паспорт учебного кабинета.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Педагоги информированы о порядке использования оборудования.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Использование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цифрового</w:t>
            </w:r>
            <w:proofErr w:type="gramEnd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учебно-лабораторного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оборудования определено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рабочих программах педагогов в разделе 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материально-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технического обеспечения образовательного процесса»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3B66" w:rsidRPr="00C83B66" w:rsidRDefault="00C83B66" w:rsidP="000768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</w:tr>
      <w:tr w:rsidR="00C83B66" w:rsidRPr="00856288" w:rsidTr="00076852">
        <w:tc>
          <w:tcPr>
            <w:tcW w:w="2529" w:type="dxa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функционирования цифрового и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учебно-лабораторного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оборудования</w:t>
            </w:r>
          </w:p>
        </w:tc>
        <w:tc>
          <w:tcPr>
            <w:tcW w:w="3596" w:type="dxa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Исправность оборудования в кабинете.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2.Соблюдение учителем санитарно-гигиенических правил при использовании оборудования в образовательном процессе.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4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</w:tr>
      <w:tr w:rsidR="00C83B66" w:rsidRPr="00856288" w:rsidTr="00076852">
        <w:tc>
          <w:tcPr>
            <w:tcW w:w="2529" w:type="dxa"/>
          </w:tcPr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Применение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цифрового и учебно-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лабораторного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оборудования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образовательном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процессе</w:t>
            </w:r>
            <w:proofErr w:type="gramEnd"/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уроке и во внеурочной деятельности)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96" w:type="dxa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Использование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цифрового</w:t>
            </w:r>
            <w:proofErr w:type="gramEnd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учебно-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лабораторного</w:t>
            </w:r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оборудования</w:t>
            </w: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 на уроке обеспечивает достижение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предметных результатов.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2. Использование 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цифрового и учебно-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лабораторного</w:t>
            </w:r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оборудования</w:t>
            </w: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 на уроке обеспечивает достижение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метапредметных</w:t>
            </w:r>
            <w:proofErr w:type="spellEnd"/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 результатов.</w:t>
            </w:r>
          </w:p>
          <w:p w:rsidR="00C83B66" w:rsidRPr="00C83B66" w:rsidRDefault="001A1718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 Учитель используе</w:t>
            </w:r>
            <w:r w:rsidR="00C83B66"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т это </w:t>
            </w:r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оборудование для решения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учебных ситуаций.</w:t>
            </w:r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4. Оборудование используется</w:t>
            </w:r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при организации </w:t>
            </w:r>
            <w:proofErr w:type="gramStart"/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учебного</w:t>
            </w:r>
            <w:proofErr w:type="gramEnd"/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 xml:space="preserve">сотрудничества и </w:t>
            </w:r>
            <w:proofErr w:type="gramStart"/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совместной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деятельности учащихся (групповая, индивидуальная учебная деятельность)</w:t>
            </w:r>
          </w:p>
          <w:p w:rsidR="00C83B66" w:rsidRPr="00C83B66" w:rsidRDefault="00C83B66" w:rsidP="000768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3B66">
              <w:rPr>
                <w:rFonts w:ascii="Times New Roman" w:hAnsi="Times New Roman" w:cs="Times New Roman"/>
                <w:sz w:val="27"/>
                <w:szCs w:val="27"/>
              </w:rPr>
              <w:t>5. Все учащиеся (большинство учащихся) умеют осуществлять учебную деятельность с применением оборудования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92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4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</w:tr>
      <w:tr w:rsidR="00C83B66" w:rsidRPr="00856288" w:rsidTr="00076852">
        <w:tc>
          <w:tcPr>
            <w:tcW w:w="2529" w:type="dxa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Эффективность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использования цифрового и 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учебно-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лабораторного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оборудования при проведении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практических</w:t>
            </w:r>
            <w:proofErr w:type="gramEnd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лабораторных работ и демонстрационных опытов</w:t>
            </w:r>
          </w:p>
        </w:tc>
        <w:tc>
          <w:tcPr>
            <w:tcW w:w="3596" w:type="dxa"/>
          </w:tcPr>
          <w:p w:rsidR="00C83B66" w:rsidRPr="00C83B66" w:rsidRDefault="00FB0A91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П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C83B66" w:rsidRPr="00C83B66" w:rsidRDefault="00FB0A91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лабораторные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демонстрационны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заявленны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рабочей программе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предмету,</w:t>
            </w:r>
            <w:r w:rsidR="00FB0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B0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обеспечены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</w:t>
            </w:r>
            <w:r w:rsidR="00FB0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ым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цифров</w:t>
            </w:r>
            <w:r w:rsidR="00FB0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ым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учебно-лабораторн</w:t>
            </w:r>
            <w:r w:rsidR="00FB0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ым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оборудование</w:t>
            </w:r>
            <w:r w:rsidR="00FB0A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83B66" w:rsidRPr="00C83B66" w:rsidRDefault="0034171B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борудовани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имеющееся в кабинете, 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используе</w:t>
            </w:r>
            <w:r w:rsidR="003417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тся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учителем при проведении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лабораторных</w:t>
            </w:r>
            <w:proofErr w:type="gramEnd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практических работ и демонстрации опытов</w:t>
            </w:r>
            <w:r w:rsidR="003417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полной мере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83B66" w:rsidRPr="00C83B66" w:rsidRDefault="00CF358B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Оборудование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предмету, </w:t>
            </w:r>
            <w:proofErr w:type="gramStart"/>
            <w:r w:rsidR="00CF3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имеющееся</w:t>
            </w:r>
            <w:proofErr w:type="gramEnd"/>
            <w:r w:rsidR="00CF3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кабинете, 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используе</w:t>
            </w:r>
            <w:r w:rsidR="00CF3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тся 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учителем во </w:t>
            </w: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деятельности.</w:t>
            </w:r>
          </w:p>
          <w:p w:rsidR="006C0BD2" w:rsidRPr="00C83B66" w:rsidRDefault="00C83B66" w:rsidP="006C0B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6C0BD2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C0B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r w:rsidR="006C0BD2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ифрово</w:t>
            </w:r>
            <w:r w:rsidR="006C0B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6C0BD2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учебно-</w:t>
            </w:r>
          </w:p>
          <w:p w:rsidR="00C83B66" w:rsidRPr="00C83B66" w:rsidRDefault="006C0BD2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лабораторно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оборудовани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4C7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используется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учащи</w:t>
            </w:r>
            <w:r w:rsidR="004C7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</w:t>
            </w:r>
            <w:r w:rsidR="004469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 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</w:t>
            </w:r>
            <w:r w:rsidR="004469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ении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проектны</w:t>
            </w:r>
            <w:r w:rsidR="004469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End"/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C0BD2" w:rsidRPr="00C83B66" w:rsidRDefault="00C83B66" w:rsidP="006C0B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(исследовательски</w:t>
            </w:r>
            <w:r w:rsidR="004469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работ </w:t>
            </w:r>
          </w:p>
          <w:p w:rsidR="00C83B66" w:rsidRPr="00C83B66" w:rsidRDefault="004469C9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предмету, а также в рамках </w:t>
            </w:r>
            <w:proofErr w:type="gramStart"/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деятельности.</w:t>
            </w:r>
          </w:p>
          <w:p w:rsidR="00C83B66" w:rsidRPr="00C83B66" w:rsidRDefault="00E35B85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Ц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ифрово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учебно-лабораторно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оборудовани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базовой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тся</w:t>
            </w:r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филиалами </w:t>
            </w:r>
            <w:proofErr w:type="gramStart"/>
            <w:r w:rsidR="00C83B66"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рамках</w:t>
            </w:r>
            <w:proofErr w:type="gramEnd"/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сетевого взаимодействия </w:t>
            </w:r>
          </w:p>
        </w:tc>
        <w:tc>
          <w:tcPr>
            <w:tcW w:w="1092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4" w:type="dxa"/>
          </w:tcPr>
          <w:p w:rsidR="00C83B66" w:rsidRPr="00856288" w:rsidRDefault="00C83B66" w:rsidP="00076852">
            <w:pPr>
              <w:jc w:val="both"/>
              <w:rPr>
                <w:sz w:val="28"/>
                <w:szCs w:val="28"/>
              </w:rPr>
            </w:pPr>
          </w:p>
        </w:tc>
      </w:tr>
      <w:tr w:rsidR="00C83B66" w:rsidRPr="00856288" w:rsidTr="00076852">
        <w:tc>
          <w:tcPr>
            <w:tcW w:w="9571" w:type="dxa"/>
            <w:gridSpan w:val="4"/>
          </w:tcPr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Высокий уровень: </w:t>
            </w:r>
            <w:r w:rsidR="00745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745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-32</w:t>
            </w: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балл</w:t>
            </w:r>
            <w:r w:rsidR="00745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C83B66" w:rsidRPr="00C83B66" w:rsidRDefault="00C83B66" w:rsidP="000768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Достаточный уровень: 15-25 баллов</w:t>
            </w:r>
          </w:p>
          <w:p w:rsidR="00C83B66" w:rsidRPr="00856288" w:rsidRDefault="00C83B66" w:rsidP="00076852">
            <w:pPr>
              <w:shd w:val="clear" w:color="auto" w:fill="FFFFFF"/>
              <w:rPr>
                <w:sz w:val="28"/>
                <w:szCs w:val="28"/>
              </w:rPr>
            </w:pPr>
            <w:r w:rsidRPr="00C83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Низкий уровень: менее 15 баллов</w:t>
            </w:r>
          </w:p>
        </w:tc>
      </w:tr>
    </w:tbl>
    <w:p w:rsidR="00C83B66" w:rsidRPr="00856288" w:rsidRDefault="00C83B66" w:rsidP="00C83B66">
      <w:pPr>
        <w:spacing w:after="0" w:line="240" w:lineRule="auto"/>
        <w:jc w:val="both"/>
        <w:rPr>
          <w:sz w:val="28"/>
          <w:szCs w:val="28"/>
        </w:rPr>
      </w:pPr>
    </w:p>
    <w:p w:rsidR="00C83B66" w:rsidRPr="00A9482F" w:rsidRDefault="00C83B66" w:rsidP="00C83B66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15E7A" w:rsidRDefault="00115E7A"/>
    <w:sectPr w:rsidR="00115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03"/>
    <w:rsid w:val="00115E7A"/>
    <w:rsid w:val="001A1718"/>
    <w:rsid w:val="0034171B"/>
    <w:rsid w:val="003556EB"/>
    <w:rsid w:val="003A0248"/>
    <w:rsid w:val="004469C9"/>
    <w:rsid w:val="004A4E4F"/>
    <w:rsid w:val="004C7D73"/>
    <w:rsid w:val="0061718E"/>
    <w:rsid w:val="006329C0"/>
    <w:rsid w:val="006C0BD2"/>
    <w:rsid w:val="00745F21"/>
    <w:rsid w:val="0076308C"/>
    <w:rsid w:val="0084297B"/>
    <w:rsid w:val="008C7BC3"/>
    <w:rsid w:val="008E216D"/>
    <w:rsid w:val="009B2654"/>
    <w:rsid w:val="00A56F9A"/>
    <w:rsid w:val="00B572CA"/>
    <w:rsid w:val="00BE6AC7"/>
    <w:rsid w:val="00C43BBB"/>
    <w:rsid w:val="00C83B66"/>
    <w:rsid w:val="00CF358B"/>
    <w:rsid w:val="00E35B85"/>
    <w:rsid w:val="00F07AF7"/>
    <w:rsid w:val="00F26203"/>
    <w:rsid w:val="00F92DE2"/>
    <w:rsid w:val="00FB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4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4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34</cp:revision>
  <dcterms:created xsi:type="dcterms:W3CDTF">2020-10-31T08:42:00Z</dcterms:created>
  <dcterms:modified xsi:type="dcterms:W3CDTF">2020-10-31T11:47:00Z</dcterms:modified>
</cp:coreProperties>
</file>